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34a3" w14:paraId="dcd34a3" w:rsidRDefault="00AB4602" w:rsidP="004D37CA" w:rsidR="004D37CA" w:rsidRPr="004D37CA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37CA" w:rsidRPr="004D37CA">
        <w:rPr>
          <w:rFonts w:cs="Times New Roman"/>
        </w:rPr>
        <w:tab/>
      </w:r>
      <w:r w:rsidR="004D37CA" w:rsidRPr="004D37CA">
        <w:rPr>
          <w:rFonts w:cs="Times New Roman"/>
        </w:rPr>
        <w:tab/>
      </w:r>
      <w:r w:rsidR="004D37CA" w:rsidRPr="004D37CA">
        <w:rPr>
          <w:rFonts w:cs="Times New Roman"/>
        </w:rPr>
        <w:tab/>
      </w:r>
      <w:r w:rsidR="004D37CA" w:rsidRPr="004D37CA">
        <w:rPr>
          <w:rFonts w:cs="Times New Roman"/>
        </w:rPr>
        <w:tab/>
      </w:r>
      <w:r w:rsidR="004D37CA" w:rsidRPr="004D37CA">
        <w:rPr>
          <w:rFonts w:cs="Times New Roman"/>
        </w:rPr>
        <w:tab/>
      </w:r>
      <w:r w:rsidR="004D37CA" w:rsidRPr="004D37CA">
        <w:rPr>
          <w:rFonts w:cs="Times New Roman"/>
        </w:rPr>
        <w:tab/>
      </w:r>
      <w:r w:rsidR="004D37CA" w:rsidRPr="004D37CA">
        <w:rPr>
          <w:rFonts w:cs="Times New Roman"/>
        </w:rPr>
        <w:tab/>
      </w:r>
      <w:r w:rsidR="004D37CA" w:rsidRPr="004D37CA">
        <w:rPr>
          <w:rFonts w:cs="Times New Roman"/>
        </w:rPr>
        <w:tab/>
      </w:r>
      <w:r w:rsidR="004D37CA" w:rsidRPr="004D37CA">
        <w:rPr>
          <w:rFonts w:cs="Times New Roman"/>
        </w:rPr>
        <w:tab/>
      </w:r>
      <w:r w:rsidR="004D37CA" w:rsidRPr="004D37CA">
        <w:rPr>
          <w:rFonts w:cs="Times New Roman"/>
        </w:rPr>
        <w:tab/>
        <w:t>1 St-2140/17</w:t>
      </w:r>
    </w:p>
    <w:p w:rsidRDefault="004D37CA" w:rsidP="004D37CA" w:rsidR="004D37CA" w:rsidRPr="004D37CA">
      <w:pPr>
        <w:spacing w:after="0"/>
        <w:rPr>
          <w:rFonts w:cs="Times New Roman" w:eastAsia="Times New Roman"/>
          <w:lang w:eastAsia="hr-HR"/>
        </w:rPr>
      </w:pPr>
    </w:p>
    <w:p w:rsidRDefault="004D37CA" w:rsidP="004D37CA" w:rsidR="004D37CA" w:rsidRPr="004D37CA">
      <w:pPr>
        <w:spacing w:after="0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 xml:space="preserve">      REPUBLIKA HRVATSKA</w:t>
      </w:r>
    </w:p>
    <w:p w:rsidRDefault="004D37CA" w:rsidP="004D37CA" w:rsidR="004D37CA" w:rsidRPr="004D37CA">
      <w:pPr>
        <w:spacing w:after="0"/>
        <w:rPr>
          <w:rFonts w:cs="Times New Roman" w:eastAsia="Times New Roman"/>
          <w:lang w:eastAsia="hr-HR"/>
        </w:rPr>
      </w:pPr>
    </w:p>
    <w:p w:rsidRDefault="004D37CA" w:rsidP="004D37CA" w:rsidR="004D37CA" w:rsidRPr="004D37CA">
      <w:pPr>
        <w:spacing w:after="0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 xml:space="preserve"> TRGOVAČKI SUD U ZAGREBU</w:t>
      </w:r>
    </w:p>
    <w:p w:rsidRDefault="004D37CA" w:rsidP="004D37CA" w:rsidR="004D37CA" w:rsidRPr="004D37CA">
      <w:pPr>
        <w:spacing w:after="0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 xml:space="preserve">           STALNA SLUŽBA </w:t>
      </w:r>
    </w:p>
    <w:p w:rsidRDefault="004D37CA" w:rsidP="004D37CA" w:rsidR="004D37CA" w:rsidRPr="004D37CA">
      <w:pPr>
        <w:spacing w:after="0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>Karlovac, Trg hrvatskih branitelja 1/II</w:t>
      </w:r>
    </w:p>
    <w:p w:rsidRDefault="004D37CA" w:rsidP="004D37CA" w:rsidR="004D37CA" w:rsidRPr="004D37CA">
      <w:pPr>
        <w:spacing w:after="0"/>
        <w:rPr>
          <w:rFonts w:cs="Times New Roman" w:eastAsia="Times New Roman"/>
          <w:b/>
          <w:lang w:eastAsia="hr-HR"/>
        </w:rPr>
      </w:pPr>
    </w:p>
    <w:p w:rsidRDefault="004D37CA" w:rsidP="004D37CA" w:rsidR="004D37CA" w:rsidRPr="004D37CA">
      <w:pPr>
        <w:spacing w:after="0"/>
        <w:rPr>
          <w:rFonts w:cs="Times New Roman" w:eastAsia="Times New Roman"/>
          <w:lang w:eastAsia="hr-HR"/>
        </w:rPr>
      </w:pPr>
    </w:p>
    <w:p w:rsidRDefault="004D37CA" w:rsidP="004D37CA" w:rsidR="004D37CA" w:rsidRPr="004D37C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ab/>
      </w:r>
    </w:p>
    <w:p w:rsidRDefault="004D37CA" w:rsidP="004D37CA" w:rsidR="004D37CA" w:rsidRPr="004D37CA">
      <w:pPr>
        <w:spacing w:after="0"/>
        <w:jc w:val="both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ab/>
        <w:t>TRGOVAČKI SUD U ZAGREBU, Stalna služba</w:t>
      </w:r>
      <w:r w:rsidRPr="004D37CA">
        <w:rPr>
          <w:rFonts w:cs="Times New Roman" w:eastAsia="Times New Roman"/>
          <w:b/>
          <w:lang w:eastAsia="hr-HR"/>
        </w:rPr>
        <w:t>,</w:t>
      </w:r>
      <w:r w:rsidRPr="004D37CA">
        <w:rPr>
          <w:rFonts w:cs="Times New Roman" w:eastAsia="Times New Roman"/>
          <w:lang w:eastAsia="hr-HR"/>
        </w:rPr>
        <w:t xml:space="preserve"> po sucu Jadranki Mađeruh, kao stečajnom sucu, povodom prijedloga dužnika BADEL 1862 d.d., Zagreb, Vlaška 116, OIB: 36749512860, kojeg zastupa punomoćnik Igor Svilar, odvjetnik u Zagrebu, </w:t>
      </w:r>
      <w:proofErr w:type="spellStart"/>
      <w:r w:rsidRPr="004D37CA">
        <w:rPr>
          <w:rFonts w:cs="Times New Roman" w:eastAsia="Times New Roman"/>
          <w:lang w:eastAsia="hr-HR"/>
        </w:rPr>
        <w:t>Gredička</w:t>
      </w:r>
      <w:proofErr w:type="spellEnd"/>
      <w:r w:rsidRPr="004D37CA">
        <w:rPr>
          <w:rFonts w:cs="Times New Roman" w:eastAsia="Times New Roman"/>
          <w:lang w:eastAsia="hr-HR"/>
        </w:rPr>
        <w:t xml:space="preserve"> 23, pod brojem St-2140/17, temeljem čl. </w:t>
      </w:r>
      <w:smartTag w:element="metricconverter" w:uri="urn:schemas-microsoft-com:office:smarttags">
        <w:smartTagPr>
          <w:attr w:val="66. st" w:name="ProductID"/>
        </w:smartTagPr>
        <w:r w:rsidRPr="004D37CA">
          <w:rPr>
            <w:rFonts w:cs="Times New Roman" w:eastAsia="Times New Roman"/>
            <w:lang w:eastAsia="hr-HR"/>
          </w:rPr>
          <w:t>66. st</w:t>
        </w:r>
      </w:smartTag>
      <w:r w:rsidRPr="004D37CA">
        <w:rPr>
          <w:rFonts w:cs="Times New Roman" w:eastAsia="Times New Roman"/>
          <w:lang w:eastAsia="hr-HR"/>
        </w:rPr>
        <w:t xml:space="preserve">. 7. Zakona o financijskom poslovanju i </w:t>
      </w:r>
      <w:proofErr w:type="spellStart"/>
      <w:r w:rsidRPr="004D37CA">
        <w:rPr>
          <w:rFonts w:cs="Times New Roman" w:eastAsia="Times New Roman"/>
          <w:lang w:eastAsia="hr-HR"/>
        </w:rPr>
        <w:t>predstečajnoj</w:t>
      </w:r>
      <w:proofErr w:type="spellEnd"/>
      <w:r w:rsidRPr="004D37CA">
        <w:rPr>
          <w:rFonts w:cs="Times New Roman" w:eastAsia="Times New Roman"/>
          <w:lang w:eastAsia="hr-HR"/>
        </w:rPr>
        <w:t xml:space="preserve"> nagodbi (Narodne novine br. 108/12, 144/12, 81/13), objavljuje </w:t>
      </w:r>
    </w:p>
    <w:p w:rsidRDefault="004D37CA" w:rsidP="004D37CA" w:rsidR="004D37CA" w:rsidRPr="004D37CA">
      <w:pPr>
        <w:spacing w:after="0"/>
        <w:rPr>
          <w:rFonts w:cs="Times New Roman" w:eastAsia="Times New Roman"/>
          <w:lang w:eastAsia="hr-HR"/>
        </w:rPr>
      </w:pPr>
    </w:p>
    <w:p w:rsidRDefault="004D37CA" w:rsidP="004D37CA" w:rsidR="004D37CA" w:rsidRPr="004D37CA">
      <w:pPr>
        <w:spacing w:after="0"/>
        <w:jc w:val="center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>O G L A S</w:t>
      </w:r>
    </w:p>
    <w:p w:rsidRDefault="004D37CA" w:rsidP="004D37CA" w:rsidR="004D37CA" w:rsidRPr="004D37CA">
      <w:pPr>
        <w:spacing w:after="0"/>
        <w:rPr>
          <w:rFonts w:cs="Times New Roman" w:eastAsia="Times New Roman"/>
          <w:lang w:eastAsia="hr-HR"/>
        </w:rPr>
      </w:pPr>
    </w:p>
    <w:p w:rsidRDefault="004D37CA" w:rsidP="004D37CA" w:rsidR="004D37CA" w:rsidRPr="004D37C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4D37CA">
        <w:rPr>
          <w:rFonts w:cs="Times New Roman" w:eastAsia="Times New Roman"/>
          <w:lang w:eastAsia="hr-HR"/>
        </w:rPr>
        <w:t>predstečajne</w:t>
      </w:r>
      <w:proofErr w:type="spellEnd"/>
      <w:r w:rsidRPr="004D37CA">
        <w:rPr>
          <w:rFonts w:cs="Times New Roman" w:eastAsia="Times New Roman"/>
          <w:lang w:eastAsia="hr-HR"/>
        </w:rPr>
        <w:t xml:space="preserve"> nagodbe nad dužnikom BADEL 1862 d.d., Zagreb, Vlaška 116, OIB: 36749512860,  za dan 22. rujna 2017. godine u 9,00 sati, u zgradi Trgovačkog suda u Zagrebu, Stalna služba, Karlovac, Trg hrvatskih branitelja 1/II, soba broj 227.  </w:t>
      </w:r>
    </w:p>
    <w:p w:rsidRDefault="004D37CA" w:rsidP="004D37CA" w:rsidR="004D37CA" w:rsidRPr="004D37C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D37CA" w:rsidP="004D37CA" w:rsidR="004D37CA" w:rsidRPr="004D37C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>2. Na ročište se pozivaju:</w:t>
      </w:r>
    </w:p>
    <w:p w:rsidRDefault="004D37CA" w:rsidP="004D37CA" w:rsidR="004D37CA" w:rsidRPr="004D37C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>- dužnik po punomoćniku,</w:t>
      </w:r>
    </w:p>
    <w:p w:rsidRDefault="004D37CA" w:rsidP="004D37CA" w:rsidR="004D37CA" w:rsidRPr="004D37C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4D37CA" w:rsidP="004D37CA" w:rsidR="004D37CA" w:rsidRPr="004D37C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D37CA" w:rsidP="004D37CA" w:rsidR="004D37CA" w:rsidRPr="004D37C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D37CA" w:rsidP="004D37CA" w:rsidR="004D37CA" w:rsidRPr="004D37CA">
      <w:pPr>
        <w:spacing w:after="0"/>
        <w:jc w:val="center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 xml:space="preserve">U Karlovcu, 8. rujna 2017. </w:t>
      </w:r>
    </w:p>
    <w:p w:rsidRDefault="004D37CA" w:rsidP="004D37CA" w:rsidR="004D37CA" w:rsidRPr="004D37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37CA" w:rsidP="004D37CA" w:rsidR="004D37CA" w:rsidRPr="004D37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37CA" w:rsidP="004D37CA" w:rsidR="004D37CA" w:rsidRPr="004D37CA">
      <w:pPr>
        <w:spacing w:after="0"/>
        <w:jc w:val="both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4D37CA">
        <w:rPr>
          <w:rFonts w:cs="Times New Roman" w:eastAsia="Times New Roman"/>
          <w:lang w:eastAsia="hr-HR"/>
        </w:rPr>
        <w:tab/>
      </w:r>
      <w:r w:rsidRPr="004D37CA">
        <w:rPr>
          <w:rFonts w:cs="Times New Roman" w:eastAsia="Times New Roman"/>
          <w:lang w:eastAsia="hr-HR"/>
        </w:rPr>
        <w:tab/>
      </w:r>
      <w:r w:rsidRPr="004D37CA">
        <w:rPr>
          <w:rFonts w:cs="Times New Roman" w:eastAsia="Times New Roman"/>
          <w:lang w:eastAsia="hr-HR"/>
        </w:rPr>
        <w:tab/>
      </w:r>
      <w:r w:rsidRPr="004D37CA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4D37CA" w:rsidP="004D37CA" w:rsidR="004D37CA" w:rsidRPr="004D37CA">
      <w:pPr>
        <w:spacing w:after="0"/>
        <w:jc w:val="center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4D37CA">
        <w:rPr>
          <w:rFonts w:cs="Times New Roman" w:eastAsia="Times New Roman"/>
          <w:lang w:eastAsia="hr-HR"/>
        </w:rPr>
        <w:tab/>
      </w:r>
      <w:r w:rsidRPr="004D37CA">
        <w:rPr>
          <w:rFonts w:cs="Times New Roman" w:eastAsia="Times New Roman"/>
          <w:lang w:eastAsia="hr-HR"/>
        </w:rPr>
        <w:tab/>
      </w:r>
      <w:r w:rsidRPr="004D37CA">
        <w:rPr>
          <w:rFonts w:cs="Times New Roman" w:eastAsia="Times New Roman"/>
          <w:lang w:eastAsia="hr-HR"/>
        </w:rPr>
        <w:tab/>
        <w:t>Jadranka Mađeruh,v.r.</w:t>
      </w:r>
    </w:p>
    <w:p w:rsidRDefault="004D37CA" w:rsidP="004D37CA" w:rsidR="004D37CA" w:rsidRPr="004D37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37CA" w:rsidP="004D37CA" w:rsidR="004D37CA" w:rsidRPr="004D37CA">
      <w:pPr>
        <w:spacing w:after="0"/>
        <w:jc w:val="right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 xml:space="preserve">Za točnost </w:t>
      </w:r>
      <w:proofErr w:type="spellStart"/>
      <w:r w:rsidRPr="004D37CA">
        <w:rPr>
          <w:rFonts w:cs="Times New Roman" w:eastAsia="Times New Roman"/>
          <w:lang w:eastAsia="hr-HR"/>
        </w:rPr>
        <w:t>otpravka</w:t>
      </w:r>
      <w:proofErr w:type="spellEnd"/>
      <w:r w:rsidRPr="004D37CA">
        <w:rPr>
          <w:rFonts w:cs="Times New Roman" w:eastAsia="Times New Roman"/>
          <w:lang w:eastAsia="hr-HR"/>
        </w:rPr>
        <w:t>-ovlašteni službenik:</w:t>
      </w:r>
    </w:p>
    <w:p w:rsidRDefault="004D37CA" w:rsidP="004D37CA" w:rsidR="004D37CA" w:rsidRPr="004D37C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4D37CA">
        <w:rPr>
          <w:rFonts w:cs="Times New Roman" w:eastAsia="Times New Roman"/>
          <w:lang w:eastAsia="hr-HR"/>
        </w:rPr>
        <w:t>Draženka Prpić</w:t>
      </w:r>
    </w:p>
    <w:p w:rsidRDefault="004D37CA" w:rsidP="004D37CA" w:rsidR="004D37CA" w:rsidRPr="004D37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37CA" w:rsidP="004D37CA" w:rsidR="004D37CA" w:rsidRPr="004D37CA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7CA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9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St-2140/2017-7</izvorni_sadrzaj>
    <derivirana_varijabla naziv="DomainObject.Oznaka_1">St-2140/2017-7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2140</izvorni_sadrzaj>
    <derivirana_varijabla naziv="DomainObject.Predmet.Broj_1">2140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Rješenje 12 Su-30/2017 od 28.7.17.</izvorni_sadrzaj>
    <derivirana_varijabla naziv="DomainObject.Predmet.Opis_1">Rješenje 12 Su-30/2017 od 28.7.17.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St-2140/2017</izvorni_sadrzaj>
    <derivirana_varijabla naziv="DomainObject.Predmet.OznakaBroj_1">St-2140/2017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BADEL 1862 d.d. zastupanog po punomoćniku Igor Svilar</izvorni_sadrzaj>
    <derivirana_varijabla naziv="DomainObject.Predmet.ProtustrankaFormated_1">  BADEL 1862 d.d. zastupanog po punomoćniku Igor Svilar</derivirana_varijabla>
  </DomainObject.Predmet.ProtustrankaFormated>
  <DomainObject.Predmet.ProtustrankaFormatedOIB>
    <izvorni_sadrzaj>  BADEL 1862 d.d., OIB 36749512860 zastupanog po punomoćniku Igor Svilar</izvorni_sadrzaj>
    <derivirana_varijabla naziv="DomainObject.Predmet.ProtustrankaFormatedOIB_1">  BADEL 1862 d.d., OIB 36749512860 zastupanog po punomoćniku Igor Svilar</derivirana_varijabla>
  </DomainObject.Predmet.ProtustrankaFormatedOIB>
  <DomainObject.Predmet.ProtustrankaFormatedWithAdress>
    <izvorni_sadrzaj> BADEL 1862 d.d., Vlaška 116, 10000 Zagreb zastupanog po punomoćniku Igor Svilar</izvorni_sadrzaj>
    <derivirana_varijabla naziv="DomainObject.Predmet.ProtustrankaFormatedWithAdress_1"> BADEL 1862 d.d., Vlaška 116, 10000 Zagreb zastupanog po punomoćniku Igor Svilar</derivirana_varijabla>
  </DomainObject.Predmet.ProtustrankaFormatedWithAdress>
  <DomainObject.Predmet.ProtustrankaFormatedWithAdressOIB>
    <izvorni_sadrzaj> BADEL 1862 d.d., OIB 36749512860, Vlaška 116, 10000 Zagreb zastupanog po punomoćniku Igor Svilar</izvorni_sadrzaj>
    <derivirana_varijabla naziv="DomainObject.Predmet.ProtustrankaFormatedWithAdressOIB_1"> BADEL 1862 d.d., OIB 36749512860, Vlaška 116, 10000 Zagreb zastupanog po punomoćniku Igor Svilar</derivirana_varijabla>
  </DomainObject.Predmet.ProtustrankaFormatedWithAdressOIB>
  <DomainObject.Predmet.ProtustrankaWithAdress>
    <izvorni_sadrzaj>BADEL 1862 d.d. Vlaška 116, 10000 Zagreb</izvorni_sadrzaj>
    <derivirana_varijabla naziv="DomainObject.Predmet.ProtustrankaWithAdress_1">BADEL 1862 d.d. Vlaška 116, 10000 Zagreb</derivirana_varijabla>
  </DomainObject.Predmet.ProtustrankaWithAdress>
  <DomainObject.Predmet.ProtustrankaWithAdressOIB>
    <izvorni_sadrzaj>BADEL 1862 d.d., OIB 36749512860, Vlaška 116, 10000 Zagreb</izvorni_sadrzaj>
    <derivirana_varijabla naziv="DomainObject.Predmet.ProtustrankaWithAdressOIB_1">BADEL 1862 d.d., OIB 36749512860, Vlaška 116, 10000 Zagreb</derivirana_varijabla>
  </DomainObject.Predmet.ProtustrankaWithAdressOIB>
  <DomainObject.Predmet.ProtustrankaNazivFormated>
    <izvorni_sadrzaj>BADEL 1862 d.d.</izvorni_sadrzaj>
    <derivirana_varijabla naziv="DomainObject.Predmet.ProtustrankaNazivFormated_1">BADEL 1862 d.d.</derivirana_varijabla>
  </DomainObject.Predmet.ProtustrankaNazivFormated>
  <DomainObject.Predmet.ProtustrankaNazivFormatedOIB>
    <izvorni_sadrzaj>BADEL 1862 d.d., OIB 36749512860</izvorni_sadrzaj>
    <derivirana_varijabla naziv="DomainObject.Predmet.ProtustrankaNazivFormatedOIB_1">BADEL 1862 d.d., OIB 36749512860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BADEL 1862 d.d.</izvorni_sadrzaj>
    <derivirana_varijabla naziv="DomainObject.Predmet.StrankaFormated_1">  BADEL 1862 d.d.</derivirana_varijabla>
  </DomainObject.Predmet.StrankaFormated>
  <DomainObject.Predmet.StrankaFormatedOIB>
    <izvorni_sadrzaj>  BADEL 1862 d.d., OIB 36749512860</izvorni_sadrzaj>
    <derivirana_varijabla naziv="DomainObject.Predmet.StrankaFormatedOIB_1">  BADEL 1862 d.d., OIB 36749512860</derivirana_varijabla>
  </DomainObject.Predmet.StrankaFormatedOIB>
  <DomainObject.Predmet.StrankaFormatedWithAdress>
    <izvorni_sadrzaj> BADEL 1862 d.d., Vlaška 116, 10000 Zagreb</izvorni_sadrzaj>
    <derivirana_varijabla naziv="DomainObject.Predmet.StrankaFormatedWithAdress_1"> BADEL 1862 d.d., Vlaška 116, 10000 Zagreb</derivirana_varijabla>
  </DomainObject.Predmet.StrankaFormatedWithAdress>
  <DomainObject.Predmet.StrankaFormatedWithAdressOIB>
    <izvorni_sadrzaj> BADEL 1862 d.d., OIB 36749512860, Vlaška 116, 10000 Zagreb</izvorni_sadrzaj>
    <derivirana_varijabla naziv="DomainObject.Predmet.StrankaFormatedWithAdressOIB_1"> BADEL 1862 d.d., OIB 36749512860, Vlaška 116, 10000 Zagreb</derivirana_varijabla>
  </DomainObject.Predmet.StrankaFormatedWithAdressOIB>
  <DomainObject.Predmet.StrankaWithAdress>
    <izvorni_sadrzaj>BADEL 1862 d.d. Vlaška 116,10000 Zagreb</izvorni_sadrzaj>
    <derivirana_varijabla naziv="DomainObject.Predmet.StrankaWithAdress_1">BADEL 1862 d.d. Vlaška 116,10000 Zagreb</derivirana_varijabla>
  </DomainObject.Predmet.StrankaWithAdress>
  <DomainObject.Predmet.StrankaWithAdressOIB>
    <izvorni_sadrzaj>BADEL 1862 d.d., OIB 36749512860, Vlaška 116,10000 Zagreb</izvorni_sadrzaj>
    <derivirana_varijabla naziv="DomainObject.Predmet.StrankaWithAdressOIB_1">BADEL 1862 d.d., OIB 36749512860, Vlaška 116,10000 Zagreb</derivirana_varijabla>
  </DomainObject.Predmet.StrankaWithAdressOIB>
  <DomainObject.Predmet.StrankaNazivFormated>
    <izvorni_sadrzaj>BADEL 1862 d.d.</izvorni_sadrzaj>
    <derivirana_varijabla naziv="DomainObject.Predmet.StrankaNazivFormated_1">BADEL 1862 d.d.</derivirana_varijabla>
  </DomainObject.Predmet.StrankaNazivFormated>
  <DomainObject.Predmet.StrankaNazivFormatedOIB>
    <izvorni_sadrzaj>BADEL 1862 d.d., OIB 36749512860</izvorni_sadrzaj>
    <derivirana_varijabla naziv="DomainObject.Predmet.StrankaNazivFormatedOIB_1">BADEL 1862 d.d., OIB 36749512860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BADEL 1862 d.d.</item>
    </izvorni_sadrzaj>
    <derivirana_varijabla naziv="DomainObject.Predmet.StrankaListFormated_1">
      <item>BADEL 1862 d.d.</item>
    </derivirana_varijabla>
  </DomainObject.Predmet.StrankaListFormated>
  <DomainObject.Predmet.StrankaListFormatedOIB>
    <izvorni_sadrzaj>
      <item>BADEL 1862 d.d., OIB 36749512860</item>
    </izvorni_sadrzaj>
    <derivirana_varijabla naziv="DomainObject.Predmet.StrankaListFormatedOIB_1">
      <item>BADEL 1862 d.d., OIB 36749512860</item>
    </derivirana_varijabla>
  </DomainObject.Predmet.StrankaListFormatedOIB>
  <DomainObject.Predmet.StrankaListFormatedWithAdress>
    <izvorni_sadrzaj>
      <item>BADEL 1862 d.d., Vlaška 116, 10000 Zagreb</item>
    </izvorni_sadrzaj>
    <derivirana_varijabla naziv="DomainObject.Predmet.StrankaListFormatedWithAdress_1">
      <item>BADEL 1862 d.d., Vlaška 116, 10000 Zagreb</item>
    </derivirana_varijabla>
  </DomainObject.Predmet.StrankaListFormatedWithAdress>
  <DomainObject.Predmet.StrankaListFormatedWithAdressOIB>
    <izvorni_sadrzaj>
      <item>BADEL 1862 d.d., OIB 36749512860, Vlaška 116, 10000 Zagreb</item>
    </izvorni_sadrzaj>
    <derivirana_varijabla naziv="DomainObject.Predmet.StrankaListFormatedWithAdressOIB_1">
      <item>BADEL 1862 d.d., OIB 36749512860, Vlaška 116, 10000 Zagreb</item>
    </derivirana_varijabla>
  </DomainObject.Predmet.StrankaListFormatedWithAdressOIB>
  <DomainObject.Predmet.StrankaListNazivFormated>
    <izvorni_sadrzaj>
      <item>BADEL 1862 d.d.</item>
    </izvorni_sadrzaj>
    <derivirana_varijabla naziv="DomainObject.Predmet.StrankaListNazivFormated_1">
      <item>BADEL 1862 d.d.</item>
    </derivirana_varijabla>
  </DomainObject.Predmet.StrankaListNazivFormated>
  <DomainObject.Predmet.StrankaListNazivFormatedOIB>
    <izvorni_sadrzaj>
      <item>BADEL 1862 d.d., OIB 36749512860</item>
    </izvorni_sadrzaj>
    <derivirana_varijabla naziv="DomainObject.Predmet.StrankaListNazivFormatedOIB_1">
      <item>BADEL 1862 d.d., OIB 36749512860</item>
    </derivirana_varijabla>
  </DomainObject.Predmet.StrankaListNazivFormatedOIB>
  <DomainObject.Predmet.ProtuStrankaListFormated>
    <izvorni_sadrzaj>
      <item>BADEL 1862 d.d. zastupanog po punomoćniku Igor Svilar</item>
    </izvorni_sadrzaj>
    <derivirana_varijabla naziv="DomainObject.Predmet.ProtuStrankaListFormated_1">
      <item>BADEL 1862 d.d. zastupanog po punomoćniku Igor Svilar</item>
    </derivirana_varijabla>
  </DomainObject.Predmet.ProtuStrankaListFormated>
  <DomainObject.Predmet.ProtuStrankaListFormatedOIB>
    <izvorni_sadrzaj>
      <item>BADEL 1862 d.d., OIB 36749512860 zastupanog po punomoćniku Igor Svilar</item>
    </izvorni_sadrzaj>
    <derivirana_varijabla naziv="DomainObject.Predmet.ProtuStrankaListFormatedOIB_1">
      <item>BADEL 1862 d.d., OIB 36749512860 zastupanog po punomoćniku Igor Svilar</item>
    </derivirana_varijabla>
  </DomainObject.Predmet.ProtuStrankaListFormatedOIB>
  <DomainObject.Predmet.ProtuStrankaListFormatedWithAdress>
    <izvorni_sadrzaj>
      <item>BADEL 1862 d.d., Vlaška 116, 10000 Zagreb zastupanog po punomoćniku Igor Svilar</item>
    </izvorni_sadrzaj>
    <derivirana_varijabla naziv="DomainObject.Predmet.ProtuStrankaListFormatedWithAdress_1">
      <item>BADEL 1862 d.d., Vlaška 116, 10000 Zagreb zastupanog po punomoćniku Igor Svilar</item>
    </derivirana_varijabla>
  </DomainObject.Predmet.ProtuStrankaListFormatedWithAdress>
  <DomainObject.Predmet.ProtuStrankaListFormatedWithAdressOIB>
    <izvorni_sadrzaj>
      <item>BADEL 1862 d.d., OIB 36749512860, Vlaška 116, 10000 Zagreb zastupanog po punomoćniku Igor Svilar</item>
    </izvorni_sadrzaj>
    <derivirana_varijabla naziv="DomainObject.Predmet.ProtuStrankaListFormatedWithAdressOIB_1">
      <item>BADEL 1862 d.d., OIB 36749512860, Vlaška 116, 10000 Zagreb zastupanog po punomoćniku Igor Svilar</item>
    </derivirana_varijabla>
  </DomainObject.Predmet.ProtuStrankaListFormatedWithAdressOIB>
  <DomainObject.Predmet.ProtuStrankaListNazivFormated>
    <izvorni_sadrzaj>
      <item>BADEL 1862 d.d.</item>
    </izvorni_sadrzaj>
    <derivirana_varijabla naziv="DomainObject.Predmet.ProtuStrankaListNazivFormated_1">
      <item>BADEL 1862 d.d.</item>
    </derivirana_varijabla>
  </DomainObject.Predmet.ProtuStrankaListNazivFormated>
  <DomainObject.Predmet.ProtuStrankaListNazivFormatedOIB>
    <izvorni_sadrzaj>
      <item>BADEL 1862 d.d., OIB 36749512860</item>
    </izvorni_sadrzaj>
    <derivirana_varijabla naziv="DomainObject.Predmet.ProtuStrankaListNazivFormatedOIB_1">
      <item>BADEL 1862 d.d., OIB 36749512860</item>
    </derivirana_varijabla>
  </DomainObject.Predmet.ProtuStrankaListNazivFormatedOIB>
  <DomainObject.Predmet.OstaliListFormated>
    <izvorni_sadrzaj>
      <item>Igor Svilar punomoćnik sudionika u postupku BADEL 1862 d.d.</item>
    </izvorni_sadrzaj>
    <derivirana_varijabla naziv="DomainObject.Predmet.OstaliListFormated_1">
      <item>Igor Svilar punomoćnik sudionika u postupku BADEL 1862 d.d.</item>
    </derivirana_varijabla>
  </DomainObject.Predmet.OstaliListFormated>
  <DomainObject.Predmet.OstaliListFormatedOIB>
    <izvorni_sadrzaj>
      <item>Igor Svilar, OIB 55678665212 punomoćnik sudionika u postupku BADEL 1862 d.d.</item>
    </izvorni_sadrzaj>
    <derivirana_varijabla naziv="DomainObject.Predmet.OstaliListFormatedOIB_1">
      <item>Igor Svilar, OIB 55678665212 punomoćnik sudionika u postupku BADEL 1862 d.d.</item>
    </derivirana_varijabla>
  </DomainObject.Predmet.OstaliListFormatedOIB>
  <DomainObject.Predmet.OstaliListFormatedWithAdress>
    <izvorni_sadrzaj>
      <item>Igor Svilar, Gredička 23, 10000 Zagreb punomoćnik sudionika u postupku BADEL 1862 d.d.</item>
    </izvorni_sadrzaj>
    <derivirana_varijabla naziv="DomainObject.Predmet.OstaliListFormatedWithAdress_1">
      <item>Igor Svilar, Gredička 23, 10000 Zagreb punomoćnik sudionika u postupku BADEL 1862 d.d.</item>
    </derivirana_varijabla>
  </DomainObject.Predmet.OstaliListFormatedWithAdress>
  <DomainObject.Predmet.OstaliListFormatedWithAdressOIB>
    <izvorni_sadrzaj>
      <item>Igor Svilar, OIB 55678665212, Gredička 23, 10000 Zagreb punomoćnik sudionika u postupku BADEL 1862 d.d.</item>
    </izvorni_sadrzaj>
    <derivirana_varijabla naziv="DomainObject.Predmet.OstaliListFormatedWithAdressOIB_1">
      <item>Igor Svilar, OIB 55678665212, Gredička 23, 10000 Zagreb punomoćnik sudionika u postupku BADEL 1862 d.d.</item>
    </derivirana_varijabla>
  </DomainObject.Predmet.OstaliListFormatedWithAdressOIB>
  <DomainObject.Predmet.OstaliListNazivFormated>
    <izvorni_sadrzaj>
      <item>Igor Svilar</item>
    </izvorni_sadrzaj>
    <derivirana_varijabla naziv="DomainObject.Predmet.OstaliListNazivFormated_1">
      <item>Igor Svilar</item>
    </derivirana_varijabla>
  </DomainObject.Predmet.OstaliListNazivFormated>
  <DomainObject.Predmet.OstaliListNazivFormatedOIB>
    <izvorni_sadrzaj>
      <item>Igor Svilar, OIB 55678665212</item>
    </izvorni_sadrzaj>
    <derivirana_varijabla naziv="DomainObject.Predmet.OstaliListNazivFormatedOIB_1"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St-2140/2017-7</izvorni_sadrzaj>
    <derivirana_varijabla naziv="DomainObject.PoslovniBrojDokumenta_1">St-2140/2017-7</derivirana_varijabla>
  </DomainObject.PoslovniBrojDokumenta>
  <DomainObject.Predmet.StrankaIDrugi>
    <izvorni_sadrzaj>BADEL 1862 d.d.</izvorni_sadrzaj>
    <derivirana_varijabla naziv="DomainObject.Predmet.StrankaIDrugi_1">BADEL 1862 d.d.</derivirana_varijabla>
  </DomainObject.Predmet.StrankaIDrugi>
  <DomainObject.Predmet.ProtustrankaIDrugi>
    <izvorni_sadrzaj>BADEL 1862 d.d.</izvorni_sadrzaj>
    <derivirana_varijabla naziv="DomainObject.Predmet.ProtustrankaIDrugi_1">BADEL 1862 d.d.</derivirana_varijabla>
  </DomainObject.Predmet.ProtustrankaIDrugi>
  <DomainObject.Predmet.StrankaIDrugiAdressOIB>
    <izvorni_sadrzaj>BADEL 1862 d.d., OIB 36749512860, Vlaška 116, 10000 Zagreb</izvorni_sadrzaj>
    <derivirana_varijabla naziv="DomainObject.Predmet.StrankaIDrugiAdressOIB_1">BADEL 1862 d.d., OIB 36749512860, Vlaška 116, 10000 Zagreb</derivirana_varijabla>
  </DomainObject.Predmet.StrankaIDrugiAdressOIB>
  <DomainObject.Predmet.ProtustrankaIDrugiAdressOIB>
    <izvorni_sadrzaj>BADEL 1862 d.d., OIB 36749512860, Vlaška 116, 10000 Zagreb</izvorni_sadrzaj>
    <derivirana_varijabla naziv="DomainObject.Predmet.ProtustrankaIDrugiAdressOIB_1">BADEL 1862 d.d., OIB 36749512860, Vlaška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BADEL 1862 d.d.</item>
      <item>BADEL 1862 d.d.</item>
      <item>Igor Svilar</item>
    </izvorni_sadrzaj>
    <derivirana_varijabla naziv="DomainObject.Predmet.SudioniciListNaziv_1">
      <item>BADEL 1862 d.d.</item>
      <item>BADEL 1862 d.d.</item>
      <item>Igor Svilar</item>
    </derivirana_varijabla>
  </DomainObject.Predmet.SudioniciListNaziv>
  <DomainObject.Predmet.SudioniciListAdressOIB>
    <izvorni_sadrzaj>
      <item>BADEL 1862 d.d., OIB 36749512860, Vlaška 116,10000 Zagreb</item>
      <item>BADEL 1862 d.d., OIB 36749512860, Vlaška 116,10000 Zagreb</item>
      <item>Igor Svilar, OIB 55678665212, Gredička 23,10000 Zagreb</item>
    </izvorni_sadrzaj>
    <derivirana_varijabla naziv="DomainObject.Predmet.SudioniciListAdressOIB_1">
      <item>BADEL 1862 d.d., OIB 36749512860, Vlaška 116,10000 Zagreb</item>
      <item>BADEL 1862 d.d., OIB 36749512860, Vlaška 116,10000 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B5034-8ED9-4BD8-8364-1887BEC080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893</properties:Characters>
  <properties:Lines>38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2017-09-08T06:49:00Z</cp:lastPrinted>
  <dcterms:modified xmlns:xsi="http://www.w3.org/2001/XMLSchema-instance" xsi:type="dcterms:W3CDTF">2017-09-08T06:49:00Z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St-2140/2017-7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