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10793" w14:paraId="1710793" w:rsidRDefault="009D62F3" w:rsidP="00910611" w:rsidR="009D62F3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D62F3" w:rsidP="00910611" w:rsidR="009D62F3">
      <w:r>
        <w:rPr>
          <w:rFonts w:eastAsia="MS Mincho"/>
        </w:rPr>
        <w:t xml:space="preserve">   REPUBLIKA HRVATSKA</w:t>
      </w:r>
    </w:p>
    <w:p w:rsidRDefault="009D62F3" w:rsidP="00910611" w:rsidR="009D62F3">
      <w:r>
        <w:rPr>
          <w:rFonts w:eastAsia="MS Mincho"/>
        </w:rPr>
        <w:t>TRGOVAČKI SUD U RIJECI</w:t>
      </w:r>
    </w:p>
    <w:p w:rsidRDefault="009D62F3" w:rsidR="009D62F3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706091" w:rsidP="00BB294D" w:rsidR="00706091" w:rsidRPr="00881E1F">
      <w:pPr>
        <w:jc w:val="center"/>
        <w:rPr>
          <w:b/>
          <w:bCs/>
        </w:rPr>
      </w:pPr>
    </w:p>
    <w:p w:rsidRDefault="002E0501" w:rsidP="00BB294D" w:rsidR="00367900">
      <w:pPr>
        <w:jc w:val="center"/>
        <w:rPr>
          <w:b/>
          <w:bCs/>
        </w:rPr>
      </w:pPr>
      <w:r>
        <w:rPr>
          <w:b/>
          <w:bCs/>
        </w:rPr>
        <w:t xml:space="preserve">R E P U B L I K A    H R V A T S K A </w:t>
      </w:r>
    </w:p>
    <w:p w:rsidRDefault="002E0501" w:rsidP="00BB294D" w:rsidR="002E0501">
      <w:pPr>
        <w:jc w:val="center"/>
        <w:rPr>
          <w:b/>
          <w:bCs/>
        </w:rPr>
      </w:pPr>
    </w:p>
    <w:p w:rsidRDefault="00BB294D" w:rsidP="00BB294D" w:rsidR="00BB294D" w:rsidRPr="00881E1F">
      <w:pPr>
        <w:jc w:val="center"/>
        <w:rPr>
          <w:b/>
          <w:bCs/>
        </w:rPr>
      </w:pPr>
      <w:r w:rsidRPr="00881E1F">
        <w:rPr>
          <w:b/>
          <w:bCs/>
        </w:rPr>
        <w:t>R J E Š E N J E</w:t>
      </w:r>
    </w:p>
    <w:p w:rsidRDefault="000B2C7B" w:rsidP="00BB294D" w:rsidR="000B2C7B" w:rsidRPr="00881E1F">
      <w:pPr>
        <w:jc w:val="center"/>
        <w:rPr>
          <w:b/>
          <w:bCs/>
        </w:rPr>
      </w:pPr>
    </w:p>
    <w:p w:rsidRDefault="00F96A2B" w:rsidP="00F96A2B" w:rsidR="00F96A2B" w:rsidRPr="00881E1F">
      <w:pPr>
        <w:ind w:firstLine="708"/>
        <w:jc w:val="both"/>
      </w:pPr>
      <w:r w:rsidRPr="00881E1F">
        <w:t xml:space="preserve">Trgovački sud u Rijeci, po sucu </w:t>
      </w:r>
      <w:r w:rsidR="00063B25">
        <w:t xml:space="preserve">pojedincu </w:t>
      </w:r>
      <w:r w:rsidRPr="00881E1F">
        <w:t>Danieli Korlević,</w:t>
      </w:r>
      <w:r w:rsidR="002E0501">
        <w:t xml:space="preserve"> u prethodnom postupku radi utvrđivanja </w:t>
      </w:r>
      <w:r w:rsidR="00063B25">
        <w:t xml:space="preserve">pretpostavki </w:t>
      </w:r>
      <w:r w:rsidRPr="00881E1F">
        <w:t>za otvaranje stečajnog postupka nad dužnikom</w:t>
      </w:r>
      <w:r w:rsidR="00FD775A">
        <w:t xml:space="preserve"> </w:t>
      </w:r>
      <w:r w:rsidR="00C430C9" w:rsidRPr="00C430C9">
        <w:rPr>
          <w:b/>
        </w:rPr>
        <w:t>D.B. UGOSTITELJSTVO d.o.o. Rijeka, Primorska 3a, OIB 98621722261</w:t>
      </w:r>
      <w:r w:rsidR="00C430C9">
        <w:rPr>
          <w:b/>
        </w:rPr>
        <w:t>,</w:t>
      </w:r>
      <w:r w:rsidR="002E0501">
        <w:rPr>
          <w:b/>
        </w:rPr>
        <w:t xml:space="preserve"> </w:t>
      </w:r>
      <w:r w:rsidRPr="00881E1F">
        <w:t xml:space="preserve">dana </w:t>
      </w:r>
      <w:r w:rsidR="00C430C9">
        <w:t>21. srpnja</w:t>
      </w:r>
      <w:r w:rsidR="00063B25">
        <w:t xml:space="preserve"> 2016</w:t>
      </w:r>
      <w:r w:rsidRPr="00881E1F">
        <w:t>. godine</w:t>
      </w:r>
    </w:p>
    <w:p w:rsidRDefault="000B2C7B" w:rsidP="00BB294D" w:rsidR="000B2C7B" w:rsidRPr="00881E1F">
      <w:pPr>
        <w:ind w:firstLine="720"/>
        <w:jc w:val="both"/>
      </w:pPr>
    </w:p>
    <w:p w:rsidRDefault="00BB294D" w:rsidP="00BB294D" w:rsidR="00BB294D" w:rsidRPr="00881E1F">
      <w:pPr>
        <w:jc w:val="center"/>
        <w:rPr>
          <w:b/>
          <w:bCs/>
        </w:rPr>
      </w:pPr>
      <w:r w:rsidRPr="00881E1F">
        <w:rPr>
          <w:b/>
          <w:bCs/>
        </w:rPr>
        <w:t>r i j e š i o    j e</w:t>
      </w:r>
    </w:p>
    <w:p w:rsidRDefault="00B7614A" w:rsidP="00BB294D" w:rsidR="00B7614A" w:rsidRPr="00881E1F">
      <w:pPr>
        <w:jc w:val="center"/>
        <w:rPr>
          <w:b/>
          <w:bCs/>
        </w:rPr>
      </w:pPr>
    </w:p>
    <w:p w:rsidRDefault="00BB294D" w:rsidP="00BB294D" w:rsidR="00BB294D" w:rsidRPr="00881E1F">
      <w:pPr>
        <w:jc w:val="both"/>
      </w:pPr>
      <w:r w:rsidRPr="00881E1F">
        <w:rPr>
          <w:b/>
          <w:bCs/>
        </w:rPr>
        <w:t>I.</w:t>
      </w:r>
      <w:r w:rsidR="00F96A2B" w:rsidRPr="00881E1F">
        <w:t>          Z</w:t>
      </w:r>
      <w:r w:rsidRPr="00881E1F">
        <w:t>astupni</w:t>
      </w:r>
      <w:r w:rsidR="00FD775A">
        <w:t>ku</w:t>
      </w:r>
      <w:r w:rsidR="00F96A2B" w:rsidRPr="00881E1F">
        <w:t xml:space="preserve"> po zakonu dužnika trgovačkog društva</w:t>
      </w:r>
      <w:r w:rsidR="00F96A2B" w:rsidRPr="00881E1F">
        <w:rPr>
          <w:b/>
        </w:rPr>
        <w:t xml:space="preserve"> </w:t>
      </w:r>
      <w:r w:rsidR="00C430C9" w:rsidRPr="00C430C9">
        <w:rPr>
          <w:b/>
        </w:rPr>
        <w:t>D.B. UGOSTITELJSTVO d.o.o. Rijeka, Primorska 3a, OIB 98621722261</w:t>
      </w:r>
      <w:r w:rsidR="00063B25">
        <w:rPr>
          <w:b/>
        </w:rPr>
        <w:t xml:space="preserve">, </w:t>
      </w:r>
      <w:r w:rsidR="00C430C9" w:rsidRPr="00C430C9">
        <w:t>MILKI KNEŽEVIĆ, Marčelji, Mavri 17/9, OIB 97002650465</w:t>
      </w:r>
      <w:r w:rsidR="00063B25">
        <w:t>,</w:t>
      </w:r>
      <w:r w:rsidR="00063B25">
        <w:rPr>
          <w:b/>
        </w:rPr>
        <w:t xml:space="preserve"> </w:t>
      </w:r>
      <w:r w:rsidRPr="00881E1F">
        <w:t>izriče se novčana kazna u iznosu od</w:t>
      </w:r>
      <w:r w:rsidR="00DF01A9" w:rsidRPr="00881E1F">
        <w:t xml:space="preserve"> </w:t>
      </w:r>
      <w:r w:rsidR="00063B25">
        <w:t>3</w:t>
      </w:r>
      <w:r w:rsidR="00DF01A9" w:rsidRPr="00881E1F">
        <w:t>.000,00 kn (</w:t>
      </w:r>
      <w:r w:rsidR="00063B25">
        <w:t>tri</w:t>
      </w:r>
      <w:r w:rsidR="00DF01A9" w:rsidRPr="00881E1F">
        <w:t>tisuć</w:t>
      </w:r>
      <w:r w:rsidR="00063B25">
        <w:t>e</w:t>
      </w:r>
      <w:r w:rsidR="00F96A2B" w:rsidRPr="00881E1F">
        <w:t xml:space="preserve">kuna) te </w:t>
      </w:r>
      <w:r w:rsidR="00C430C9">
        <w:t>joj</w:t>
      </w:r>
      <w:r w:rsidR="00063B25">
        <w:t xml:space="preserve"> </w:t>
      </w:r>
      <w:r w:rsidRPr="00881E1F">
        <w:t xml:space="preserve">se nalaže da u roku od </w:t>
      </w:r>
      <w:r w:rsidR="00FD775A">
        <w:t>osam</w:t>
      </w:r>
      <w:r w:rsidRPr="00881E1F">
        <w:t xml:space="preserve"> dana izrečenu novčanu kaznu plati na račun državnog proračuna broj </w:t>
      </w:r>
      <w:r w:rsidRPr="00881E1F">
        <w:rPr>
          <w:b/>
          <w:bCs/>
        </w:rPr>
        <w:t>HR12</w:t>
      </w:r>
      <w:r w:rsidR="00063B25">
        <w:rPr>
          <w:b/>
          <w:bCs/>
        </w:rPr>
        <w:t xml:space="preserve"> </w:t>
      </w:r>
      <w:r w:rsidRPr="00881E1F">
        <w:rPr>
          <w:b/>
          <w:bCs/>
        </w:rPr>
        <w:t>1001</w:t>
      </w:r>
      <w:r w:rsidR="00063B25">
        <w:rPr>
          <w:b/>
          <w:bCs/>
        </w:rPr>
        <w:t xml:space="preserve"> </w:t>
      </w:r>
      <w:r w:rsidRPr="00881E1F">
        <w:rPr>
          <w:b/>
          <w:bCs/>
        </w:rPr>
        <w:t>0051</w:t>
      </w:r>
      <w:r w:rsidR="00063B25">
        <w:rPr>
          <w:b/>
          <w:bCs/>
        </w:rPr>
        <w:t xml:space="preserve"> </w:t>
      </w:r>
      <w:r w:rsidRPr="00881E1F">
        <w:rPr>
          <w:b/>
          <w:bCs/>
        </w:rPr>
        <w:t>8630</w:t>
      </w:r>
      <w:r w:rsidR="00063B25">
        <w:rPr>
          <w:b/>
          <w:bCs/>
        </w:rPr>
        <w:t xml:space="preserve"> </w:t>
      </w:r>
      <w:r w:rsidRPr="00881E1F">
        <w:rPr>
          <w:b/>
          <w:bCs/>
        </w:rPr>
        <w:t>0016</w:t>
      </w:r>
      <w:r w:rsidR="00063B25">
        <w:rPr>
          <w:b/>
          <w:bCs/>
        </w:rPr>
        <w:t xml:space="preserve"> </w:t>
      </w:r>
      <w:r w:rsidRPr="00881E1F">
        <w:rPr>
          <w:b/>
          <w:bCs/>
        </w:rPr>
        <w:t>0, s pozivom na broj 64 5045-3540-</w:t>
      </w:r>
      <w:r w:rsidR="00C430C9">
        <w:rPr>
          <w:b/>
          <w:bCs/>
        </w:rPr>
        <w:t>313</w:t>
      </w:r>
      <w:r w:rsidR="00063B25">
        <w:rPr>
          <w:b/>
          <w:bCs/>
        </w:rPr>
        <w:t>2016</w:t>
      </w:r>
      <w:r w:rsidR="00B7614A" w:rsidRPr="00881E1F">
        <w:rPr>
          <w:b/>
          <w:bCs/>
        </w:rPr>
        <w:t xml:space="preserve">, </w:t>
      </w:r>
      <w:r w:rsidR="00B7614A" w:rsidRPr="00881E1F">
        <w:rPr>
          <w:bCs/>
        </w:rPr>
        <w:t>te o</w:t>
      </w:r>
      <w:r w:rsidR="00DF01A9" w:rsidRPr="00881E1F">
        <w:rPr>
          <w:bCs/>
        </w:rPr>
        <w:t xml:space="preserve"> tome bez odgađanja obavijesti</w:t>
      </w:r>
      <w:r w:rsidR="00B7614A" w:rsidRPr="00881E1F">
        <w:rPr>
          <w:bCs/>
        </w:rPr>
        <w:t xml:space="preserve"> naslovni sud s pozivom na poslovni broj.</w:t>
      </w:r>
    </w:p>
    <w:p w:rsidRDefault="00BB294D" w:rsidP="00BB294D" w:rsidR="00BB294D" w:rsidRPr="00881E1F">
      <w:pPr>
        <w:jc w:val="both"/>
      </w:pPr>
    </w:p>
    <w:p w:rsidRDefault="00BB294D" w:rsidP="00DF01A9" w:rsidR="00BB294D" w:rsidRPr="00881E1F">
      <w:pPr>
        <w:numPr>
          <w:ilvl w:val="0"/>
          <w:numId w:val="2"/>
        </w:numPr>
        <w:tabs>
          <w:tab w:pos="1095" w:val="clear"/>
          <w:tab w:pos="720" w:val="num"/>
        </w:tabs>
        <w:ind w:firstLine="0" w:left="0"/>
        <w:jc w:val="both"/>
      </w:pPr>
      <w:r w:rsidRPr="00881E1F">
        <w:t>Ako kažnjena osoba ne plati izrečenu novčanu kaznu u ostavljenom roku,</w:t>
      </w:r>
      <w:r w:rsidR="00F96A2B" w:rsidRPr="00881E1F">
        <w:t xml:space="preserve"> ili o tome bez odgađanja ne obavijesti sud, sud će u daljnjem roku od </w:t>
      </w:r>
      <w:r w:rsidR="00C430C9">
        <w:t>osam</w:t>
      </w:r>
      <w:r w:rsidRPr="00881E1F">
        <w:t xml:space="preserve"> dana,</w:t>
      </w:r>
      <w:r w:rsidR="00F96A2B" w:rsidRPr="00881E1F">
        <w:t xml:space="preserve"> na rješenje  </w:t>
      </w:r>
      <w:r w:rsidRPr="00881E1F">
        <w:t xml:space="preserve">o </w:t>
      </w:r>
      <w:r w:rsidR="00F96A2B" w:rsidRPr="00881E1F">
        <w:t xml:space="preserve"> izrečenoj novčanoj kazni staviti potvrdu o ovršnosti te rješenje dostaviti Financijskoj agenciji radi izravne naplate novčane kazne provedbom ovrhe na novčanim sredstvima kažnjene osobe.</w:t>
      </w:r>
    </w:p>
    <w:p w:rsidRDefault="00F96A2B" w:rsidP="0014399B" w:rsidR="00F96A2B" w:rsidRPr="00881E1F">
      <w:pPr>
        <w:ind w:left="360"/>
        <w:jc w:val="both"/>
      </w:pPr>
    </w:p>
    <w:p w:rsidRDefault="00BB294D" w:rsidP="00BB294D" w:rsidR="00BB294D" w:rsidRPr="00881E1F">
      <w:pPr>
        <w:jc w:val="center"/>
        <w:rPr>
          <w:b/>
          <w:bCs/>
        </w:rPr>
      </w:pPr>
      <w:r w:rsidRPr="00881E1F">
        <w:rPr>
          <w:b/>
          <w:bCs/>
        </w:rPr>
        <w:t>Obrazloženje</w:t>
      </w:r>
    </w:p>
    <w:p w:rsidRDefault="00BB294D" w:rsidP="00BB294D" w:rsidR="00BB294D" w:rsidRPr="00881E1F">
      <w:pPr>
        <w:jc w:val="center"/>
        <w:rPr>
          <w:b/>
          <w:bCs/>
        </w:rPr>
      </w:pPr>
    </w:p>
    <w:p w:rsidRDefault="000C3CBA" w:rsidP="00BB294D" w:rsidR="00063B25">
      <w:pPr>
        <w:jc w:val="both"/>
      </w:pPr>
      <w:r>
        <w:tab/>
      </w:r>
      <w:r w:rsidR="00063B25">
        <w:t xml:space="preserve">Zaključkom </w:t>
      </w:r>
      <w:r w:rsidR="00BB294D" w:rsidRPr="00881E1F">
        <w:t xml:space="preserve">suda poslovni broj </w:t>
      </w:r>
      <w:r w:rsidR="00706091">
        <w:t>St-</w:t>
      </w:r>
      <w:r w:rsidR="00C430C9">
        <w:t>313</w:t>
      </w:r>
      <w:r w:rsidR="00063B25">
        <w:t>/2016</w:t>
      </w:r>
      <w:r w:rsidR="00FD775A">
        <w:t>-</w:t>
      </w:r>
      <w:r w:rsidR="00C430C9">
        <w:t>11</w:t>
      </w:r>
      <w:r w:rsidR="00D5639E" w:rsidRPr="00881E1F">
        <w:t xml:space="preserve"> od </w:t>
      </w:r>
      <w:r w:rsidR="00C430C9">
        <w:t xml:space="preserve">01. lipnja </w:t>
      </w:r>
      <w:r w:rsidR="00D5639E" w:rsidRPr="00881E1F">
        <w:t>201</w:t>
      </w:r>
      <w:r w:rsidR="00063B25">
        <w:t>6</w:t>
      </w:r>
      <w:r w:rsidR="00D5639E" w:rsidRPr="00881E1F">
        <w:t>.</w:t>
      </w:r>
      <w:r w:rsidR="00706091">
        <w:t xml:space="preserve"> </w:t>
      </w:r>
      <w:r w:rsidR="00D5639E" w:rsidRPr="00881E1F">
        <w:t>g</w:t>
      </w:r>
      <w:r w:rsidR="00706091">
        <w:t>odine</w:t>
      </w:r>
      <w:r w:rsidR="00D5639E" w:rsidRPr="00881E1F">
        <w:t xml:space="preserve"> sud je </w:t>
      </w:r>
      <w:r w:rsidR="00C430C9">
        <w:t xml:space="preserve">naložio </w:t>
      </w:r>
      <w:r w:rsidR="00D5639E" w:rsidRPr="00881E1F">
        <w:t>zastupni</w:t>
      </w:r>
      <w:r w:rsidR="00C430C9">
        <w:t>ci</w:t>
      </w:r>
      <w:r w:rsidR="00D5639E" w:rsidRPr="00881E1F">
        <w:t xml:space="preserve"> dužnika po zakonu </w:t>
      </w:r>
      <w:r w:rsidR="00C430C9" w:rsidRPr="00C430C9">
        <w:t xml:space="preserve">MILKI KNEŽEVIĆ, Marčelji, Mavri 17/9, </w:t>
      </w:r>
      <w:r w:rsidR="007751A4">
        <w:t xml:space="preserve">da </w:t>
      </w:r>
      <w:r w:rsidR="00C430C9" w:rsidRPr="00C430C9">
        <w:t>bez odgode omogući</w:t>
      </w:r>
      <w:r w:rsidR="00C430C9">
        <w:t>ti</w:t>
      </w:r>
      <w:r w:rsidR="00C430C9" w:rsidRPr="00C430C9">
        <w:t xml:space="preserve"> uvid privremenom stečajnom upravitelju Višnji Rosenberg Volarić iz Rijeke, Ciottina 24, u poslovne knjige i ostalu poslovnu dokumentaciju dužnika financijska izviješća (bilance, račun dobiti – gubitka, bruto bilance, bilješke uz bilance) i podatke o imovini dužnik</w:t>
      </w:r>
      <w:r w:rsidR="00C430C9">
        <w:t>a, pod prijetnjom izricanja novčane kazne</w:t>
      </w:r>
      <w:r w:rsidR="00063B25" w:rsidRPr="00063B25">
        <w:t>.</w:t>
      </w:r>
    </w:p>
    <w:p w:rsidRDefault="00D5639E" w:rsidP="0014399B" w:rsidR="009A790C">
      <w:pPr>
        <w:ind w:firstLine="708"/>
        <w:jc w:val="both"/>
      </w:pPr>
      <w:r w:rsidRPr="00881E1F">
        <w:t>Predmetn</w:t>
      </w:r>
      <w:r w:rsidR="00063B25">
        <w:t xml:space="preserve">i zaključak </w:t>
      </w:r>
      <w:r w:rsidR="00EB5FE6">
        <w:t>objavljen je na mrežnoj stranici e-Oglasna ploča su</w:t>
      </w:r>
      <w:r w:rsidR="00FD775A">
        <w:t xml:space="preserve">da dana </w:t>
      </w:r>
      <w:r w:rsidR="00C430C9">
        <w:t xml:space="preserve">16. lipnja </w:t>
      </w:r>
      <w:r w:rsidR="00FD775A">
        <w:t>2016. godine,</w:t>
      </w:r>
      <w:r w:rsidRPr="00881E1F">
        <w:t xml:space="preserve"> </w:t>
      </w:r>
      <w:r w:rsidR="00FD775A">
        <w:t>ali zastupni</w:t>
      </w:r>
      <w:r w:rsidR="00C430C9">
        <w:t>ca</w:t>
      </w:r>
      <w:r w:rsidR="00FD775A">
        <w:t xml:space="preserve"> dužnika po zakonu </w:t>
      </w:r>
      <w:r w:rsidR="00706091">
        <w:t xml:space="preserve">po </w:t>
      </w:r>
      <w:r w:rsidR="009A790C">
        <w:t xml:space="preserve">istome </w:t>
      </w:r>
      <w:r w:rsidR="00706091">
        <w:t>nije postupi</w:t>
      </w:r>
      <w:r w:rsidR="00C430C9">
        <w:t>la</w:t>
      </w:r>
      <w:r w:rsidRPr="00881E1F">
        <w:t>.</w:t>
      </w:r>
    </w:p>
    <w:p w:rsidRDefault="00B7614A" w:rsidP="00B7614A" w:rsidR="00B7614A" w:rsidRPr="00881E1F">
      <w:pPr>
        <w:ind w:firstLine="708"/>
        <w:jc w:val="both"/>
      </w:pPr>
      <w:r w:rsidRPr="00881E1F">
        <w:t>Kako dakle, zastupni</w:t>
      </w:r>
      <w:r w:rsidR="00FD775A">
        <w:t>k</w:t>
      </w:r>
      <w:r w:rsidRPr="00881E1F">
        <w:t xml:space="preserve"> dužnika po zakonu nije postupi</w:t>
      </w:r>
      <w:r w:rsidR="00FD775A">
        <w:t>o</w:t>
      </w:r>
      <w:r w:rsidRPr="00881E1F">
        <w:t xml:space="preserve"> po nalogu </w:t>
      </w:r>
      <w:r w:rsidR="006B38C8">
        <w:t xml:space="preserve">suda od </w:t>
      </w:r>
      <w:r w:rsidR="00C430C9">
        <w:t>01. lipnja</w:t>
      </w:r>
      <w:r w:rsidR="006B38C8">
        <w:t xml:space="preserve"> 2016. godine, valjalo je</w:t>
      </w:r>
      <w:r w:rsidRPr="00881E1F">
        <w:t xml:space="preserve"> temeljem čl.</w:t>
      </w:r>
      <w:r w:rsidR="000C3CBA">
        <w:t xml:space="preserve">178. st.2. </w:t>
      </w:r>
      <w:r w:rsidR="00C430C9">
        <w:t>Stečajnog zakona</w:t>
      </w:r>
      <w:r w:rsidRPr="00881E1F">
        <w:t xml:space="preserve"> odlučiti kao u izreci.</w:t>
      </w:r>
    </w:p>
    <w:p w:rsidRDefault="00553780" w:rsidP="0014399B" w:rsidR="00553780" w:rsidRPr="00881E1F">
      <w:pPr>
        <w:ind w:firstLine="708"/>
        <w:jc w:val="both"/>
      </w:pPr>
    </w:p>
    <w:p w:rsidRDefault="00B7614A" w:rsidP="00BB294D" w:rsidR="00BB294D">
      <w:pPr>
        <w:jc w:val="center"/>
      </w:pPr>
      <w:r w:rsidRPr="00881E1F">
        <w:t>U Rijeci</w:t>
      </w:r>
      <w:r w:rsidR="00BB294D" w:rsidRPr="00881E1F">
        <w:t xml:space="preserve">, </w:t>
      </w:r>
      <w:r w:rsidR="00C430C9">
        <w:t>21. srpnja</w:t>
      </w:r>
      <w:r w:rsidRPr="00881E1F">
        <w:t xml:space="preserve"> </w:t>
      </w:r>
      <w:r w:rsidR="00BB294D" w:rsidRPr="00881E1F">
        <w:t>201</w:t>
      </w:r>
      <w:r w:rsidR="006B38C8">
        <w:t>6</w:t>
      </w:r>
      <w:r w:rsidR="00BB294D" w:rsidRPr="00881E1F">
        <w:t xml:space="preserve">. </w:t>
      </w:r>
      <w:r w:rsidR="000B2C7B">
        <w:t>g</w:t>
      </w:r>
      <w:r w:rsidR="00BB294D" w:rsidRPr="00881E1F">
        <w:t>odine</w:t>
      </w:r>
    </w:p>
    <w:p w:rsidRDefault="00BB294D" w:rsidP="00183263" w:rsidR="00BB294D" w:rsidRPr="00881E1F">
      <w:pPr>
        <w:jc w:val="right"/>
      </w:pPr>
      <w:r w:rsidRPr="00881E1F">
        <w:t>                                                                                                      </w:t>
      </w:r>
      <w:r w:rsidR="00183263">
        <w:t xml:space="preserve"> </w:t>
      </w:r>
      <w:r w:rsidR="00EB5FE6">
        <w:t>S</w:t>
      </w:r>
      <w:r w:rsidR="00B7614A" w:rsidRPr="00881E1F">
        <w:t>udac</w:t>
      </w:r>
    </w:p>
    <w:p w:rsidRDefault="00BB294D" w:rsidP="00706091" w:rsidR="00706091">
      <w:pPr>
        <w:jc w:val="right"/>
      </w:pPr>
      <w:r w:rsidRPr="00881E1F">
        <w:t>                                                                                                          </w:t>
      </w:r>
      <w:r w:rsidR="00B7614A" w:rsidRPr="00881E1F">
        <w:t xml:space="preserve">  </w:t>
      </w:r>
      <w:r w:rsidR="00183263">
        <w:t xml:space="preserve">    </w:t>
      </w:r>
      <w:r w:rsidR="00C430C9">
        <w:t xml:space="preserve">    </w:t>
      </w:r>
      <w:r w:rsidRPr="00881E1F">
        <w:t xml:space="preserve">Daniela </w:t>
      </w:r>
      <w:r w:rsidR="00B7614A" w:rsidRPr="00881E1F">
        <w:t>Korlević</w:t>
      </w:r>
    </w:p>
    <w:p w:rsidRDefault="009D62F3" w:rsidP="00706091" w:rsidR="009D62F3">
      <w:pPr>
        <w:jc w:val="right"/>
      </w:pPr>
    </w:p>
    <w:p w:rsidRDefault="009D62F3" w:rsidP="00706091" w:rsidR="009D62F3">
      <w:pPr>
        <w:jc w:val="right"/>
      </w:pPr>
    </w:p>
    <w:p w:rsidRDefault="009D62F3" w:rsidP="00706091" w:rsidR="009D62F3">
      <w:pPr>
        <w:jc w:val="right"/>
      </w:pPr>
    </w:p>
    <w:p w:rsidRDefault="00BB294D" w:rsidP="00BB294D" w:rsidR="00BB294D" w:rsidRPr="00881E1F">
      <w:pPr>
        <w:jc w:val="both"/>
        <w:rPr>
          <w:b/>
          <w:bCs/>
        </w:rPr>
      </w:pPr>
      <w:r w:rsidRPr="00881E1F">
        <w:rPr>
          <w:b/>
          <w:bCs/>
        </w:rPr>
        <w:lastRenderedPageBreak/>
        <w:t>UPUTA O PRAVNOM LIJEKU:</w:t>
      </w:r>
    </w:p>
    <w:p w:rsidRDefault="00BB294D" w:rsidP="00BB294D" w:rsidR="00BB294D">
      <w:pPr>
        <w:jc w:val="both"/>
      </w:pPr>
      <w:r w:rsidRPr="00881E1F">
        <w:t>Protiv ovog rješenja dopuštena je žalba Visokom trgovačkom sudu Republike Hrvatske u Zagrebu. Žalba se podnosi putem ovog</w:t>
      </w:r>
      <w:r w:rsidR="00C430C9">
        <w:t>a</w:t>
      </w:r>
      <w:r w:rsidRPr="00881E1F">
        <w:t xml:space="preserve"> suda, u dva primjerka, u roku od 3 dana</w:t>
      </w:r>
      <w:r w:rsidR="00C430C9">
        <w:t>, istekom osmoga dana od dana objave pismena na mrežnoj stranici e-Oglasna ploča suda,</w:t>
      </w:r>
      <w:r w:rsidR="00C430C9" w:rsidRPr="00DB5FB4">
        <w:t xml:space="preserve"> a o žalbi odlučuje Visoki trgovački sud Republike Hrvatske. </w:t>
      </w:r>
    </w:p>
    <w:p w:rsidRDefault="009D62F3" w:rsidP="00BB294D" w:rsidR="009D62F3">
      <w:pPr>
        <w:jc w:val="both"/>
      </w:pPr>
    </w:p>
    <w:p w:rsidRDefault="009D62F3" w:rsidP="00BB294D" w:rsidR="009D62F3" w:rsidRPr="00881E1F">
      <w:pPr>
        <w:jc w:val="both"/>
      </w:pPr>
    </w:p>
    <w:p w:rsidRDefault="00BB294D" w:rsidP="00BB294D" w:rsidR="00BB294D" w:rsidRPr="00706091">
      <w:pPr>
        <w:jc w:val="both"/>
        <w:rPr>
          <w:b/>
          <w:sz w:val="20"/>
          <w:szCs w:val="20"/>
        </w:rPr>
      </w:pPr>
      <w:r w:rsidRPr="00706091">
        <w:rPr>
          <w:b/>
          <w:sz w:val="20"/>
          <w:szCs w:val="20"/>
        </w:rPr>
        <w:t>DNA:</w:t>
      </w:r>
    </w:p>
    <w:p w:rsidRDefault="000C3CBA" w:rsidP="00FD775A" w:rsidR="00B7614A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z</w:t>
      </w:r>
      <w:r w:rsidR="00EB5FE6">
        <w:rPr>
          <w:sz w:val="20"/>
          <w:szCs w:val="20"/>
        </w:rPr>
        <w:t>astupnici</w:t>
      </w:r>
      <w:r w:rsidR="00B7614A" w:rsidRPr="00706091">
        <w:rPr>
          <w:sz w:val="20"/>
          <w:szCs w:val="20"/>
        </w:rPr>
        <w:t xml:space="preserve"> dužnika po zakonu </w:t>
      </w:r>
      <w:r w:rsidR="00C430C9">
        <w:rPr>
          <w:sz w:val="20"/>
          <w:szCs w:val="20"/>
        </w:rPr>
        <w:t>Milka Knežević</w:t>
      </w:r>
    </w:p>
    <w:p w:rsidRDefault="000C3CBA" w:rsidP="00BB294D" w:rsidR="000C3CBA" w:rsidRPr="00706091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e-Oglasna ploča</w:t>
      </w:r>
    </w:p>
    <w:p w:rsidRDefault="00BB294D" w:rsidP="00BB294D" w:rsidR="00BB294D" w:rsidRPr="00706091">
      <w:pPr>
        <w:jc w:val="both"/>
        <w:rPr>
          <w:sz w:val="20"/>
          <w:szCs w:val="20"/>
        </w:rPr>
      </w:pPr>
    </w:p>
    <w:p w:rsidRDefault="00B7614A" w:rsidP="00BB294D" w:rsidR="00BB294D" w:rsidRPr="00706091">
      <w:pPr>
        <w:ind w:left="360"/>
        <w:rPr>
          <w:sz w:val="20"/>
          <w:szCs w:val="20"/>
        </w:rPr>
      </w:pPr>
      <w:r w:rsidRPr="00706091">
        <w:rPr>
          <w:sz w:val="20"/>
          <w:szCs w:val="20"/>
        </w:rPr>
        <w:t xml:space="preserve">U Rijeci, </w:t>
      </w:r>
      <w:r w:rsidR="00C430C9">
        <w:rPr>
          <w:sz w:val="20"/>
          <w:szCs w:val="20"/>
        </w:rPr>
        <w:t>21.7</w:t>
      </w:r>
      <w:r w:rsidR="000C3CBA">
        <w:rPr>
          <w:sz w:val="20"/>
          <w:szCs w:val="20"/>
        </w:rPr>
        <w:t>.</w:t>
      </w:r>
      <w:r w:rsidR="00BB294D" w:rsidRPr="00706091">
        <w:rPr>
          <w:sz w:val="20"/>
          <w:szCs w:val="20"/>
        </w:rPr>
        <w:t>201</w:t>
      </w:r>
      <w:r w:rsidR="000C3CBA">
        <w:rPr>
          <w:sz w:val="20"/>
          <w:szCs w:val="20"/>
        </w:rPr>
        <w:t>6</w:t>
      </w:r>
      <w:r w:rsidR="00BB294D" w:rsidRPr="00706091">
        <w:rPr>
          <w:sz w:val="20"/>
          <w:szCs w:val="20"/>
        </w:rPr>
        <w:t>.</w:t>
      </w:r>
      <w:r w:rsidR="000C3CBA">
        <w:rPr>
          <w:sz w:val="20"/>
          <w:szCs w:val="20"/>
        </w:rPr>
        <w:t xml:space="preserve"> </w:t>
      </w:r>
      <w:r w:rsidR="00BB294D" w:rsidRPr="00706091">
        <w:rPr>
          <w:sz w:val="20"/>
          <w:szCs w:val="20"/>
        </w:rPr>
        <w:t>g.</w:t>
      </w:r>
    </w:p>
    <w:p w:rsidRDefault="00BB294D" w:rsidP="00BB294D" w:rsidR="00BB294D" w:rsidRPr="00706091">
      <w:pPr>
        <w:rPr>
          <w:sz w:val="20"/>
          <w:szCs w:val="20"/>
        </w:rPr>
      </w:pPr>
    </w:p>
    <w:p w:rsidRDefault="00BB294D" w:rsidP="00BB294D" w:rsidR="00BB294D" w:rsidRPr="00706091">
      <w:pPr>
        <w:rPr>
          <w:sz w:val="20"/>
          <w:szCs w:val="20"/>
        </w:rPr>
      </w:pPr>
      <w:r w:rsidRPr="00706091">
        <w:rPr>
          <w:sz w:val="20"/>
          <w:szCs w:val="20"/>
        </w:rPr>
        <w:t>Sudac</w:t>
      </w:r>
    </w:p>
    <w:p w:rsidRDefault="00BB294D" w:rsidP="00BB294D" w:rsidR="00BB294D" w:rsidRPr="00706091">
      <w:pPr>
        <w:rPr>
          <w:sz w:val="20"/>
          <w:szCs w:val="20"/>
        </w:rPr>
      </w:pPr>
      <w:smartTag w:element="PersonName" w:uri="urn:schemas-microsoft-com:office:smarttags">
        <w:r w:rsidRPr="00706091">
          <w:rPr>
            <w:sz w:val="20"/>
            <w:szCs w:val="20"/>
          </w:rPr>
          <w:t>Daniela Korlević</w:t>
        </w:r>
      </w:smartTag>
    </w:p>
    <w:p w:rsidRDefault="00BB294D" w:rsidP="00BB294D" w:rsidR="00BB294D" w:rsidRPr="00881E1F"/>
    <w:p w:rsidRDefault="00BC2635" w:rsidR="00BC2635" w:rsidRPr="00881E1F"/>
    <w:sectPr w:rsidR="00BC2635" w:rsidRPr="00881E1F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519D" w:rsidR="00C1519D">
      <w:r>
        <w:separator/>
      </w:r>
    </w:p>
  </w:endnote>
  <w:endnote w:id="0" w:type="continuationSeparator">
    <w:p w:rsidRDefault="00C1519D" w:rsidR="00C151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519D" w:rsidR="00C1519D">
      <w:r>
        <w:separator/>
      </w:r>
    </w:p>
  </w:footnote>
  <w:footnote w:id="0" w:type="continuationSeparator">
    <w:p w:rsidRDefault="00C1519D" w:rsidR="00C151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5822" w:rsidP="00B941C3" w:rsidR="00145822" w:rsidRPr="000B2C7B">
    <w:pPr>
      <w:pStyle w:val="Zaglavlje"/>
      <w:jc w:val="right"/>
    </w:pPr>
    <w:r w:rsidRPr="000B2C7B">
      <w:t>Posl. br. 15 St-</w:t>
    </w:r>
    <w:r w:rsidR="00C430C9">
      <w:t>313</w:t>
    </w:r>
    <w:r w:rsidR="00063B25">
      <w:t>/16-</w:t>
    </w:r>
    <w:r w:rsidR="00EB5FE6">
      <w:t>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6076EEF"/>
    <w:multiLevelType w:val="hybridMultilevel"/>
    <w:tmpl w:val="315E4236"/>
    <w:lvl w:tplc="46185A4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45F1711D"/>
    <w:multiLevelType w:val="hybridMultilevel"/>
    <w:tmpl w:val="4A68CD3E"/>
    <w:lvl w:tplc="03D671F6" w:ilvl="0">
      <w:start w:val="2"/>
      <w:numFmt w:val="upperRoman"/>
      <w:lvlText w:val="%1."/>
      <w:lvlJc w:val="left"/>
      <w:pPr>
        <w:tabs>
          <w:tab w:pos="1095" w:val="num"/>
        </w:tabs>
        <w:ind w:hanging="735" w:left="109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B294D"/>
    <w:rsid w:val="00063B25"/>
    <w:rsid w:val="000A2F18"/>
    <w:rsid w:val="000B2C7B"/>
    <w:rsid w:val="000C3CBA"/>
    <w:rsid w:val="0014399B"/>
    <w:rsid w:val="00145822"/>
    <w:rsid w:val="00183263"/>
    <w:rsid w:val="001977FA"/>
    <w:rsid w:val="001E6F72"/>
    <w:rsid w:val="001E7E17"/>
    <w:rsid w:val="002E0501"/>
    <w:rsid w:val="00367900"/>
    <w:rsid w:val="004C718A"/>
    <w:rsid w:val="00531B84"/>
    <w:rsid w:val="00553780"/>
    <w:rsid w:val="006B38C8"/>
    <w:rsid w:val="00706091"/>
    <w:rsid w:val="007751A4"/>
    <w:rsid w:val="00881E1F"/>
    <w:rsid w:val="008C7C65"/>
    <w:rsid w:val="00993A98"/>
    <w:rsid w:val="009A790C"/>
    <w:rsid w:val="009D62F3"/>
    <w:rsid w:val="00B47A93"/>
    <w:rsid w:val="00B700D3"/>
    <w:rsid w:val="00B7614A"/>
    <w:rsid w:val="00B941C3"/>
    <w:rsid w:val="00BA4729"/>
    <w:rsid w:val="00BB294D"/>
    <w:rsid w:val="00BB53D7"/>
    <w:rsid w:val="00BC2635"/>
    <w:rsid w:val="00C1519D"/>
    <w:rsid w:val="00C430C9"/>
    <w:rsid w:val="00C445DA"/>
    <w:rsid w:val="00D5639E"/>
    <w:rsid w:val="00DF01A9"/>
    <w:rsid w:val="00EB5FE6"/>
    <w:rsid w:val="00F02B32"/>
    <w:rsid w:val="00F96A2B"/>
    <w:rsid w:val="00FD77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BB294D"/>
    <w:pPr>
      <w:jc w:val="both"/>
    </w:pPr>
  </w:style>
  <w:style w:styleId="Zaglavlje" w:type="paragraph">
    <w:name w:val="header"/>
    <w:basedOn w:val="Normal"/>
    <w:rsid w:val="00B941C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B941C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0C3CB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C3CB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D62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62F3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62F3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62F3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62F3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BB294D"/>
    <w:pPr>
      <w:jc w:val="both"/>
    </w:pPr>
  </w:style>
  <w:style w:styleId="Zaglavlje" w:type="paragraph">
    <w:name w:val="header"/>
    <w:basedOn w:val="Normal"/>
    <w:rsid w:val="00B941C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B941C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0C3CB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C3CB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D62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62F3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62F3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62F3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62F3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884977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srpnja 2016.</izvorni_sadrzaj>
    <derivirana_varijabla naziv="DomainObject.DatumDonosenjaOdluke_1">21.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St-313/2016-13</izvorni_sadrzaj>
    <derivirana_varijabla naziv="DomainObject.Oznaka_1">St-313/2016-13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313</izvorni_sadrzaj>
    <derivirana_varijabla naziv="DomainObject.Predmet.Broj_1">313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2016.</izvorni_sadrzaj>
    <derivirana_varijabla naziv="DomainObject.Predmet.DatumOsnivanja_1">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St-313/2016</izvorni_sadrzaj>
    <derivirana_varijabla naziv="DomainObject.Predmet.OznakaBroj_1">St-313/2016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D.B. UGOSTITELJSTVO d.o.o.</izvorni_sadrzaj>
    <derivirana_varijabla naziv="DomainObject.Predmet.ProtustrankaFormated_1">  D.B. UGOSTITELJSTVO d.o.o.</derivirana_varijabla>
  </DomainObject.Predmet.ProtustrankaFormated>
  <DomainObject.Predmet.ProtustrankaFormatedOIB>
    <izvorni_sadrzaj>  D.B. UGOSTITELJSTVO d.o.o., OIB 98621722261</izvorni_sadrzaj>
    <derivirana_varijabla naziv="DomainObject.Predmet.ProtustrankaFormatedOIB_1">  D.B. UGOSTITELJSTVO d.o.o., OIB 98621722261</derivirana_varijabla>
  </DomainObject.Predmet.ProtustrankaFormatedOIB>
  <DomainObject.Predmet.ProtustrankaFormatedWithAdress>
    <izvorni_sadrzaj> D.B. UGOSTITELJSTVO d.o.o., Primorska 3a, 51000 Rijeka</izvorni_sadrzaj>
    <derivirana_varijabla naziv="DomainObject.Predmet.ProtustrankaFormatedWithAdress_1"> D.B. UGOSTITELJSTVO d.o.o., Primorska 3a, 51000 Rijeka</derivirana_varijabla>
  </DomainObject.Predmet.ProtustrankaFormatedWithAdress>
  <DomainObject.Predmet.ProtustrankaFormatedWithAdressOIB>
    <izvorni_sadrzaj> D.B. UGOSTITELJSTVO d.o.o., OIB 98621722261, Primorska 3a, 51000 Rijeka</izvorni_sadrzaj>
    <derivirana_varijabla naziv="DomainObject.Predmet.ProtustrankaFormatedWithAdressOIB_1"> D.B. UGOSTITELJSTVO d.o.o., OIB 98621722261, Primorska 3a, 51000 Rijeka</derivirana_varijabla>
  </DomainObject.Predmet.ProtustrankaFormatedWithAdressOIB>
  <DomainObject.Predmet.ProtustrankaWithAdress>
    <izvorni_sadrzaj>D.B. UGOSTITELJSTVO d.o.o. Primorska 3a, 51000 Rijeka</izvorni_sadrzaj>
    <derivirana_varijabla naziv="DomainObject.Predmet.ProtustrankaWithAdress_1">D.B. UGOSTITELJSTVO d.o.o. Primorska 3a, 51000 Rijeka</derivirana_varijabla>
  </DomainObject.Predmet.ProtustrankaWithAdress>
  <DomainObject.Predmet.ProtustrankaWithAdressOIB>
    <izvorni_sadrzaj>D.B. UGOSTITELJSTVO d.o.o., OIB 98621722261, Primorska 3a, 51000 Rijeka</izvorni_sadrzaj>
    <derivirana_varijabla naziv="DomainObject.Predmet.ProtustrankaWithAdressOIB_1">D.B. UGOSTITELJSTVO d.o.o., OIB 98621722261, Primorska 3a, 51000 Rijeka</derivirana_varijabla>
  </DomainObject.Predmet.ProtustrankaWithAdressOIB>
  <DomainObject.Predmet.ProtustrankaNazivFormated>
    <izvorni_sadrzaj>D.B. UGOSTITELJSTVO d.o.o.</izvorni_sadrzaj>
    <derivirana_varijabla naziv="DomainObject.Predmet.ProtustrankaNazivFormated_1">D.B. UGOSTITELJSTVO d.o.o.</derivirana_varijabla>
  </DomainObject.Predmet.ProtustrankaNazivFormated>
  <DomainObject.Predmet.ProtustrankaNazivFormatedOIB>
    <izvorni_sadrzaj>D.B. UGOSTITELJSTVO d.o.o., OIB 98621722261</izvorni_sadrzaj>
    <derivirana_varijabla naziv="DomainObject.Predmet.ProtustrankaNazivFormatedOIB_1">D.B. UGOSTITELJSTVO d.o.o., OIB 98621722261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D.B. UGOSTITELJSTVO d.o.o.</item>
    </izvorni_sadrzaj>
    <derivirana_varijabla naziv="DomainObject.Predmet.ProtuStrankaListFormated_1">
      <item>D.B. UGOSTITELJSTVO d.o.o.</item>
    </derivirana_varijabla>
  </DomainObject.Predmet.ProtuStrankaListFormated>
  <DomainObject.Predmet.ProtuStrankaListFormatedOIB>
    <izvorni_sadrzaj>
      <item>D.B. UGOSTITELJSTVO d.o.o., OIB 98621722261</item>
    </izvorni_sadrzaj>
    <derivirana_varijabla naziv="DomainObject.Predmet.ProtuStrankaListFormatedOIB_1">
      <item>D.B. UGOSTITELJSTVO d.o.o., OIB 98621722261</item>
    </derivirana_varijabla>
  </DomainObject.Predmet.ProtuStrankaListFormatedOIB>
  <DomainObject.Predmet.ProtuStrankaListFormatedWithAdress>
    <izvorni_sadrzaj>
      <item>D.B. UGOSTITELJSTVO d.o.o., Primorska 3a, 51000 Rijeka</item>
    </izvorni_sadrzaj>
    <derivirana_varijabla naziv="DomainObject.Predmet.ProtuStrankaListFormatedWithAdress_1">
      <item>D.B. UGOSTITELJSTVO d.o.o., Primorska 3a, 51000 Rijeka</item>
    </derivirana_varijabla>
  </DomainObject.Predmet.ProtuStrankaListFormatedWithAdress>
  <DomainObject.Predmet.ProtuStrankaListFormatedWithAdressOIB>
    <izvorni_sadrzaj>
      <item>D.B. UGOSTITELJSTVO d.o.o., OIB 98621722261, Primorska 3a, 51000 Rijeka</item>
    </izvorni_sadrzaj>
    <derivirana_varijabla naziv="DomainObject.Predmet.ProtuStrankaListFormatedWithAdressOIB_1">
      <item>D.B. UGOSTITELJSTVO d.o.o., OIB 98621722261, Primorska 3a, 51000 Rijeka</item>
    </derivirana_varijabla>
  </DomainObject.Predmet.ProtuStrankaListFormatedWithAdressOIB>
  <DomainObject.Predmet.ProtuStrankaListNazivFormated>
    <izvorni_sadrzaj>
      <item>D.B. UGOSTITELJSTVO d.o.o.</item>
    </izvorni_sadrzaj>
    <derivirana_varijabla naziv="DomainObject.Predmet.ProtuStrankaListNazivFormated_1">
      <item>D.B. UGOSTITELJSTVO d.o.o.</item>
    </derivirana_varijabla>
  </DomainObject.Predmet.ProtuStrankaListNazivFormated>
  <DomainObject.Predmet.ProtuStrankaListNazivFormatedOIB>
    <izvorni_sadrzaj>
      <item>D.B. UGOSTITELJSTVO d.o.o., OIB 98621722261</item>
    </izvorni_sadrzaj>
    <derivirana_varijabla naziv="DomainObject.Predmet.ProtuStrankaListNazivFormatedOIB_1">
      <item>D.B. UGOSTITELJSTVO d.o.o., OIB 98621722261</item>
    </derivirana_varijabla>
  </DomainObject.Predmet.ProtuStrankaListNazivFormatedOIB>
  <DomainObject.Predmet.OstaliListFormated>
    <izvorni_sadrzaj>
      <item>VIŠNJA ROSENBERG VOLARIĆ</item>
      <item>MILKA KNEŽEVIĆ</item>
    </izvorni_sadrzaj>
    <derivirana_varijabla naziv="DomainObject.Predmet.OstaliListFormated_1">
      <item>VIŠNJA ROSENBERG VOLARIĆ</item>
      <item>MILKA KNEŽEVIĆ</item>
    </derivirana_varijabla>
  </DomainObject.Predmet.OstaliListFormated>
  <DomainObject.Predmet.OstaliListFormatedOIB>
    <izvorni_sadrzaj>
      <item>VIŠNJA ROSENBERG VOLARIĆ</item>
      <item>MILKA KNEŽEVIĆ</item>
    </izvorni_sadrzaj>
    <derivirana_varijabla naziv="DomainObject.Predmet.OstaliListFormatedOIB_1">
      <item>VIŠNJA ROSENBERG VOLARIĆ</item>
      <item>MILKA KNEŽEVIĆ</item>
    </derivirana_varijabla>
  </DomainObject.Predmet.OstaliListFormatedOIB>
  <DomainObject.Predmet.OstaliListFormatedWithAdress>
    <izvorni_sadrzaj>
      <item>VIŠNJA ROSENBERG VOLARIĆ</item>
      <item>MILKA KNEŽEVIĆ, Primorska 3a, 51000 Rijeka</item>
    </izvorni_sadrzaj>
    <derivirana_varijabla naziv="DomainObject.Predmet.OstaliListFormatedWithAdress_1">
      <item>VIŠNJA ROSENBERG VOLARIĆ</item>
      <item>MILKA KNEŽEVIĆ, Primorska 3a, 51000 Rijeka</item>
    </derivirana_varijabla>
  </DomainObject.Predmet.OstaliListFormatedWithAdress>
  <DomainObject.Predmet.OstaliListFormatedWithAdressOIB>
    <izvorni_sadrzaj>
      <item>VIŠNJA ROSENBERG VOLARIĆ</item>
      <item>MILKA KNEŽEVIĆ, Primorska 3a, 51000 Rijeka</item>
    </izvorni_sadrzaj>
    <derivirana_varijabla naziv="DomainObject.Predmet.OstaliListFormatedWithAdressOIB_1">
      <item>VIŠNJA ROSENBERG VOLARIĆ</item>
      <item>MILKA KNEŽEVIĆ, Primorska 3a, 51000 Rijeka</item>
    </derivirana_varijabla>
  </DomainObject.Predmet.OstaliListFormatedWithAdressOIB>
  <DomainObject.Predmet.OstaliListNazivFormated>
    <izvorni_sadrzaj>
      <item>VIŠNJA ROSENBERG VOLARIĆ</item>
      <item>MILKA KNEŽEVIĆ</item>
    </izvorni_sadrzaj>
    <derivirana_varijabla naziv="DomainObject.Predmet.OstaliListNazivFormated_1">
      <item>VIŠNJA ROSENBERG VOLARIĆ</item>
      <item>MILKA KNEŽEVIĆ</item>
    </derivirana_varijabla>
  </DomainObject.Predmet.OstaliListNazivFormated>
  <DomainObject.Predmet.OstaliListNazivFormatedOIB>
    <izvorni_sadrzaj>
      <item>VIŠNJA ROSENBERG VOLARIĆ</item>
      <item>MILKA KNEŽEVIĆ</item>
    </izvorni_sadrzaj>
    <derivirana_varijabla naziv="DomainObject.Predmet.OstaliListNazivFormatedOIB_1">
      <item>VIŠNJA ROSENBERG VOLARIĆ</item>
      <item>MILKA KNEŽEVIĆ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srpnja 2016.</izvorni_sadrzaj>
    <derivirana_varijabla naziv="DomainObject.Datum_1">21. srpnja 2016.</derivirana_varijabla>
  </DomainObject.Datum>
  <DomainObject.PoslovniBrojDokumenta>
    <izvorni_sadrzaj>St-313/2016-13</izvorni_sadrzaj>
    <derivirana_varijabla naziv="DomainObject.PoslovniBrojDokumenta_1">St-313/2016-13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D.B. UGOSTITELJSTVO d.o.o.</izvorni_sadrzaj>
    <derivirana_varijabla naziv="DomainObject.Predmet.ProtustrankaIDrugi_1">D.B. UGOSTITELJSTVO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D.B. UGOSTITELJSTVO d.o.o., OIB 98621722261, Primorska 3a, 51000 Rijeka</izvorni_sadrzaj>
    <derivirana_varijabla naziv="DomainObject.Predmet.ProtustrankaIDrugiAdressOIB_1">D.B. UGOSTITELJSTVO d.o.o., OIB 98621722261, Primorska 3a,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D.B. UGOSTITELJSTVO d.o.o.</item>
      <item>VIŠNJA ROSENBERG VOLARIĆ</item>
      <item>MILKA KNEŽEVIĆ</item>
    </izvorni_sadrzaj>
    <derivirana_varijabla naziv="DomainObject.Predmet.SudioniciListNaziv_1">
      <item>FINA  Rijeka</item>
      <item>D.B. UGOSTITELJSTVO d.o.o.</item>
      <item>VIŠNJA ROSENBERG VOLARIĆ</item>
      <item>MILKA KNEŽEVIĆ</item>
    </derivirana_varijabla>
  </DomainObject.Predmet.SudioniciListNaziv>
  <DomainObject.Predmet.SudioniciListAdressOIB>
    <izvorni_sadrzaj>
      <item>FINA  Rijeka, OIB 85821130368, Frana Kurelca 8,51000 Rijeka</item>
      <item>D.B. UGOSTITELJSTVO d.o.o., OIB 98621722261, Primorska 3a,51000 Rijeka</item>
      <item>VIŠNJA ROSENBERG VOLARIĆ</item>
      <item>MILKA KNEŽEVIĆ, Primorska 3a,51000 Rijeka</item>
    </izvorni_sadrzaj>
    <derivirana_varijabla naziv="DomainObject.Predmet.SudioniciListAdressOIB_1">
      <item>FINA  Rijeka, OIB 85821130368, Frana Kurelca 8,51000 Rijeka</item>
      <item>D.B. UGOSTITELJSTVO d.o.o., OIB 98621722261, Primorska 3a,51000 Rijeka</item>
      <item>VIŠNJA ROSENBERG VOLARIĆ</item>
      <item>MILKA KNEŽEVIĆ, Primorska 3a,51000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98621722261</item>
      <item>, OIB null</item>
      <item>, OIB null</item>
    </izvorni_sadrzaj>
    <derivirana_varijabla naziv="DomainObject.Predmet.SudioniciListNazivOIB_1">
      <item>, OIB 85821130368</item>
      <item>, OIB 98621722261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Višnja Rosenberg Volarić, OIB 15817119198, Ciottina 24 Rijeka</item>
    </izvorni_sadrzaj>
    <derivirana_varijabla naziv="DomainObject.Predmet.StecajniUpraviteljiListAddressOIB_1">
      <item>Višnja Rosenberg Volarić, OIB 15817119198, Ciottina 24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F642FF8-DE29-4310-9BF5-89A196CD99A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408</properties:Words>
  <properties:Characters>2153</properties:Characters>
  <properties:Lines>64</properties:Lines>
  <properties:Paragraphs>24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2792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2016-07-21T08:08:00Z</dcterms:created>
  <dc:creator>ksarlija</dc:creator>
  <cp:lastModifiedBy>Jasna Radulović</cp:lastModifiedBy>
  <cp:lastPrinted>2016-05-31T12:01:00Z</cp:lastPrinted>
  <dcterms:modified xmlns:xsi="http://www.w3.org/2001/XMLSchema-instance" xsi:type="dcterms:W3CDTF">2016-07-21T08:53:00Z</dcterms:modified>
  <cp:revision>4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St-313/2016-13 / Odluka - Rješenje - novčano kažnjavanje stečajnog upravitelja, vještaka i odgovorne osobe stečajnog dužnika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