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b7a3" w14:paraId="68db7a3" w:rsidRDefault="00146D6E" w:rsidP="00426E47" w:rsidR="00D4027A" w:rsidRPr="004441A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lang w:eastAsia="hr-HR" w:val="hr-HR"/>
        </w:rPr>
        <w:t xml:space="preserve">    </w:t>
      </w:r>
      <w:r w:rsidR="00DE13EA" w:rsidRPr="004441AC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 w:rsidRPr="004441AC">
        <w:rPr>
          <w:lang w:eastAsia="hr-HR" w:val="hr-HR"/>
        </w:rPr>
        <w:tab/>
      </w:r>
      <w:r w:rsidR="008C7F2C" w:rsidRPr="004441AC">
        <w:rPr>
          <w:lang w:eastAsia="hr-HR" w:val="hr-HR"/>
        </w:rPr>
        <w:tab/>
      </w:r>
      <w:r w:rsidR="008C7F2C" w:rsidRPr="004441AC">
        <w:rPr>
          <w:lang w:eastAsia="hr-HR" w:val="hr-HR"/>
        </w:rPr>
        <w:tab/>
      </w:r>
      <w:r w:rsidR="008C7F2C" w:rsidRPr="004441AC">
        <w:rPr>
          <w:lang w:eastAsia="hr-HR" w:val="hr-HR"/>
        </w:rPr>
        <w:tab/>
      </w:r>
      <w:r w:rsidR="008C7F2C" w:rsidRPr="004441AC">
        <w:rPr>
          <w:lang w:eastAsia="hr-HR" w:val="hr-HR"/>
        </w:rPr>
        <w:tab/>
      </w:r>
      <w:r w:rsidR="008C7F2C" w:rsidRPr="004441AC">
        <w:rPr>
          <w:lang w:eastAsia="hr-HR" w:val="hr-HR"/>
        </w:rPr>
        <w:tab/>
      </w:r>
      <w:r w:rsidR="008C7F2C" w:rsidRPr="004441AC">
        <w:rPr>
          <w:lang w:eastAsia="hr-HR" w:val="hr-HR"/>
        </w:rPr>
        <w:tab/>
        <w:t xml:space="preserve"> </w:t>
      </w:r>
      <w:r w:rsidR="00222CAC" w:rsidRPr="004441AC">
        <w:rPr>
          <w:b/>
          <w:lang w:val="hr-HR"/>
        </w:rPr>
        <w:t>Posl. br.</w:t>
      </w:r>
      <w:r w:rsidR="00D4027A" w:rsidRPr="004441AC">
        <w:rPr>
          <w:b/>
          <w:lang w:val="hr-HR"/>
        </w:rPr>
        <w:t xml:space="preserve"> 12. St-</w:t>
      </w:r>
      <w:r w:rsidR="004441AC" w:rsidRPr="004441AC">
        <w:rPr>
          <w:b/>
          <w:lang w:val="hr-HR"/>
        </w:rPr>
        <w:t>821/2017</w:t>
      </w:r>
    </w:p>
    <w:p w:rsidRDefault="00B46B1F" w:rsidP="00B46B1F" w:rsidR="00B46B1F" w:rsidRPr="004441AC">
      <w:pPr>
        <w:rPr>
          <w:sz w:val="8"/>
          <w:szCs w:val="8"/>
          <w:lang w:eastAsia="hr-HR" w:val="hr-HR"/>
        </w:rPr>
      </w:pPr>
    </w:p>
    <w:p w:rsidRDefault="00D4027A" w:rsidP="00D4027A" w:rsidR="00D4027A" w:rsidRPr="004441AC">
      <w:pPr>
        <w:pStyle w:val="Naslov1"/>
        <w:jc w:val="both"/>
      </w:pPr>
      <w:r w:rsidRPr="004441AC">
        <w:t>REPUBLIKA HRVATSKA</w:t>
      </w:r>
    </w:p>
    <w:p w:rsidRDefault="00D4027A" w:rsidP="00D4027A" w:rsidR="00D4027A" w:rsidRPr="004441AC">
      <w:pPr>
        <w:jc w:val="both"/>
        <w:rPr>
          <w:lang w:val="hr-HR"/>
        </w:rPr>
      </w:pPr>
      <w:r w:rsidRPr="004441AC">
        <w:rPr>
          <w:b/>
          <w:lang w:val="hr-HR"/>
        </w:rPr>
        <w:t xml:space="preserve">TRGOVAČKI SUD U SPLITU </w:t>
      </w:r>
      <w:r w:rsidRPr="004441AC">
        <w:rPr>
          <w:lang w:val="hr-HR"/>
        </w:rPr>
        <w:t xml:space="preserve">            </w:t>
      </w:r>
      <w:r w:rsidRPr="004441AC">
        <w:rPr>
          <w:lang w:val="hr-HR"/>
        </w:rPr>
        <w:tab/>
      </w:r>
      <w:r w:rsidRPr="004441AC">
        <w:rPr>
          <w:lang w:val="hr-HR"/>
        </w:rPr>
        <w:tab/>
      </w:r>
      <w:r w:rsidRPr="004441AC">
        <w:rPr>
          <w:lang w:val="hr-HR"/>
        </w:rPr>
        <w:tab/>
        <w:t xml:space="preserve">      </w:t>
      </w:r>
    </w:p>
    <w:p w:rsidRDefault="009A7AD1" w:rsidP="00D4027A" w:rsidR="00D4027A" w:rsidRPr="004441AC">
      <w:pPr>
        <w:rPr>
          <w:b/>
          <w:lang w:val="hr-HR"/>
        </w:rPr>
      </w:pPr>
      <w:r w:rsidRPr="004441AC">
        <w:rPr>
          <w:b/>
          <w:lang w:val="hr-HR"/>
        </w:rPr>
        <w:t>Split, Sukoišanska br. 6</w:t>
      </w:r>
    </w:p>
    <w:p w:rsidRDefault="00D4027A" w:rsidP="00D4027A" w:rsidR="00D4027A" w:rsidRPr="004441AC">
      <w:pPr>
        <w:rPr>
          <w:lang w:val="hr-HR"/>
        </w:rPr>
      </w:pPr>
    </w:p>
    <w:p w:rsidRDefault="00D0271A" w:rsidP="00D4027A" w:rsidR="00426E47" w:rsidRPr="004441AC">
      <w:pPr>
        <w:pStyle w:val="Naslov2"/>
        <w:rPr>
          <w:b/>
          <w:bCs/>
          <w:szCs w:val="24"/>
        </w:rPr>
      </w:pPr>
      <w:r w:rsidRPr="004441AC">
        <w:rPr>
          <w:b/>
          <w:bCs/>
          <w:szCs w:val="24"/>
        </w:rPr>
        <w:t xml:space="preserve">U   I M E   R E P U B L I  K E   </w:t>
      </w:r>
      <w:r w:rsidR="00426E47" w:rsidRPr="004441AC">
        <w:rPr>
          <w:b/>
          <w:bCs/>
          <w:szCs w:val="24"/>
        </w:rPr>
        <w:t>H R V A T S K E</w:t>
      </w:r>
    </w:p>
    <w:p w:rsidRDefault="00426E47" w:rsidP="00D4027A" w:rsidR="00426E47" w:rsidRPr="004441AC">
      <w:pPr>
        <w:pStyle w:val="Naslov2"/>
        <w:rPr>
          <w:b/>
          <w:bCs/>
          <w:szCs w:val="24"/>
        </w:rPr>
      </w:pPr>
    </w:p>
    <w:p w:rsidRDefault="00B556BD" w:rsidP="00D4027A" w:rsidR="00D4027A" w:rsidRPr="004441AC">
      <w:pPr>
        <w:pStyle w:val="Naslov2"/>
        <w:rPr>
          <w:b/>
          <w:bCs/>
          <w:szCs w:val="24"/>
        </w:rPr>
      </w:pPr>
      <w:r w:rsidRPr="004441AC">
        <w:rPr>
          <w:b/>
          <w:bCs/>
          <w:szCs w:val="24"/>
        </w:rPr>
        <w:t xml:space="preserve">R J E Š E NJ E </w:t>
      </w:r>
    </w:p>
    <w:p w:rsidRDefault="00D4027A" w:rsidP="00D4027A" w:rsidR="00D4027A" w:rsidRPr="004441AC">
      <w:pPr>
        <w:rPr>
          <w:lang w:val="hr-HR"/>
        </w:rPr>
      </w:pPr>
    </w:p>
    <w:p w:rsidRDefault="00B556BD" w:rsidP="00207630" w:rsidR="00207630" w:rsidRPr="004441AC">
      <w:pPr>
        <w:pStyle w:val="Tijeloteksta"/>
        <w:rPr>
          <w:szCs w:val="24"/>
          <w:lang w:val="hr-HR"/>
        </w:rPr>
      </w:pPr>
      <w:r w:rsidRPr="004441AC">
        <w:rPr>
          <w:szCs w:val="24"/>
          <w:lang w:val="hr-HR"/>
        </w:rPr>
        <w:tab/>
      </w:r>
      <w:r w:rsidR="004441AC" w:rsidRPr="004441AC">
        <w:rPr>
          <w:lang w:val="hr-HR"/>
        </w:rPr>
        <w:t xml:space="preserve">Trgovački sud u Splitu, po sucu tog suda Pašku Bačiću, kao stečajnom sucu, u postupku povodom prijedloga predlagatelja </w:t>
      </w:r>
      <w:r w:rsidR="004441AC" w:rsidRPr="004441AC">
        <w:rPr>
          <w:szCs w:val="24"/>
          <w:lang w:val="hr-HR"/>
        </w:rPr>
        <w:t>FINANCIJSKE AGENCIJE, Regionalni centar Split, Podružnica Split, Mažuranićevo šetalište 24b</w:t>
      </w:r>
      <w:r w:rsidR="004441AC" w:rsidRPr="004441AC">
        <w:rPr>
          <w:lang w:val="hr-HR"/>
        </w:rPr>
        <w:t>, OIB: 85821130368, za otvaranje stečajnog postupka nad dužnikom SVIRČE, poljoprivredna zadruga, Svirče, Svirče bb, OIB: 63155031573,</w:t>
      </w:r>
      <w:r w:rsidR="000A6BA9" w:rsidRPr="004441AC">
        <w:rPr>
          <w:szCs w:val="24"/>
          <w:lang w:val="hr-HR"/>
        </w:rPr>
        <w:t xml:space="preserve"> dana </w:t>
      </w:r>
      <w:r w:rsidR="004441AC" w:rsidRPr="004441AC">
        <w:rPr>
          <w:szCs w:val="24"/>
          <w:lang w:val="hr-HR"/>
        </w:rPr>
        <w:t>20. ožujka 2018</w:t>
      </w:r>
      <w:r w:rsidR="000A6BA9" w:rsidRPr="004441AC">
        <w:rPr>
          <w:szCs w:val="24"/>
          <w:lang w:val="hr-HR"/>
        </w:rPr>
        <w:t xml:space="preserve">. </w:t>
      </w:r>
    </w:p>
    <w:p w:rsidRDefault="00EF6C92" w:rsidP="00D4027A" w:rsidR="00EF6C92" w:rsidRPr="004441AC">
      <w:pPr>
        <w:rPr>
          <w:sz w:val="22"/>
          <w:szCs w:val="22"/>
          <w:lang w:val="hr-HR"/>
        </w:rPr>
      </w:pPr>
    </w:p>
    <w:p w:rsidRDefault="00426E47" w:rsidP="00D4027A" w:rsidR="00426E47" w:rsidRPr="004441AC">
      <w:pPr>
        <w:rPr>
          <w:sz w:val="18"/>
          <w:szCs w:val="18"/>
          <w:lang w:val="hr-HR"/>
        </w:rPr>
      </w:pPr>
    </w:p>
    <w:p w:rsidRDefault="00B556BD" w:rsidP="00D4027A" w:rsidR="00D4027A" w:rsidRPr="004441AC">
      <w:pPr>
        <w:jc w:val="center"/>
        <w:rPr>
          <w:lang w:val="hr-HR"/>
        </w:rPr>
      </w:pPr>
      <w:r w:rsidRPr="004441AC">
        <w:rPr>
          <w:lang w:val="hr-HR"/>
        </w:rPr>
        <w:t xml:space="preserve">r i j e š i o   </w:t>
      </w:r>
      <w:r w:rsidR="00D4027A" w:rsidRPr="004441AC">
        <w:rPr>
          <w:lang w:val="hr-HR"/>
        </w:rPr>
        <w:t xml:space="preserve">j e                                               </w:t>
      </w:r>
    </w:p>
    <w:p w:rsidRDefault="00D4027A" w:rsidP="00D4027A" w:rsidR="00D4027A" w:rsidRPr="004441AC">
      <w:pPr>
        <w:jc w:val="both"/>
        <w:rPr>
          <w:lang w:val="hr-HR"/>
        </w:rPr>
      </w:pPr>
    </w:p>
    <w:p w:rsidRDefault="00426E47" w:rsidP="0033674C" w:rsidR="0033674C" w:rsidRPr="004441AC">
      <w:pPr>
        <w:pStyle w:val="Naslov3"/>
        <w:ind w:firstLine="12" w:left="708"/>
        <w:rPr>
          <w:b w:val="false"/>
          <w:szCs w:val="24"/>
        </w:rPr>
      </w:pPr>
      <w:r w:rsidRPr="004441AC">
        <w:rPr>
          <w:b w:val="false"/>
          <w:szCs w:val="24"/>
        </w:rPr>
        <w:t>Odbacuje se prijedlog</w:t>
      </w:r>
      <w:r w:rsidR="004441AC" w:rsidRPr="004441AC">
        <w:rPr>
          <w:b w:val="false"/>
          <w:szCs w:val="24"/>
        </w:rPr>
        <w:t xml:space="preserve"> Financijske agencije</w:t>
      </w:r>
      <w:r w:rsidRPr="004441AC">
        <w:rPr>
          <w:b w:val="false"/>
          <w:szCs w:val="24"/>
        </w:rPr>
        <w:t xml:space="preserve"> za otvaranje stečajnog postupka nad dužnikom</w:t>
      </w:r>
      <w:r w:rsidR="00EF6C92" w:rsidRPr="004441AC">
        <w:rPr>
          <w:b w:val="false"/>
          <w:szCs w:val="24"/>
        </w:rPr>
        <w:t xml:space="preserve"> </w:t>
      </w:r>
      <w:r w:rsidR="004441AC" w:rsidRPr="004441AC">
        <w:rPr>
          <w:b w:val="false"/>
        </w:rPr>
        <w:t>SVIRČE, poljoprivredna zadruga, Svirče, Svirče bb, OIB: 63155031573</w:t>
      </w:r>
      <w:r w:rsidRPr="004441AC">
        <w:rPr>
          <w:b w:val="false"/>
          <w:szCs w:val="24"/>
        </w:rPr>
        <w:t>.</w:t>
      </w:r>
    </w:p>
    <w:p w:rsidRDefault="0033674C" w:rsidP="0033674C" w:rsidR="0033674C" w:rsidRPr="004441AC">
      <w:pPr>
        <w:rPr>
          <w:lang w:val="hr-HR"/>
        </w:rPr>
      </w:pPr>
    </w:p>
    <w:p w:rsidRDefault="009A7AD1" w:rsidP="00B556BD" w:rsidR="009A7AD1" w:rsidRPr="004441AC">
      <w:pPr>
        <w:rPr>
          <w:lang w:val="hr-HR"/>
        </w:rPr>
      </w:pPr>
    </w:p>
    <w:p w:rsidRDefault="00B556BD" w:rsidP="00B556BD" w:rsidR="00B556BD" w:rsidRPr="004441AC">
      <w:pPr>
        <w:jc w:val="center"/>
        <w:rPr>
          <w:lang w:val="hr-HR"/>
        </w:rPr>
      </w:pPr>
      <w:r w:rsidRPr="004441AC">
        <w:rPr>
          <w:lang w:val="hr-HR"/>
        </w:rPr>
        <w:t>Obrazloženje</w:t>
      </w:r>
    </w:p>
    <w:p w:rsidRDefault="00B556BD" w:rsidP="00B556BD" w:rsidR="00B556BD" w:rsidRPr="004441AC">
      <w:pPr>
        <w:jc w:val="center"/>
        <w:rPr>
          <w:lang w:val="hr-HR"/>
        </w:rPr>
      </w:pPr>
    </w:p>
    <w:p w:rsidRDefault="0096227A" w:rsidP="004441AC" w:rsidR="0096227A" w:rsidRPr="004441AC">
      <w:pPr>
        <w:ind w:firstLine="708"/>
        <w:jc w:val="both"/>
        <w:rPr>
          <w:lang w:val="hr-HR"/>
        </w:rPr>
      </w:pPr>
      <w:r w:rsidRPr="004441AC">
        <w:rPr>
          <w:lang w:val="hr-HR"/>
        </w:rPr>
        <w:t xml:space="preserve">Financijska agencija, Regionalni centar Split podnijela je ovom sudu </w:t>
      </w:r>
      <w:r w:rsidR="004441AC" w:rsidRPr="004441AC">
        <w:rPr>
          <w:lang w:val="hr-HR"/>
        </w:rPr>
        <w:t>21. kolovoza 2018</w:t>
      </w:r>
      <w:r w:rsidRPr="004441AC">
        <w:rPr>
          <w:lang w:val="hr-HR"/>
        </w:rPr>
        <w:t xml:space="preserve">. prijedlog za otvaranje stečajnog postupka nad dužnikom </w:t>
      </w:r>
      <w:r w:rsidR="004441AC" w:rsidRPr="004441AC">
        <w:rPr>
          <w:lang w:val="hr-HR"/>
        </w:rPr>
        <w:t>SVIRČE, poljoprivredna zadruga, Svirče, OIB: 63155031573</w:t>
      </w:r>
      <w:r w:rsidRPr="004441AC">
        <w:rPr>
          <w:lang w:val="hr-HR"/>
        </w:rPr>
        <w:t xml:space="preserve">, a sve sukladno odredbama čl. </w:t>
      </w:r>
      <w:r w:rsidR="004441AC" w:rsidRPr="004441AC">
        <w:rPr>
          <w:lang w:val="hr-HR"/>
        </w:rPr>
        <w:t>110. st. 1</w:t>
      </w:r>
      <w:r w:rsidRPr="004441AC">
        <w:rPr>
          <w:lang w:val="hr-HR"/>
        </w:rPr>
        <w:t xml:space="preserve">. </w:t>
      </w:r>
      <w:r w:rsidR="00470936" w:rsidRPr="004441AC">
        <w:rPr>
          <w:lang w:val="hr-HR"/>
        </w:rPr>
        <w:t>Stečajnog zakona (Narodne novine broj 71/15 i 104/17, dalje SZ).</w:t>
      </w:r>
    </w:p>
    <w:p w:rsidRDefault="000B18FA" w:rsidP="00894193" w:rsidR="000B18FA" w:rsidRPr="004441AC">
      <w:pPr>
        <w:jc w:val="both"/>
        <w:rPr>
          <w:lang w:val="hr-HR"/>
        </w:rPr>
      </w:pPr>
    </w:p>
    <w:p w:rsidRDefault="00146D6E" w:rsidP="0096227A" w:rsidR="004441AC" w:rsidRPr="004441AC">
      <w:pPr>
        <w:ind w:firstLine="708"/>
        <w:jc w:val="both"/>
        <w:rPr>
          <w:lang w:val="hr-HR"/>
        </w:rPr>
      </w:pPr>
      <w:r w:rsidRPr="004441AC">
        <w:rPr>
          <w:lang w:val="hr-HR"/>
        </w:rPr>
        <w:t xml:space="preserve">Uvidom </w:t>
      </w:r>
      <w:r w:rsidR="004441AC" w:rsidRPr="004441AC">
        <w:rPr>
          <w:lang w:val="hr-HR"/>
        </w:rPr>
        <w:t xml:space="preserve">u povijesni izvadak iz sudskog registra za dužnika utvrđeno je da je zadruga SVIRČE, </w:t>
      </w:r>
      <w:r w:rsidRPr="004441AC">
        <w:rPr>
          <w:lang w:val="hr-HR"/>
        </w:rPr>
        <w:t>poljoprivredna zadruga,</w:t>
      </w:r>
      <w:r>
        <w:rPr>
          <w:lang w:val="hr-HR"/>
        </w:rPr>
        <w:t xml:space="preserve"> </w:t>
      </w:r>
      <w:r w:rsidR="004441AC" w:rsidRPr="004441AC">
        <w:rPr>
          <w:lang w:val="hr-HR"/>
        </w:rPr>
        <w:t>OIB: 631550315</w:t>
      </w:r>
      <w:r>
        <w:rPr>
          <w:lang w:val="hr-HR"/>
        </w:rPr>
        <w:t>73, brisana iz sudskog registra</w:t>
      </w:r>
      <w:r w:rsidR="004441AC" w:rsidRPr="004441AC">
        <w:rPr>
          <w:lang w:val="hr-HR"/>
        </w:rPr>
        <w:t xml:space="preserve"> rješenjem ovog suda broj Tt-17/9774-2 od 28.11.2017., jer je ista pripojena drugoj zadruzi i to OPĆA POLJOPRIVREDNA ZADRUGA SVIRČE,</w:t>
      </w:r>
      <w:r w:rsidR="000D6F77">
        <w:rPr>
          <w:lang w:val="hr-HR"/>
        </w:rPr>
        <w:t xml:space="preserve"> Svirče, Svirče 105,</w:t>
      </w:r>
      <w:r w:rsidR="004441AC" w:rsidRPr="004441AC">
        <w:rPr>
          <w:lang w:val="hr-HR"/>
        </w:rPr>
        <w:t xml:space="preserve"> OIB: 5375061849. </w:t>
      </w:r>
    </w:p>
    <w:p w:rsidRDefault="00470936" w:rsidP="004441AC" w:rsidR="00470936" w:rsidRPr="004441AC">
      <w:pPr>
        <w:jc w:val="both"/>
        <w:rPr>
          <w:lang w:val="hr-HR"/>
        </w:rPr>
      </w:pPr>
    </w:p>
    <w:p w:rsidRDefault="00470936" w:rsidP="0096227A" w:rsidR="00470936" w:rsidRPr="004441AC">
      <w:pPr>
        <w:ind w:firstLine="708"/>
        <w:jc w:val="both"/>
        <w:rPr>
          <w:lang w:val="hr-HR"/>
        </w:rPr>
      </w:pPr>
      <w:r w:rsidRPr="004441AC">
        <w:rPr>
          <w:lang w:val="hr-HR"/>
        </w:rPr>
        <w:t>Prema odredbi čl. 3. st. 1. SZ-a predstečajni i stečajni postupak mogu se provesti nad pravnom osobom i nad imovinom dužnika pojedinca, ako zakonom nije drugačije određeno.</w:t>
      </w:r>
    </w:p>
    <w:p w:rsidRDefault="00470936" w:rsidP="0096227A" w:rsidR="00470936" w:rsidRPr="004441AC">
      <w:pPr>
        <w:ind w:firstLine="708"/>
        <w:jc w:val="both"/>
        <w:rPr>
          <w:lang w:val="hr-HR"/>
        </w:rPr>
      </w:pPr>
    </w:p>
    <w:p w:rsidRDefault="00470936" w:rsidP="00470936" w:rsidR="00470936">
      <w:pPr>
        <w:ind w:firstLine="708"/>
        <w:jc w:val="both"/>
        <w:rPr>
          <w:lang w:val="hr-HR"/>
        </w:rPr>
      </w:pPr>
      <w:r w:rsidRPr="004441AC">
        <w:rPr>
          <w:lang w:val="hr-HR"/>
        </w:rPr>
        <w:t xml:space="preserve">Nadalje, odredbom čl. 115. st.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4441AC" w:rsidP="00470936" w:rsidR="004441AC">
      <w:pPr>
        <w:ind w:firstLine="708"/>
        <w:jc w:val="both"/>
        <w:rPr>
          <w:lang w:val="hr-HR"/>
        </w:rPr>
      </w:pPr>
    </w:p>
    <w:p w:rsidRDefault="004441AC" w:rsidP="004441AC" w:rsidR="004441AC" w:rsidRPr="004441AC">
      <w:pPr>
        <w:ind w:firstLine="708"/>
        <w:jc w:val="both"/>
        <w:rPr>
          <w:lang w:val="hr-HR"/>
        </w:rPr>
      </w:pPr>
      <w:r>
        <w:rPr>
          <w:lang w:val="hr-HR"/>
        </w:rPr>
        <w:t>Odredbom</w:t>
      </w:r>
      <w:r w:rsidRPr="004441AC">
        <w:rPr>
          <w:lang w:val="hr-HR"/>
        </w:rPr>
        <w:t xml:space="preserve"> čl. 43. st. 1. toč. 1. Zakona o zadrugama (Narodne novine broj 34/11, 125/13 i 76/14, dalje Zakona o zadrugama) propisano je da su razlozi za prestanak zadruge odluka skupštine o prestanku zadruge, pripajanje drugoj zadruzi, spajanje s drugom zadrugom i podjeli na više zadruga. </w:t>
      </w:r>
    </w:p>
    <w:p w:rsidRDefault="004441AC" w:rsidP="004441AC" w:rsidR="004441AC" w:rsidRPr="004441AC">
      <w:pPr>
        <w:ind w:firstLine="708"/>
        <w:jc w:val="both"/>
        <w:rPr>
          <w:lang w:val="hr-HR"/>
        </w:rPr>
      </w:pPr>
    </w:p>
    <w:p w:rsidRDefault="004441AC" w:rsidP="004441AC" w:rsidR="004441AC">
      <w:pPr>
        <w:ind w:firstLine="708"/>
        <w:jc w:val="both"/>
        <w:rPr>
          <w:lang w:val="hr-HR"/>
        </w:rPr>
      </w:pPr>
      <w:r w:rsidRPr="004441AC">
        <w:rPr>
          <w:lang w:val="hr-HR"/>
        </w:rPr>
        <w:lastRenderedPageBreak/>
        <w:t>Odredbom čl. 46. Zakona o zadrugama propisano je da u slučaju prestanka zadruge spajanjem, pripajanjem ili podjelom zadruge, prava i obveze zadruge prenose se na njezine pravne slijednike.</w:t>
      </w:r>
    </w:p>
    <w:p w:rsidRDefault="009E0A67" w:rsidP="004441AC" w:rsidR="009E0A67">
      <w:pPr>
        <w:ind w:firstLine="708"/>
        <w:jc w:val="both"/>
        <w:rPr>
          <w:lang w:val="hr-HR"/>
        </w:rPr>
      </w:pPr>
    </w:p>
    <w:p w:rsidRDefault="009E0A67" w:rsidP="004441AC" w:rsidR="009E0A67">
      <w:pPr>
        <w:ind w:firstLine="708"/>
        <w:jc w:val="both"/>
        <w:rPr>
          <w:lang w:val="hr-HR"/>
        </w:rPr>
      </w:pPr>
      <w:r>
        <w:rPr>
          <w:lang w:val="hr-HR"/>
        </w:rPr>
        <w:t>Prema odredbi čl. 48. Zakona o zadrugama, zadruga prestaje brisanjem iz sudskog registra.</w:t>
      </w:r>
    </w:p>
    <w:p w:rsidRDefault="004441AC" w:rsidP="00470936" w:rsidR="004441AC" w:rsidRPr="004441AC">
      <w:pPr>
        <w:ind w:firstLine="708"/>
        <w:jc w:val="both"/>
        <w:rPr>
          <w:lang w:val="hr-HR"/>
        </w:rPr>
      </w:pPr>
    </w:p>
    <w:p w:rsidRDefault="00470936" w:rsidP="0096227A" w:rsidR="00470936" w:rsidRPr="004441AC">
      <w:pPr>
        <w:ind w:firstLine="708"/>
        <w:jc w:val="both"/>
        <w:rPr>
          <w:lang w:val="hr-HR"/>
        </w:rPr>
      </w:pPr>
      <w:r w:rsidRPr="004441AC">
        <w:rPr>
          <w:lang w:val="hr-HR"/>
        </w:rPr>
        <w:t xml:space="preserve"> Kako je dakle </w:t>
      </w:r>
      <w:r w:rsidR="003E6469" w:rsidRPr="004441AC">
        <w:rPr>
          <w:lang w:val="hr-HR"/>
        </w:rPr>
        <w:t xml:space="preserve">dužnik </w:t>
      </w:r>
      <w:r w:rsidR="004441AC">
        <w:t xml:space="preserve">SVIRČE, </w:t>
      </w:r>
      <w:r w:rsidR="004441AC" w:rsidRPr="004441AC">
        <w:rPr>
          <w:lang w:val="hr-HR"/>
        </w:rPr>
        <w:t>poljoprivredna zadruga, Svirče</w:t>
      </w:r>
      <w:r w:rsidR="004441AC">
        <w:t>, OIB: 63155031573,</w:t>
      </w:r>
      <w:r w:rsidR="003E6469" w:rsidRPr="004441AC">
        <w:rPr>
          <w:lang w:val="hr-HR"/>
        </w:rPr>
        <w:t xml:space="preserve"> brisan</w:t>
      </w:r>
      <w:r w:rsidR="004441AC">
        <w:rPr>
          <w:lang w:val="hr-HR"/>
        </w:rPr>
        <w:t>a</w:t>
      </w:r>
      <w:r w:rsidRPr="004441AC">
        <w:rPr>
          <w:lang w:val="hr-HR"/>
        </w:rPr>
        <w:t xml:space="preserve"> iz sudskog registra (zbog pripajanja </w:t>
      </w:r>
      <w:r w:rsidR="009E0A67">
        <w:rPr>
          <w:lang w:val="hr-HR"/>
        </w:rPr>
        <w:t>drugoj zadruzi i to</w:t>
      </w:r>
      <w:r w:rsidRPr="004441AC">
        <w:rPr>
          <w:lang w:val="hr-HR"/>
        </w:rPr>
        <w:t xml:space="preserve"> </w:t>
      </w:r>
      <w:r w:rsidR="00146D6E">
        <w:rPr>
          <w:lang w:val="hr-HR"/>
        </w:rPr>
        <w:t>Općoj poljoprivrednoj zadruzi</w:t>
      </w:r>
      <w:r w:rsidR="004441AC">
        <w:rPr>
          <w:lang w:val="hr-HR"/>
        </w:rPr>
        <w:t xml:space="preserve"> </w:t>
      </w:r>
      <w:r w:rsidR="00146D6E">
        <w:rPr>
          <w:lang w:val="hr-HR"/>
        </w:rPr>
        <w:t>Svirče</w:t>
      </w:r>
      <w:r w:rsidR="004441AC">
        <w:rPr>
          <w:lang w:val="hr-HR"/>
        </w:rPr>
        <w:t xml:space="preserve">, OIB: </w:t>
      </w:r>
      <w:r w:rsidR="004441AC" w:rsidRPr="004441AC">
        <w:rPr>
          <w:lang w:val="hr-HR"/>
        </w:rPr>
        <w:t>5375061849</w:t>
      </w:r>
      <w:r w:rsidRPr="004441AC">
        <w:rPr>
          <w:lang w:val="hr-HR"/>
        </w:rPr>
        <w:t xml:space="preserve">) </w:t>
      </w:r>
      <w:r w:rsidR="004441AC">
        <w:rPr>
          <w:lang w:val="hr-HR"/>
        </w:rPr>
        <w:t>te je ista</w:t>
      </w:r>
      <w:r w:rsidR="00106F1A" w:rsidRPr="004441AC">
        <w:rPr>
          <w:lang w:val="hr-HR"/>
        </w:rPr>
        <w:t xml:space="preserve"> na taj način</w:t>
      </w:r>
      <w:r w:rsidR="003E6469" w:rsidRPr="004441AC">
        <w:rPr>
          <w:lang w:val="hr-HR"/>
        </w:rPr>
        <w:t>, a sukladno odredbi</w:t>
      </w:r>
      <w:r w:rsidR="006A4C9D" w:rsidRPr="004441AC">
        <w:rPr>
          <w:lang w:val="hr-HR"/>
        </w:rPr>
        <w:t xml:space="preserve"> čl. 4</w:t>
      </w:r>
      <w:r w:rsidR="004441AC">
        <w:rPr>
          <w:lang w:val="hr-HR"/>
        </w:rPr>
        <w:t>8</w:t>
      </w:r>
      <w:r w:rsidR="006A4C9D" w:rsidRPr="004441AC">
        <w:rPr>
          <w:lang w:val="hr-HR"/>
        </w:rPr>
        <w:t xml:space="preserve">. Zakona o </w:t>
      </w:r>
      <w:r w:rsidR="004441AC">
        <w:rPr>
          <w:lang w:val="hr-HR"/>
        </w:rPr>
        <w:t>zadrugama</w:t>
      </w:r>
      <w:r w:rsidR="006A4C9D" w:rsidRPr="004441AC">
        <w:rPr>
          <w:lang w:val="hr-HR"/>
        </w:rPr>
        <w:t xml:space="preserve">, </w:t>
      </w:r>
      <w:r w:rsidR="004441AC">
        <w:rPr>
          <w:lang w:val="hr-HR"/>
        </w:rPr>
        <w:t xml:space="preserve">prestala </w:t>
      </w:r>
      <w:r w:rsidR="006A4C9D" w:rsidRPr="004441AC">
        <w:rPr>
          <w:lang w:val="hr-HR"/>
        </w:rPr>
        <w:t>postojati</w:t>
      </w:r>
      <w:r w:rsidR="000C3A84" w:rsidRPr="004441AC">
        <w:rPr>
          <w:lang w:val="hr-HR"/>
        </w:rPr>
        <w:t xml:space="preserve"> kao pravna osoba</w:t>
      </w:r>
      <w:r w:rsidR="006A4C9D" w:rsidRPr="004441AC">
        <w:rPr>
          <w:lang w:val="hr-HR"/>
        </w:rPr>
        <w:t xml:space="preserve"> </w:t>
      </w:r>
      <w:r w:rsidR="003E6469" w:rsidRPr="004441AC">
        <w:rPr>
          <w:lang w:val="hr-HR"/>
        </w:rPr>
        <w:t xml:space="preserve">to je stoga prijedlog za otvaranje stečajnog postupka u ovom predmetu </w:t>
      </w:r>
      <w:r w:rsidR="000D6F77">
        <w:rPr>
          <w:lang w:val="hr-HR"/>
        </w:rPr>
        <w:t>trebalo</w:t>
      </w:r>
      <w:r w:rsidR="003E6469" w:rsidRPr="004441AC">
        <w:rPr>
          <w:lang w:val="hr-HR"/>
        </w:rPr>
        <w:t xml:space="preserve"> odbaciti</w:t>
      </w:r>
      <w:r w:rsidR="00106F1A" w:rsidRPr="004441AC">
        <w:rPr>
          <w:lang w:val="hr-HR"/>
        </w:rPr>
        <w:t>,</w:t>
      </w:r>
      <w:r w:rsidR="003E6469" w:rsidRPr="004441AC">
        <w:rPr>
          <w:lang w:val="hr-HR"/>
        </w:rPr>
        <w:t xml:space="preserve"> jer se</w:t>
      </w:r>
      <w:r w:rsidR="00106F1A" w:rsidRPr="004441AC">
        <w:rPr>
          <w:lang w:val="hr-HR"/>
        </w:rPr>
        <w:t xml:space="preserve"> nad takvim dužnikom,</w:t>
      </w:r>
      <w:r w:rsidR="006A4C9D" w:rsidRPr="004441AC">
        <w:rPr>
          <w:lang w:val="hr-HR"/>
        </w:rPr>
        <w:t xml:space="preserve"> u smislu odredbi čl. 3. st. 1. SZ-a, stečajni postupak ne može provesti. </w:t>
      </w:r>
    </w:p>
    <w:p w:rsidRDefault="006A4C9D" w:rsidP="0096227A" w:rsidR="006A4C9D" w:rsidRPr="004441AC">
      <w:pPr>
        <w:ind w:firstLine="708"/>
        <w:jc w:val="both"/>
        <w:rPr>
          <w:lang w:val="hr-HR"/>
        </w:rPr>
      </w:pPr>
    </w:p>
    <w:p w:rsidRDefault="006A4C9D" w:rsidP="006A4C9D" w:rsidR="005E3D82" w:rsidRPr="004441AC">
      <w:pPr>
        <w:ind w:firstLine="708"/>
        <w:jc w:val="both"/>
        <w:rPr>
          <w:lang w:val="hr-HR"/>
        </w:rPr>
      </w:pPr>
      <w:r w:rsidRPr="004441AC">
        <w:rPr>
          <w:lang w:val="hr-HR"/>
        </w:rPr>
        <w:t xml:space="preserve">Radi navedenog, a temeljem odredbi čl. 115. st. 1. SZ-a, odlučeno je kao u izreci ovog rješenja. </w:t>
      </w:r>
    </w:p>
    <w:p w:rsidRDefault="00406C50" w:rsidP="00E664F7" w:rsidR="00406C50" w:rsidRPr="004441AC">
      <w:pPr>
        <w:jc w:val="both"/>
        <w:rPr>
          <w:lang w:val="hr-HR"/>
        </w:rPr>
      </w:pPr>
    </w:p>
    <w:p w:rsidRDefault="00D4027A" w:rsidP="00D4027A" w:rsidR="00D4027A" w:rsidRPr="004441AC">
      <w:pPr>
        <w:jc w:val="center"/>
        <w:rPr>
          <w:lang w:val="hr-HR"/>
        </w:rPr>
      </w:pPr>
      <w:r w:rsidRPr="004441AC">
        <w:rPr>
          <w:lang w:val="hr-HR"/>
        </w:rPr>
        <w:t xml:space="preserve"> U Splitu</w:t>
      </w:r>
      <w:r w:rsidR="00E56C52" w:rsidRPr="004441AC">
        <w:rPr>
          <w:lang w:val="hr-HR"/>
        </w:rPr>
        <w:t>,</w:t>
      </w:r>
      <w:r w:rsidRPr="004441AC">
        <w:rPr>
          <w:lang w:val="hr-HR"/>
        </w:rPr>
        <w:t xml:space="preserve"> </w:t>
      </w:r>
      <w:r w:rsidR="009E0A67">
        <w:rPr>
          <w:lang w:val="hr-HR"/>
        </w:rPr>
        <w:t>20. ožujka 2018.</w:t>
      </w:r>
      <w:r w:rsidRPr="004441AC">
        <w:rPr>
          <w:lang w:val="hr-HR"/>
        </w:rPr>
        <w:t xml:space="preserve"> </w:t>
      </w:r>
    </w:p>
    <w:p w:rsidRDefault="00D4027A" w:rsidP="00D4027A" w:rsidR="00D4027A" w:rsidRPr="004441AC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4441AC">
      <w:pPr>
        <w:ind w:firstLine="708" w:left="7080"/>
        <w:rPr>
          <w:lang w:val="hr-HR"/>
        </w:rPr>
      </w:pPr>
      <w:r w:rsidRPr="004441AC">
        <w:rPr>
          <w:lang w:val="hr-HR"/>
        </w:rPr>
        <w:t xml:space="preserve">S U D A C </w:t>
      </w:r>
    </w:p>
    <w:p w:rsidRDefault="0010721E" w:rsidP="00B71799" w:rsidR="0010721E" w:rsidRPr="004441AC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4441AC">
      <w:pPr>
        <w:ind w:left="7788"/>
        <w:rPr>
          <w:lang w:val="hr-HR"/>
        </w:rPr>
      </w:pPr>
      <w:r w:rsidRPr="004441AC">
        <w:rPr>
          <w:lang w:val="hr-HR"/>
        </w:rPr>
        <w:t>Paško Bačić</w:t>
      </w:r>
    </w:p>
    <w:p w:rsidRDefault="00D01FC6" w:rsidP="00D4027A" w:rsidR="00D01FC6" w:rsidRPr="004441AC">
      <w:pPr>
        <w:jc w:val="both"/>
        <w:rPr>
          <w:u w:val="single"/>
          <w:lang w:val="hr-HR"/>
        </w:rPr>
      </w:pPr>
    </w:p>
    <w:p w:rsidRDefault="00D01FC6" w:rsidP="00D4027A" w:rsidR="00D01FC6" w:rsidRPr="004441AC">
      <w:pPr>
        <w:jc w:val="both"/>
        <w:rPr>
          <w:sz w:val="28"/>
          <w:szCs w:val="28"/>
          <w:u w:val="single"/>
          <w:lang w:val="hr-HR"/>
        </w:rPr>
      </w:pPr>
    </w:p>
    <w:p w:rsidRDefault="00D4027A" w:rsidP="00D4027A" w:rsidR="00D4027A" w:rsidRPr="004441AC">
      <w:pPr>
        <w:jc w:val="both"/>
        <w:rPr>
          <w:lang w:val="hr-HR"/>
        </w:rPr>
      </w:pPr>
      <w:r w:rsidRPr="004441AC">
        <w:rPr>
          <w:lang w:val="hr-HR"/>
        </w:rPr>
        <w:t xml:space="preserve">POUKA O PRAVNOM LIJEKU: </w:t>
      </w:r>
    </w:p>
    <w:p w:rsidRDefault="002E388D" w:rsidP="002E388D" w:rsidR="002E388D" w:rsidRPr="004441AC">
      <w:pPr>
        <w:jc w:val="both"/>
        <w:rPr>
          <w:lang w:val="hr-HR"/>
        </w:rPr>
      </w:pPr>
      <w:r w:rsidRPr="004441AC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5E3D82" w:rsidP="0033674C" w:rsidR="005E3D82" w:rsidRPr="004441AC">
      <w:pPr>
        <w:jc w:val="both"/>
        <w:rPr>
          <w:lang w:val="hr-HR"/>
        </w:rPr>
      </w:pPr>
    </w:p>
    <w:p w:rsidRDefault="005E3D82" w:rsidP="0033674C" w:rsidR="005E3D82" w:rsidRPr="004441AC">
      <w:pPr>
        <w:jc w:val="both"/>
        <w:rPr>
          <w:lang w:val="hr-HR"/>
        </w:rPr>
      </w:pPr>
    </w:p>
    <w:p w:rsidRDefault="0033674C" w:rsidP="0033674C" w:rsidR="0033674C" w:rsidRPr="004441AC">
      <w:pPr>
        <w:jc w:val="both"/>
        <w:rPr>
          <w:lang w:val="hr-HR"/>
        </w:rPr>
      </w:pPr>
      <w:r w:rsidRPr="004441AC">
        <w:rPr>
          <w:lang w:val="hr-HR"/>
        </w:rPr>
        <w:t>DNA:</w:t>
      </w:r>
    </w:p>
    <w:p w:rsidRDefault="00D01FC6" w:rsidP="005E3D82" w:rsidR="0098270D" w:rsidRPr="004441AC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4441AC">
        <w:rPr>
          <w:lang w:val="hr-HR"/>
        </w:rPr>
        <w:t xml:space="preserve">predlagatelju – </w:t>
      </w:r>
      <w:r w:rsidR="002E388D" w:rsidRPr="004441AC">
        <w:rPr>
          <w:lang w:val="hr-HR"/>
        </w:rPr>
        <w:t>FINA, RC Split</w:t>
      </w:r>
    </w:p>
    <w:p w:rsidRDefault="005E3D82" w:rsidP="0033674C" w:rsidR="005E3D82" w:rsidRPr="004441AC">
      <w:pPr>
        <w:numPr>
          <w:ilvl w:val="0"/>
          <w:numId w:val="3"/>
        </w:numPr>
        <w:jc w:val="both"/>
        <w:rPr>
          <w:lang w:val="hr-HR"/>
        </w:rPr>
      </w:pPr>
      <w:r w:rsidRPr="004441AC">
        <w:rPr>
          <w:lang w:val="hr-HR"/>
        </w:rPr>
        <w:t xml:space="preserve">e-Oglasna ploča suda </w:t>
      </w:r>
    </w:p>
    <w:p w:rsidRDefault="0033674C" w:rsidP="003855E7" w:rsidR="00EB167D" w:rsidRPr="004441AC">
      <w:pPr>
        <w:numPr>
          <w:ilvl w:val="0"/>
          <w:numId w:val="3"/>
        </w:numPr>
        <w:jc w:val="both"/>
        <w:rPr>
          <w:lang w:val="hr-HR"/>
        </w:rPr>
      </w:pPr>
      <w:r w:rsidRPr="004441AC">
        <w:rPr>
          <w:lang w:val="hr-HR"/>
        </w:rPr>
        <w:t>u spis</w:t>
      </w:r>
    </w:p>
    <w:sectPr w:rsidSect="002E388D" w:rsidR="00EB167D" w:rsidRPr="004441AC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C0B39" w:rsidRPr="00AC0B39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4441AC">
      <w:t>821/2017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2249"/>
    <w:rsid w:val="00045CC0"/>
    <w:rsid w:val="00054448"/>
    <w:rsid w:val="00057934"/>
    <w:rsid w:val="00060E5D"/>
    <w:rsid w:val="000666DB"/>
    <w:rsid w:val="000802C5"/>
    <w:rsid w:val="000A0D83"/>
    <w:rsid w:val="000A6BA9"/>
    <w:rsid w:val="000A6D2E"/>
    <w:rsid w:val="000B179C"/>
    <w:rsid w:val="000B18FA"/>
    <w:rsid w:val="000C3A84"/>
    <w:rsid w:val="000D6F77"/>
    <w:rsid w:val="000F1A37"/>
    <w:rsid w:val="000F42F0"/>
    <w:rsid w:val="0010261B"/>
    <w:rsid w:val="00106F1A"/>
    <w:rsid w:val="0010721E"/>
    <w:rsid w:val="00111EB5"/>
    <w:rsid w:val="00112126"/>
    <w:rsid w:val="001170D0"/>
    <w:rsid w:val="00132600"/>
    <w:rsid w:val="00146D6E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0001"/>
    <w:rsid w:val="00254B5C"/>
    <w:rsid w:val="00256B7D"/>
    <w:rsid w:val="0026217B"/>
    <w:rsid w:val="002702A4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855E7"/>
    <w:rsid w:val="00393BF4"/>
    <w:rsid w:val="003942EA"/>
    <w:rsid w:val="003A2F52"/>
    <w:rsid w:val="003D1B75"/>
    <w:rsid w:val="003D3994"/>
    <w:rsid w:val="003E0123"/>
    <w:rsid w:val="003E6469"/>
    <w:rsid w:val="00406C50"/>
    <w:rsid w:val="00426E47"/>
    <w:rsid w:val="00437CBD"/>
    <w:rsid w:val="004405D3"/>
    <w:rsid w:val="004441AC"/>
    <w:rsid w:val="0044697B"/>
    <w:rsid w:val="00453E7C"/>
    <w:rsid w:val="00465306"/>
    <w:rsid w:val="00467B91"/>
    <w:rsid w:val="00470936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A4C9D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8E5241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9E0A67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AC0B39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6C92"/>
    <w:rsid w:val="00F031C4"/>
    <w:rsid w:val="00F04757"/>
    <w:rsid w:val="00F126EC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3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0B3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0B3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0B3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3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0B3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0B3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0B3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 zaposlenih</izvorni_sadrzaj>
    <derivirana_varijabla naziv="DomainObject.Predmet.PrimjedbaSuca_1">15 zaposlenih</derivirana_varijabla>
  </DomainObject.Predmet.PrimjedbaSuca>
  <DomainObject.Predmet.ProtustrankaFormated>
    <izvorni_sadrzaj>  SVIRČE, poljoprivredna zadruga</izvorni_sadrzaj>
    <derivirana_varijabla naziv="DomainObject.Predmet.ProtustrankaFormated_1">  SVIRČE, poljoprivredna zadruga</derivirana_varijabla>
  </DomainObject.Predmet.ProtustrankaFormated>
  <DomainObject.Predmet.ProtustrankaFormatedOIB>
    <izvorni_sadrzaj>  SVIRČE, poljoprivredna zadruga, OIB 63155031573</izvorni_sadrzaj>
    <derivirana_varijabla naziv="DomainObject.Predmet.ProtustrankaFormatedOIB_1">  SVIRČE, poljoprivredna zadruga, OIB 63155031573</derivirana_varijabla>
  </DomainObject.Predmet.ProtustrankaFormatedOIB>
  <DomainObject.Predmet.ProtustrankaFormatedWithAdress>
    <izvorni_sadrzaj> SVIRČE, poljoprivredna zadruga, Svirče/bb, 21460 Svirče</izvorni_sadrzaj>
    <derivirana_varijabla naziv="DomainObject.Predmet.ProtustrankaFormatedWithAdress_1"> SVIRČE, poljoprivredna zadruga, Svirče/bb, 21460 Svirče</derivirana_varijabla>
  </DomainObject.Predmet.ProtustrankaFormatedWithAdress>
  <DomainObject.Predmet.ProtustrankaFormatedWithAdressOIB>
    <izvorni_sadrzaj> SVIRČE, poljoprivredna zadruga, OIB 63155031573, Svirče/bb, 21460 Svirče</izvorni_sadrzaj>
    <derivirana_varijabla naziv="DomainObject.Predmet.ProtustrankaFormatedWithAdressOIB_1"> SVIRČE, poljoprivredna zadruga, OIB 63155031573, Svirče/bb, 21460 Svirče</derivirana_varijabla>
  </DomainObject.Predmet.ProtustrankaFormatedWithAdressOIB>
  <DomainObject.Predmet.ProtustrankaWithAdress>
    <izvorni_sadrzaj>SVIRČE, poljoprivredna zadruga Svirče/bb, 21460 Svirče</izvorni_sadrzaj>
    <derivirana_varijabla naziv="DomainObject.Predmet.ProtustrankaWithAdress_1">SVIRČE, poljoprivredna zadruga Svirče/bb, 21460 Svirče</derivirana_varijabla>
  </DomainObject.Predmet.ProtustrankaWithAdress>
  <DomainObject.Predmet.ProtustrankaWithAdressOIB>
    <izvorni_sadrzaj>SVIRČE, poljoprivredna zadruga, OIB 63155031573, Svirče/bb, 21460 Svirče</izvorni_sadrzaj>
    <derivirana_varijabla naziv="DomainObject.Predmet.ProtustrankaWithAdressOIB_1">SVIRČE, poljoprivredna zadruga, OIB 63155031573, Svirče/bb, 21460 Svirče</derivirana_varijabla>
  </DomainObject.Predmet.ProtustrankaWithAdressOIB>
  <DomainObject.Predmet.ProtustrankaNazivFormated>
    <izvorni_sadrzaj>SVIRČE, poljoprivredna zadruga</izvorni_sadrzaj>
    <derivirana_varijabla naziv="DomainObject.Predmet.ProtustrankaNazivFormated_1">SVIRČE, poljoprivredna zadruga</derivirana_varijabla>
  </DomainObject.Predmet.ProtustrankaNazivFormated>
  <DomainObject.Predmet.ProtustrankaNazivFormatedOIB>
    <izvorni_sadrzaj>SVIRČE, poljoprivredna zadruga, OIB 63155031573</izvorni_sadrzaj>
    <derivirana_varijabla naziv="DomainObject.Predmet.ProtustrankaNazivFormatedOIB_1">SVIRČE, poljoprivredna zadruga, OIB 63155031573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935169.34</izvorni_sadrzaj>
    <derivirana_varijabla naziv="DomainObject.Predmet.TrenutnaVrijednost_1">935169.34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SVIRČE, poljoprivredna zadruga</item>
    </izvorni_sadrzaj>
    <derivirana_varijabla naziv="DomainObject.Predmet.ProtuStrankaListFormated_1">
      <item>SVIRČE, poljoprivredna zadruga</item>
    </derivirana_varijabla>
  </DomainObject.Predmet.ProtuStrankaListFormated>
  <DomainObject.Predmet.ProtuStrankaListFormatedOIB>
    <izvorni_sadrzaj>
      <item>SVIRČE, poljoprivredna zadruga, OIB 63155031573</item>
    </izvorni_sadrzaj>
    <derivirana_varijabla naziv="DomainObject.Predmet.ProtuStrankaListFormatedOIB_1">
      <item>SVIRČE, poljoprivredna zadruga, OIB 63155031573</item>
    </derivirana_varijabla>
  </DomainObject.Predmet.ProtuStrankaListFormatedOIB>
  <DomainObject.Predmet.ProtuStrankaListFormatedWithAdress>
    <izvorni_sadrzaj>
      <item>SVIRČE, poljoprivredna zadruga, Svirče/bb, 21460 Svirče</item>
    </izvorni_sadrzaj>
    <derivirana_varijabla naziv="DomainObject.Predmet.ProtuStrankaListFormatedWithAdress_1">
      <item>SVIRČE, poljoprivredna zadruga, Svirče/bb, 21460 Svirče</item>
    </derivirana_varijabla>
  </DomainObject.Predmet.ProtuStrankaListFormatedWithAdress>
  <DomainObject.Predmet.ProtuStrankaListFormatedWithAdressOIB>
    <izvorni_sadrzaj>
      <item>SVIRČE, poljoprivredna zadruga, OIB 63155031573, Svirče/bb, 21460 Svirče</item>
    </izvorni_sadrzaj>
    <derivirana_varijabla naziv="DomainObject.Predmet.ProtuStrankaListFormatedWithAdressOIB_1">
      <item>SVIRČE, poljoprivredna zadruga, OIB 63155031573, Svirče/bb, 21460 Svirče</item>
    </derivirana_varijabla>
  </DomainObject.Predmet.ProtuStrankaListFormatedWithAdressOIB>
  <DomainObject.Predmet.ProtuStrankaListNazivFormated>
    <izvorni_sadrzaj>
      <item>SVIRČE, poljoprivredna zadruga</item>
    </izvorni_sadrzaj>
    <derivirana_varijabla naziv="DomainObject.Predmet.ProtuStrankaListNazivFormated_1">
      <item>SVIRČE, poljoprivredna zadruga</item>
    </derivirana_varijabla>
  </DomainObject.Predmet.ProtuStrankaListNazivFormated>
  <DomainObject.Predmet.ProtuStrankaListNazivFormatedOIB>
    <izvorni_sadrzaj>
      <item>SVIRČE, poljoprivredna zadruga, OIB 63155031573</item>
    </izvorni_sadrzaj>
    <derivirana_varijabla naziv="DomainObject.Predmet.ProtuStrankaListNazivFormatedOIB_1">
      <item>SVIRČE, poljoprivredna zadruga, OIB 63155031573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SVIRČE, poljoprivredna zadruga</izvorni_sadrzaj>
    <derivirana_varijabla naziv="DomainObject.Predmet.ProtustrankaIDrugi_1">SVIRČE, 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SVIRČE, poljoprivredna zadruga, OIB 63155031573, Svirče/bb, 21460 Svirče</izvorni_sadrzaj>
    <derivirana_varijabla naziv="DomainObject.Predmet.ProtustrankaIDrugiAdressOIB_1">SVIRČE, poljoprivredna zadruga, OIB 63155031573, Svirče/bb,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SVIRČE, poljoprivredna zadruga</item>
      <item>FINANCIJSKA AGENCIJA, RC SPLIT</item>
    </izvorni_sadrzaj>
    <derivirana_varijabla naziv="DomainObject.Predmet.SudioniciListNaziv_1">
      <item>SVIRČE, poljoprivredna zadruga</item>
      <item>FINANCIJSKA AGENCIJA, RC SPLIT</item>
    </derivirana_varijabla>
  </DomainObject.Predmet.SudioniciListNaziv>
  <DomainObject.Predmet.SudioniciListAdressOIB>
    <izvorni_sadrzaj>
      <item>SVIRČE, poljoprivredna zadruga, OIB 63155031573, Svirče/bb,21460 Svirče</item>
      <item>FINANCIJSKA AGENCIJA, RC SPLIT, OIB 85821130368, Mažuranićevo šetalište 24 b,21000 Split</item>
    </izvorni_sadrzaj>
    <derivirana_varijabla naziv="DomainObject.Predmet.SudioniciListAdressOIB_1">
      <item>SVIRČE, poljoprivredna zadruga, OIB 63155031573, Svirče/bb,21460 Svirče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63155031573</item>
      <item>, OIB 85821130368</item>
    </izvorni_sadrzaj>
    <derivirana_varijabla naziv="DomainObject.Predmet.SudioniciListNazivOIB_1">
      <item>, OIB 63155031573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2969</properties:Characters>
  <properties:Lines>84</properties:Lines>
  <properties:Paragraphs>28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2016-09-02T13:06:00Z</cp:lastPrinted>
  <dcterms:modified xmlns:xsi="http://www.w3.org/2001/XMLSchema-instance" xsi:type="dcterms:W3CDTF">2018-03-20T13:13:00Z</dcterms:modified>
  <cp:revision>19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(1-RJEŠENJE - odbacivanje prijedloga, već otvoren i zaključen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