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931f" w14:paraId="94b931f" w:rsidRDefault="004D0BDF" w:rsidP="005D7BF8" w:rsidR="004D0BDF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BDF" w:rsidP="005D7BF8" w:rsidR="004D0BD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D0BDF" w:rsidP="005D7BF8" w:rsidR="004D0BD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D0BDF" w:rsidP="005D7BF8" w:rsidR="004D0BDF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D0BDF" w:rsidR="004D0BDF"/>
    <w:p w:rsidRDefault="00214472" w:rsidP="00214472" w:rsidR="00214472" w:rsidRPr="008B6081"/>
    <w:p w:rsidRDefault="00214472" w:rsidP="00214472" w:rsidR="00214472" w:rsidRPr="008B6081"/>
    <w:p w:rsidRDefault="00214472" w:rsidP="00214472" w:rsidR="00214472"/>
    <w:p w:rsidRDefault="003565CB" w:rsidP="00214472" w:rsidR="003565CB"/>
    <w:p w:rsidRDefault="003565CB" w:rsidP="00214472" w:rsidR="003565CB" w:rsidRPr="008B6081"/>
    <w:p w:rsidRDefault="00214472" w:rsidP="00214472" w:rsidR="00214472" w:rsidRPr="008B6081"/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8F64C3">
        <w:t xml:space="preserve">utvrđivanja pretpostavki za </w:t>
      </w:r>
      <w:r w:rsidR="005F450A" w:rsidRPr="005F450A">
        <w:t xml:space="preserve"> otvaranje stečajnog postupka nad dužnikom </w:t>
      </w:r>
      <w:r w:rsidR="008F64C3">
        <w:t xml:space="preserve">S. L. B. PROJEKTI j. d.o.o. KLANA, Studena 31, OIB 43993104051,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8F64C3">
        <w:t>06. ožujka</w:t>
      </w:r>
      <w:r w:rsidR="00F6302D">
        <w:t xml:space="preserve"> </w:t>
      </w:r>
      <w:r w:rsidR="00445D45">
        <w:t>201</w:t>
      </w:r>
      <w:r w:rsidR="008F64C3">
        <w:t>7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8F64C3">
        <w:t>6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DE5B76" w:rsidRPr="00DE5B76">
        <w:rPr>
          <w:b/>
        </w:rPr>
        <w:t xml:space="preserve"> </w:t>
      </w:r>
      <w:r>
        <w:t xml:space="preserve">odobrava se naknada troškova koje je imao u prethodnom postupku u visini od </w:t>
      </w:r>
      <w:r w:rsidR="008F64C3">
        <w:t>564,00</w:t>
      </w:r>
      <w:r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791320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91320" w:rsidRPr="00F53256">
        <w:t>Lili</w:t>
      </w:r>
      <w:r w:rsidR="00791320">
        <w:t>j</w:t>
      </w:r>
      <w:r w:rsidR="00791320" w:rsidRPr="00F53256">
        <w:t>an</w:t>
      </w:r>
      <w:r w:rsidR="00791320">
        <w:t>e</w:t>
      </w:r>
      <w:r w:rsidR="00791320" w:rsidRPr="00F53256">
        <w:t xml:space="preserve"> Augustin iz Matulja, Šmogorska 43, OIB 12365783008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8F64C3">
        <w:t xml:space="preserve"> HR79 2340 0093 1009 5349 2</w:t>
      </w:r>
      <w:r w:rsidR="005B64E7">
        <w:t xml:space="preserve">, </w:t>
      </w:r>
      <w:r w:rsidR="00F6302D">
        <w:t xml:space="preserve">a iz sredstava </w:t>
      </w:r>
      <w:r w:rsidR="00791320" w:rsidRPr="00791320">
        <w:t>Fonda za namirenje troškova stečajnoga postupka (čl.94. st.6. SZ-a).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8F64C3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8F64C3">
        <w:rPr>
          <w:bCs/>
        </w:rPr>
        <w:t>765/16</w:t>
      </w:r>
      <w:r w:rsidR="006268A4">
        <w:rPr>
          <w:bCs/>
        </w:rPr>
        <w:t>-</w:t>
      </w:r>
      <w:r w:rsidR="008F64C3">
        <w:rPr>
          <w:bCs/>
        </w:rPr>
        <w:t>9</w:t>
      </w:r>
      <w:r w:rsidR="00C65432">
        <w:rPr>
          <w:bCs/>
        </w:rPr>
        <w:t xml:space="preserve"> od </w:t>
      </w:r>
      <w:r w:rsidR="008F64C3">
        <w:rPr>
          <w:bCs/>
        </w:rPr>
        <w:t>13. prosinca</w:t>
      </w:r>
      <w:r w:rsidR="00416E78">
        <w:rPr>
          <w:bCs/>
        </w:rPr>
        <w:t xml:space="preserve"> 201</w:t>
      </w:r>
      <w:r w:rsidR="00DE5B76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8F64C3">
        <w:rPr>
          <w:bCs/>
        </w:rPr>
        <w:t xml:space="preserve"> određena je mjera osiguranja iz članka 118. st. 2. toč. 1. SZ-a imenovanjem privremenog stečajnog upravitelja Lilijane Augustin iz Matulja, Šmogorska cesta 43.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lastRenderedPageBreak/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</w:p>
    <w:p w:rsidRDefault="00206C63" w:rsidP="00214472" w:rsidR="00DE5B76">
      <w:pPr>
        <w:jc w:val="both"/>
        <w:rPr>
          <w:bCs/>
        </w:rPr>
      </w:pPr>
      <w:r>
        <w:tab/>
      </w:r>
      <w:r w:rsidR="00B60DCD" w:rsidRPr="008B6081">
        <w:rPr>
          <w:bCs/>
        </w:rPr>
        <w:t xml:space="preserve">Sud </w:t>
      </w:r>
      <w:r w:rsidR="00B60DCD">
        <w:rPr>
          <w:bCs/>
        </w:rPr>
        <w:t xml:space="preserve">je </w:t>
      </w:r>
      <w:r w:rsidR="00B60DCD" w:rsidRPr="008B6081">
        <w:rPr>
          <w:bCs/>
        </w:rPr>
        <w:t xml:space="preserve">privremenom stečajnom upravitelju </w:t>
      </w:r>
      <w:r w:rsidR="00B60DCD">
        <w:rPr>
          <w:bCs/>
        </w:rPr>
        <w:t xml:space="preserve">odobrio naknadu troškova koje je imao u prethodnom postupku u iznosu </w:t>
      </w:r>
      <w:r w:rsidR="008F64C3">
        <w:rPr>
          <w:bCs/>
        </w:rPr>
        <w:t>564,00</w:t>
      </w:r>
      <w:r w:rsidR="00B60DCD">
        <w:rPr>
          <w:bCs/>
        </w:rPr>
        <w:t xml:space="preserve"> kn koji se odnose na </w:t>
      </w:r>
      <w:r w:rsidR="00D920E9">
        <w:rPr>
          <w:bCs/>
        </w:rPr>
        <w:t xml:space="preserve">trošak </w:t>
      </w:r>
      <w:r w:rsidR="008F64C3">
        <w:rPr>
          <w:bCs/>
        </w:rPr>
        <w:t xml:space="preserve">naknade FINI prema računu broj 881/3160101/103 u iznosu  53,75 kn, poštanski troškovi u iznosu 17,30 kn, </w:t>
      </w:r>
      <w:r w:rsidR="00D920E9">
        <w:rPr>
          <w:bCs/>
        </w:rPr>
        <w:t xml:space="preserve">trošak </w:t>
      </w:r>
      <w:r w:rsidR="008F64C3">
        <w:rPr>
          <w:bCs/>
        </w:rPr>
        <w:t xml:space="preserve"> fotokopiranja u iznosu 9,90 kn, tro</w:t>
      </w:r>
      <w:r w:rsidR="00D920E9">
        <w:rPr>
          <w:bCs/>
        </w:rPr>
        <w:t>šak tel</w:t>
      </w:r>
      <w:r w:rsidR="008F64C3">
        <w:rPr>
          <w:bCs/>
        </w:rPr>
        <w:t>efona u iznosu 3</w:t>
      </w:r>
      <w:r w:rsidR="00D920E9">
        <w:rPr>
          <w:bCs/>
        </w:rPr>
        <w:t xml:space="preserve">5,00 kn, trošak parkirne naknade u </w:t>
      </w:r>
      <w:r w:rsidR="008F64C3">
        <w:rPr>
          <w:bCs/>
        </w:rPr>
        <w:t>iznosu 28</w:t>
      </w:r>
      <w:r w:rsidR="00D920E9">
        <w:rPr>
          <w:bCs/>
        </w:rPr>
        <w:t>,00 kn, putni trošak loko vožnje na relaciji Matulji – Rijeka – Matulji</w:t>
      </w:r>
      <w:r w:rsidR="008F64C3">
        <w:rPr>
          <w:bCs/>
        </w:rPr>
        <w:t xml:space="preserve"> (28 km x 4 = 112</w:t>
      </w:r>
      <w:r w:rsidR="00D920E9">
        <w:rPr>
          <w:bCs/>
        </w:rPr>
        <w:t xml:space="preserve"> km x 2,00 kn), </w:t>
      </w:r>
      <w:r w:rsidR="008F64C3">
        <w:rPr>
          <w:bCs/>
        </w:rPr>
        <w:t xml:space="preserve"> Matulji-Biškupi-Matulji </w:t>
      </w:r>
      <w:r w:rsidR="0059411A">
        <w:rPr>
          <w:bCs/>
        </w:rPr>
        <w:t>(</w:t>
      </w:r>
      <w:r w:rsidR="008F64C3">
        <w:rPr>
          <w:bCs/>
        </w:rPr>
        <w:t>28 km x 1 = 28 km x 2 ,00 kn), Matulji – Viškovo –Matulji (20 km x 1 = 20 km x 2 kn), Matulji – Klana – Matulji (50 km x 1 = 5o km x 2 kn),</w:t>
      </w:r>
      <w:r w:rsidR="0059411A">
        <w:rPr>
          <w:bCs/>
        </w:rPr>
        <w:t xml:space="preserve"> ukupno 210 km x 2 kn u iznosu 420,00 kn,</w:t>
      </w:r>
      <w:r w:rsidR="008F64C3">
        <w:rPr>
          <w:bCs/>
        </w:rPr>
        <w:t xml:space="preserve"> </w:t>
      </w:r>
      <w:r w:rsidR="00D920E9">
        <w:rPr>
          <w:bCs/>
        </w:rPr>
        <w:t xml:space="preserve">koje je sud ocijenio opravdanim i nužnim za provođenje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59411A">
        <w:t xml:space="preserve"> 06. ožujka </w:t>
      </w:r>
      <w:r w:rsidR="00F87FDE">
        <w:t>201</w:t>
      </w:r>
      <w:r w:rsidR="0059411A">
        <w:t>7.</w:t>
      </w:r>
      <w:r w:rsidR="00F87FDE">
        <w:t xml:space="preserve">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0A7D22" w:rsidR="00437396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0A7D22">
        <w:t xml:space="preserve"> </w:t>
      </w: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DE5B76" w:rsidP="00214C3F" w:rsidR="00DD2471" w:rsidRPr="000A7232">
      <w:pPr>
        <w:jc w:val="both"/>
      </w:pPr>
      <w:r>
        <w:rPr>
          <w:b/>
        </w:rPr>
        <w:t xml:space="preserve"> </w:t>
      </w:r>
      <w:r w:rsidR="00DD2471" w:rsidRPr="000A7232">
        <w:t xml:space="preserve">Protiv ovog rješenja dopuštena je žalba Visokom trgovačkom sudu Republike Hrvatske. Žalba se </w:t>
      </w:r>
      <w:r w:rsidR="00DD2471">
        <w:t xml:space="preserve">izjavljuje u dva primjerka u roku od osam dana od dostave prvostupanjskog rješenja. Dostava se smatra obavljenom </w:t>
      </w:r>
      <w:r w:rsidR="00DD2471" w:rsidRPr="000A7232">
        <w:t>istekom osmoga dana od dana objave pismena na mrežnoj stranici e-Oglasna ploča</w:t>
      </w:r>
      <w:r w:rsidR="00DD2471">
        <w:t xml:space="preserve">, </w:t>
      </w:r>
      <w:r w:rsidR="00DD2471" w:rsidRPr="000A7232">
        <w:t xml:space="preserve">a o žalbi odlučuje Visoki trgovački sud Republike Hrvatske. </w:t>
      </w:r>
    </w:p>
    <w:p w:rsidRDefault="00DE5B76" w:rsidP="00D73FD8" w:rsidR="00DE5B76" w:rsidRPr="00182EB2">
      <w:pPr>
        <w:jc w:val="both"/>
        <w:rPr>
          <w:b/>
        </w:rPr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59411A">
        <w:rPr>
          <w:sz w:val="20"/>
          <w:szCs w:val="20"/>
        </w:rPr>
        <w:t>6.3.2017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B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5E00BA">
      <w:t>765/16-17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37396"/>
    <w:rsid w:val="00445D45"/>
    <w:rsid w:val="004D0BDF"/>
    <w:rsid w:val="005712C4"/>
    <w:rsid w:val="0059411A"/>
    <w:rsid w:val="005B64E7"/>
    <w:rsid w:val="005E00BA"/>
    <w:rsid w:val="005F450A"/>
    <w:rsid w:val="006268A4"/>
    <w:rsid w:val="006F74A6"/>
    <w:rsid w:val="007863DC"/>
    <w:rsid w:val="00791320"/>
    <w:rsid w:val="007D2B49"/>
    <w:rsid w:val="00850331"/>
    <w:rsid w:val="008B6081"/>
    <w:rsid w:val="008D25AF"/>
    <w:rsid w:val="008F64C3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23A8"/>
    <w:rsid w:val="00C65432"/>
    <w:rsid w:val="00CB0C14"/>
    <w:rsid w:val="00CC57E2"/>
    <w:rsid w:val="00D771D7"/>
    <w:rsid w:val="00D920E9"/>
    <w:rsid w:val="00DD2471"/>
    <w:rsid w:val="00DE5B76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D0BDF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D0B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0BD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D0BDF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D0B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0BD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S.L.B. PROJEKTI j.d.o.o.</izvorni_sadrzaj>
    <derivirana_varijabla naziv="DomainObject.Predmet.ProtustrankaFormated_1">  S.L.B. PROJEKTI j.d.o.o.</derivirana_varijabla>
  </DomainObject.Predmet.ProtustrankaFormated>
  <DomainObject.Predmet.ProtustrankaFormatedOIB>
    <izvorni_sadrzaj>  S.L.B. PROJEKTI j.d.o.o., OIB 43993104051</izvorni_sadrzaj>
    <derivirana_varijabla naziv="DomainObject.Predmet.ProtustrankaFormatedOIB_1">  S.L.B. PROJEKTI j.d.o.o., OIB 43993104051</derivirana_varijabla>
  </DomainObject.Predmet.ProtustrankaFormatedOIB>
  <DomainObject.Predmet.ProtustrankaFormatedWithAdress>
    <izvorni_sadrzaj> S.L.B. PROJEKTI j.d.o.o., Studena 31, 51217 Klana</izvorni_sadrzaj>
    <derivirana_varijabla naziv="DomainObject.Predmet.ProtustrankaFormatedWithAdress_1"> S.L.B. PROJEKTI j.d.o.o., Studena 31, 51217 Klana</derivirana_varijabla>
  </DomainObject.Predmet.ProtustrankaFormatedWithAdress>
  <DomainObject.Predmet.ProtustrankaFormatedWithAdressOIB>
    <izvorni_sadrzaj> S.L.B. PROJEKTI j.d.o.o., OIB 43993104051, Studena 31, 51217 Klana</izvorni_sadrzaj>
    <derivirana_varijabla naziv="DomainObject.Predmet.ProtustrankaFormatedWithAdressOIB_1"> S.L.B. PROJEKTI j.d.o.o., OIB 43993104051, Studena 31, 51217 Klana</derivirana_varijabla>
  </DomainObject.Predmet.ProtustrankaFormatedWithAdressOIB>
  <DomainObject.Predmet.ProtustrankaWithAdress>
    <izvorni_sadrzaj>S.L.B. PROJEKTI j.d.o.o. Studena 31, 51217 Klana</izvorni_sadrzaj>
    <derivirana_varijabla naziv="DomainObject.Predmet.ProtustrankaWithAdress_1">S.L.B. PROJEKTI j.d.o.o. Studena 31, 51217 Klana</derivirana_varijabla>
  </DomainObject.Predmet.ProtustrankaWithAdress>
  <DomainObject.Predmet.ProtustrankaWithAdressOIB>
    <izvorni_sadrzaj>S.L.B. PROJEKTI j.d.o.o., OIB 43993104051, Studena 31, 51217 Klana</izvorni_sadrzaj>
    <derivirana_varijabla naziv="DomainObject.Predmet.ProtustrankaWithAdressOIB_1">S.L.B. PROJEKTI j.d.o.o., OIB 43993104051, Studena 31, 51217 Klana</derivirana_varijabla>
  </DomainObject.Predmet.ProtustrankaWithAdressOIB>
  <DomainObject.Predmet.ProtustrankaNazivFormated>
    <izvorni_sadrzaj>S.L.B. PROJEKTI j.d.o.o.</izvorni_sadrzaj>
    <derivirana_varijabla naziv="DomainObject.Predmet.ProtustrankaNazivFormated_1">S.L.B. PROJEKTI j.d.o.o.</derivirana_varijabla>
  </DomainObject.Predmet.ProtustrankaNazivFormated>
  <DomainObject.Predmet.ProtustrankaNazivFormatedOIB>
    <izvorni_sadrzaj>S.L.B. PROJEKTI j.d.o.o., OIB 43993104051</izvorni_sadrzaj>
    <derivirana_varijabla naziv="DomainObject.Predmet.ProtustrankaNazivFormatedOIB_1">S.L.B. PROJEKTI j.d.o.o., OIB 43993104051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S.L.B. PROJEKTI j.d.o.o.</item>
    </izvorni_sadrzaj>
    <derivirana_varijabla naziv="DomainObject.Predmet.ProtuStrankaListFormated_1">
      <item>S.L.B. PROJEKTI j.d.o.o.</item>
    </derivirana_varijabla>
  </DomainObject.Predmet.ProtuStrankaListFormated>
  <DomainObject.Predmet.ProtuStrankaListFormatedOIB>
    <izvorni_sadrzaj>
      <item>S.L.B. PROJEKTI j.d.o.o., OIB 43993104051</item>
    </izvorni_sadrzaj>
    <derivirana_varijabla naziv="DomainObject.Predmet.ProtuStrankaListFormatedOIB_1">
      <item>S.L.B. PROJEKTI j.d.o.o., OIB 43993104051</item>
    </derivirana_varijabla>
  </DomainObject.Predmet.ProtuStrankaListFormatedOIB>
  <DomainObject.Predmet.ProtuStrankaListFormatedWithAdress>
    <izvorni_sadrzaj>
      <item>S.L.B. PROJEKTI j.d.o.o., Studena 31, 51217 Klana</item>
    </izvorni_sadrzaj>
    <derivirana_varijabla naziv="DomainObject.Predmet.ProtuStrankaListFormatedWithAdress_1">
      <item>S.L.B. PROJEKTI j.d.o.o., Studena 31, 51217 Klana</item>
    </derivirana_varijabla>
  </DomainObject.Predmet.ProtuStrankaListFormatedWithAdress>
  <DomainObject.Predmet.ProtuStrankaListFormatedWithAdressOIB>
    <izvorni_sadrzaj>
      <item>S.L.B. PROJEKTI j.d.o.o., OIB 43993104051, Studena 31, 51217 Klana</item>
    </izvorni_sadrzaj>
    <derivirana_varijabla naziv="DomainObject.Predmet.ProtuStrankaListFormatedWithAdressOIB_1">
      <item>S.L.B. PROJEKTI j.d.o.o., OIB 43993104051, Studena 31, 51217 Klana</item>
    </derivirana_varijabla>
  </DomainObject.Predmet.ProtuStrankaListFormatedWithAdressOIB>
  <DomainObject.Predmet.ProtuStrankaListNazivFormated>
    <izvorni_sadrzaj>
      <item>S.L.B. PROJEKTI j.d.o.o.</item>
    </izvorni_sadrzaj>
    <derivirana_varijabla naziv="DomainObject.Predmet.ProtuStrankaListNazivFormated_1">
      <item>S.L.B. PROJEKTI j.d.o.o.</item>
    </derivirana_varijabla>
  </DomainObject.Predmet.ProtuStrankaListNazivFormated>
  <DomainObject.Predmet.ProtuStrankaListNazivFormatedOIB>
    <izvorni_sadrzaj>
      <item>S.L.B. PROJEKTI j.d.o.o., OIB 43993104051</item>
    </izvorni_sadrzaj>
    <derivirana_varijabla naziv="DomainObject.Predmet.ProtuStrankaListNazivFormatedOIB_1">
      <item>S.L.B. PROJEKTI j.d.o.o., OIB 43993104051</item>
    </derivirana_varijabla>
  </DomainObject.Predmet.ProtuStrankaListNazivFormatedOIB>
  <DomainObject.Predmet.OstaliListFormated>
    <izvorni_sadrzaj>
      <item>Dejvid Katanar</item>
      <item>LILIJANA AUGUSTIN</item>
    </izvorni_sadrzaj>
    <derivirana_varijabla naziv="DomainObject.Predmet.OstaliListFormated_1">
      <item>Dejvid Katanar</item>
      <item>LILIJANA AUGUSTIN</item>
    </derivirana_varijabla>
  </DomainObject.Predmet.OstaliListFormated>
  <DomainObject.Predmet.OstaliListFormatedOIB>
    <izvorni_sadrzaj>
      <item>Dejvid Katanar, OIB 27632282874</item>
      <item>LILIJANA AUGUSTIN</item>
    </izvorni_sadrzaj>
    <derivirana_varijabla naziv="DomainObject.Predmet.OstaliListFormatedOIB_1">
      <item>Dejvid Katanar, OIB 27632282874</item>
      <item>LILIJANA AUGUSTIN</item>
    </derivirana_varijabla>
  </DomainObject.Predmet.OstaliListFormatedOIB>
  <DomainObject.Predmet.OstaliListFormatedWithAdress>
    <izvorni_sadrzaj>
      <item>Dejvid Katanar, Studena 31, 51217 Studena</item>
      <item>LILIJANA AUGUSTIN, ŠMOGORSKA 43, 51211 Matulji</item>
    </izvorni_sadrzaj>
    <derivirana_varijabla naziv="DomainObject.Predmet.OstaliListFormatedWithAdress_1">
      <item>Dejvid Katanar, Studena 31, 51217 Studena</item>
      <item>LILIJANA AUGUSTIN, ŠMOGORSKA 43, 51211 Matulji</item>
    </derivirana_varijabla>
  </DomainObject.Predmet.OstaliListFormatedWithAdress>
  <DomainObject.Predmet.OstaliListFormatedWithAdressOIB>
    <izvorni_sadrzaj>
      <item>Dejvid Katanar, OIB 27632282874, Studena 31, 51217 Studena</item>
      <item>LILIJANA AUGUSTIN, ŠMOGORSKA 43, 51211 Matulji</item>
    </izvorni_sadrzaj>
    <derivirana_varijabla naziv="DomainObject.Predmet.OstaliListFormatedWithAdressOIB_1">
      <item>Dejvid Katanar, OIB 27632282874, Studena 31, 51217 Studena</item>
      <item>LILIJANA AUGUSTIN, ŠMOGORSKA 43, 51211 Matulji</item>
    </derivirana_varijabla>
  </DomainObject.Predmet.OstaliListFormatedWithAdressOIB>
  <DomainObject.Predmet.OstaliListNazivFormated>
    <izvorni_sadrzaj>
      <item>Dejvid Katanar</item>
      <item>LILIJANA AUGUSTIN</item>
    </izvorni_sadrzaj>
    <derivirana_varijabla naziv="DomainObject.Predmet.OstaliListNazivFormated_1">
      <item>Dejvid Katanar</item>
      <item>LILIJANA AUGUSTIN</item>
    </derivirana_varijabla>
  </DomainObject.Predmet.OstaliListNazivFormated>
  <DomainObject.Predmet.OstaliListNazivFormatedOIB>
    <izvorni_sadrzaj>
      <item>Dejvid Katanar, OIB 27632282874</item>
      <item>LILIJANA AUGUSTIN</item>
    </izvorni_sadrzaj>
    <derivirana_varijabla naziv="DomainObject.Predmet.OstaliListNazivFormatedOIB_1">
      <item>Dejvid Katanar, OIB 27632282874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S.L.B. PROJEKTI j.d.o.o.</izvorni_sadrzaj>
    <derivirana_varijabla naziv="DomainObject.Predmet.ProtustrankaIDrugi_1">S.L.B. PROJEKTI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S.L.B. PROJEKTI j.d.o.o., OIB 43993104051, Studena 31, 51217 Klana</izvorni_sadrzaj>
    <derivirana_varijabla naziv="DomainObject.Predmet.ProtustrankaIDrugiAdressOIB_1">S.L.B. PROJEKTI j.d.o.o., OIB 43993104051, Studena 31,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S.L.B. PROJEKTI j.d.o.o.</item>
      <item>Dejvid Katanar</item>
      <item>LILIJANA AUGUSTIN</item>
    </izvorni_sadrzaj>
    <derivirana_varijabla naziv="DomainObject.Predmet.SudioniciListNaziv_1">
      <item>FINA  Rijeka</item>
      <item>S.L.B. PROJEKTI j.d.o.o.</item>
      <item>Dejvid Katanar</item>
      <item>LILIJANA AUGUSTIN</item>
    </derivirana_varijabla>
  </DomainObject.Predmet.SudioniciListNaziv>
  <DomainObject.Predmet.SudioniciListAdressOIB>
    <izvorni_sadrzaj>
      <item>FINA  Rijeka, OIB 85821130368, Frana Kurelca 8,51000 Rijeka</item>
      <item>S.L.B. PROJEKTI j.d.o.o., OIB 43993104051, Studena 31,51217 Klana</item>
      <item>Dejvid Katanar, OIB 27632282874, Studena 31,51217 Studena</item>
      <item>LILIJANA AUGUSTIN, ŠMOGORSKA 43,51211 Matulji</item>
    </izvorni_sadrzaj>
    <derivirana_varijabla naziv="DomainObject.Predmet.SudioniciListAdressOIB_1">
      <item>FINA  Rijeka, OIB 85821130368, Frana Kurelca 8,51000 Rijeka</item>
      <item>S.L.B. PROJEKTI j.d.o.o., OIB 43993104051, Studena 31,51217 Klana</item>
      <item>Dejvid Katanar, OIB 27632282874, Studena 31,51217 Studena</item>
      <item>LILIJANA AUGUSTIN, ŠMOGORSKA 43,51211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43993104051</item>
      <item>, OIB 27632282874</item>
      <item>, OIB null</item>
    </izvorni_sadrzaj>
    <derivirana_varijabla naziv="DomainObject.Predmet.SudioniciListNazivOIB_1">
      <item>, OIB 85821130368</item>
      <item>, OIB 43993104051</item>
      <item>, OIB 27632282874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4BD58-77E2-4A3C-9BF2-2A0A83332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2844</properties:Characters>
  <properties:Lines>89</properties:Lines>
  <properties:Paragraphs>28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2017-03-06T10:58:00Z</dcterms:created>
  <dc:creator>dcmelik</dc:creator>
  <cp:lastModifiedBy>Jasna Radulović</cp:lastModifiedBy>
  <cp:lastPrinted>2017-03-06T11:09:00Z</cp:lastPrinted>
  <dcterms:modified xmlns:xsi="http://www.w3.org/2001/XMLSchema-instance" xsi:type="dcterms:W3CDTF">2017-03-06T11:41:00Z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