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dbbe" w14:paraId="d9bdbbe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1284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 xml:space="preserve">Jadranki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>
        <w:t xml:space="preserve">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 </w:t>
      </w:r>
      <w:r w:rsidR="00271B87" w:rsidRPr="00271B87">
        <w:t xml:space="preserve"> </w:t>
      </w:r>
      <w:r w:rsidR="00CB1AC8" w:rsidRPr="00CB1AC8">
        <w:t>AUTO TEŽAK j.d.o.o. za usluge, Zagreb, Liješće 40, MBS: 080922785 OIB: 76337787309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305461">
        <w:t>01</w:t>
      </w:r>
      <w:r w:rsidR="00D41F24">
        <w:t>.</w:t>
      </w:r>
      <w:r w:rsidR="003F6A60">
        <w:t>srpnja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CB1AC8" w:rsidRPr="00CB1AC8">
        <w:t>AUTO TEŽAK j.d.o.o. za usluge, Zagreb, Liješće 40, MBS: 080922785 OIB: 76337787309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CB1AC8">
        <w:t xml:space="preserve">Jadranka </w:t>
      </w:r>
      <w:proofErr w:type="spellStart"/>
      <w:r w:rsidR="00CB1AC8">
        <w:t>Šeput</w:t>
      </w:r>
      <w:proofErr w:type="spellEnd"/>
      <w:r w:rsidR="00CB1AC8">
        <w:t xml:space="preserve">, Dalmatinska 17, Osijek, </w:t>
      </w:r>
      <w:r w:rsidR="00CB1AC8" w:rsidRPr="005A50B3">
        <w:t xml:space="preserve"> </w:t>
      </w:r>
      <w:r w:rsidR="00CB1AC8">
        <w:t xml:space="preserve">OIB: 56729601545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CB1AC8" w:rsidRPr="00CB1AC8">
        <w:t>AUTO TEŽAK j.d.o.o. za usluge, Zagreb, Liješće 40, MBS: 080922785 OIB: 76337787309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5A2AFA">
        <w:t>Zagreb</w:t>
      </w:r>
      <w:r>
        <w:t xml:space="preserve">, Podružnica </w:t>
      </w:r>
      <w:r w:rsidR="005A2AFA">
        <w:t>Zagreb</w:t>
      </w:r>
      <w:bookmarkStart w:name="_GoBack" w:id="0"/>
      <w:bookmarkEnd w:id="0"/>
      <w:r>
        <w:t xml:space="preserve"> podnijela je dana </w:t>
      </w:r>
      <w:r w:rsidR="00CB1AC8">
        <w:t>08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CB1AC8" w:rsidRPr="00CB1AC8">
        <w:t>AUTO TEŽAK j.d.o.o. za usluge, Zagreb, Liješće 40, MBS: 080922785 OIB: 76337787309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305461">
        <w:t>11</w:t>
      </w:r>
      <w:r w:rsidR="008319E5">
        <w:t xml:space="preserve">. </w:t>
      </w:r>
      <w:r w:rsidR="00305461">
        <w:t>svibnja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1284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CB1AC8" w:rsidP="00CB1AC8" w:rsidR="00CB1AC8">
      <w:pPr>
        <w:jc w:val="right"/>
      </w:pPr>
      <w:r>
        <w:lastRenderedPageBreak/>
        <w:t xml:space="preserve">9 St-1284/16-4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305461">
        <w:t>01</w:t>
      </w:r>
      <w:r w:rsidR="00606F8E">
        <w:t>.</w:t>
      </w:r>
      <w:r w:rsidR="00D41F24">
        <w:t xml:space="preserve"> </w:t>
      </w:r>
      <w:r w:rsidR="00305461">
        <w:t>srpnja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10</w:t>
      </w:r>
      <w:r>
        <w:t>/</w:t>
      </w:r>
      <w:r w:rsidR="00305461">
        <w:t>8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C6929"/>
    <w:rsid w:val="004D59A8"/>
    <w:rsid w:val="00505CDD"/>
    <w:rsid w:val="005A2AFA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7B6ADE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A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B6A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6A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A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A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A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B6A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6A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A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A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St-1284/2016-4</izvorni_sadrzaj>
    <derivirana_varijabla naziv="DomainObject.Oznaka_1">St-1284/2016-4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TEŽAK j.d.o.o.</izvorni_sadrzaj>
    <derivirana_varijabla naziv="DomainObject.Predmet.ProtustrankaFormated_1">  AUTO TEŽAK j.d.o.o.</derivirana_varijabla>
  </DomainObject.Predmet.ProtustrankaFormated>
  <DomainObject.Predmet.ProtustrankaFormatedOIB>
    <izvorni_sadrzaj>  AUTO TEŽAK j.d.o.o., OIB 76337787309</izvorni_sadrzaj>
    <derivirana_varijabla naziv="DomainObject.Predmet.ProtustrankaFormatedOIB_1">  AUTO TEŽAK j.d.o.o., OIB 76337787309</derivirana_varijabla>
  </DomainObject.Predmet.ProtustrankaFormatedOIB>
  <DomainObject.Predmet.ProtustrankaFormatedWithAdress>
    <izvorni_sadrzaj> AUTO TEŽAK j.d.o.o., Liješće 40, 10000 Zagreb</izvorni_sadrzaj>
    <derivirana_varijabla naziv="DomainObject.Predmet.ProtustrankaFormatedWithAdress_1"> AUTO TEŽAK j.d.o.o., Liješće 40, 10000 Zagreb</derivirana_varijabla>
  </DomainObject.Predmet.ProtustrankaFormatedWithAdress>
  <DomainObject.Predmet.ProtustrankaFormatedWithAdressOIB>
    <izvorni_sadrzaj> AUTO TEŽAK j.d.o.o., OIB 76337787309, Liješće 40, 10000 Zagreb</izvorni_sadrzaj>
    <derivirana_varijabla naziv="DomainObject.Predmet.ProtustrankaFormatedWithAdressOIB_1"> AUTO TEŽAK j.d.o.o., OIB 76337787309, Liješće 40, 10000 Zagreb</derivirana_varijabla>
  </DomainObject.Predmet.ProtustrankaFormatedWithAdressOIB>
  <DomainObject.Predmet.ProtustrankaWithAdress>
    <izvorni_sadrzaj>AUTO TEŽAK j.d.o.o. Liješće 40, 10000 Zagreb</izvorni_sadrzaj>
    <derivirana_varijabla naziv="DomainObject.Predmet.ProtustrankaWithAdress_1">AUTO TEŽAK j.d.o.o. Liješće 40, 10000 Zagreb</derivirana_varijabla>
  </DomainObject.Predmet.ProtustrankaWithAdress>
  <DomainObject.Predmet.ProtustrankaWithAdressOIB>
    <izvorni_sadrzaj>AUTO TEŽAK j.d.o.o., OIB 76337787309, Liješće 40, 10000 Zagreb</izvorni_sadrzaj>
    <derivirana_varijabla naziv="DomainObject.Predmet.ProtustrankaWithAdressOIB_1">AUTO TEŽAK j.d.o.o., OIB 76337787309, Liješće 40, 10000 Zagreb</derivirana_varijabla>
  </DomainObject.Predmet.ProtustrankaWithAdressOIB>
  <DomainObject.Predmet.ProtustrankaNazivFormated>
    <izvorni_sadrzaj>AUTO TEŽAK j.d.o.o.</izvorni_sadrzaj>
    <derivirana_varijabla naziv="DomainObject.Predmet.ProtustrankaNazivFormated_1">AUTO TEŽAK j.d.o.o.</derivirana_varijabla>
  </DomainObject.Predmet.ProtustrankaNazivFormated>
  <DomainObject.Predmet.ProtustrankaNazivFormatedOIB>
    <izvorni_sadrzaj>AUTO TEŽAK j.d.o.o., OIB 76337787309</izvorni_sadrzaj>
    <derivirana_varijabla naziv="DomainObject.Predmet.ProtustrankaNazivFormatedOIB_1">AUTO TEŽAK j.d.o.o., OIB 76337787309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TEŽAK j.d.o.o.</item>
    </izvorni_sadrzaj>
    <derivirana_varijabla naziv="DomainObject.Predmet.ProtuStrankaListFormated_1">
      <item>AUTO TEŽAK j.d.o.o.</item>
    </derivirana_varijabla>
  </DomainObject.Predmet.ProtuStrankaListFormated>
  <DomainObject.Predmet.ProtuStrankaListFormatedOIB>
    <izvorni_sadrzaj>
      <item>AUTO TEŽAK j.d.o.o., OIB 76337787309</item>
    </izvorni_sadrzaj>
    <derivirana_varijabla naziv="DomainObject.Predmet.ProtuStrankaListFormatedOIB_1">
      <item>AUTO TEŽAK j.d.o.o., OIB 76337787309</item>
    </derivirana_varijabla>
  </DomainObject.Predmet.ProtuStrankaListFormatedOIB>
  <DomainObject.Predmet.ProtuStrankaListFormatedWithAdress>
    <izvorni_sadrzaj>
      <item>AUTO TEŽAK j.d.o.o., Liješće 40, 10000 Zagreb</item>
    </izvorni_sadrzaj>
    <derivirana_varijabla naziv="DomainObject.Predmet.ProtuStrankaListFormatedWithAdress_1">
      <item>AUTO TEŽAK j.d.o.o., Liješće 40, 10000 Zagreb</item>
    </derivirana_varijabla>
  </DomainObject.Predmet.ProtuStrankaListFormatedWithAdress>
  <DomainObject.Predmet.ProtuStrankaListFormatedWithAdressOIB>
    <izvorni_sadrzaj>
      <item>AUTO TEŽAK j.d.o.o., OIB 76337787309, Liješće 40, 10000 Zagreb</item>
    </izvorni_sadrzaj>
    <derivirana_varijabla naziv="DomainObject.Predmet.ProtuStrankaListFormatedWithAdressOIB_1">
      <item>AUTO TEŽAK j.d.o.o., OIB 76337787309, Liješće 40, 10000 Zagreb</item>
    </derivirana_varijabla>
  </DomainObject.Predmet.ProtuStrankaListFormatedWithAdressOIB>
  <DomainObject.Predmet.ProtuStrankaListNazivFormated>
    <izvorni_sadrzaj>
      <item>AUTO TEŽAK j.d.o.o.</item>
    </izvorni_sadrzaj>
    <derivirana_varijabla naziv="DomainObject.Predmet.ProtuStrankaListNazivFormated_1">
      <item>AUTO TEŽAK j.d.o.o.</item>
    </derivirana_varijabla>
  </DomainObject.Predmet.ProtuStrankaListNazivFormated>
  <DomainObject.Predmet.ProtuStrankaListNazivFormatedOIB>
    <izvorni_sadrzaj>
      <item>AUTO TEŽAK j.d.o.o., OIB 76337787309</item>
    </izvorni_sadrzaj>
    <derivirana_varijabla naziv="DomainObject.Predmet.ProtuStrankaListNazivFormatedOIB_1">
      <item>AUTO TEŽAK j.d.o.o., OIB 76337787309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St-1284/2016-4</izvorni_sadrzaj>
    <derivirana_varijabla naziv="DomainObject.PoslovniBrojDokumenta_1">St-1284/2016-4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TEŽAK j.d.o.o.</izvorni_sadrzaj>
    <derivirana_varijabla naziv="DomainObject.Predmet.ProtustrankaIDrugi_1">AUTO TEŽAK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TEŽAK j.d.o.o., OIB 76337787309, Liješće 40, 10000 Zagreb</izvorni_sadrzaj>
    <derivirana_varijabla naziv="DomainObject.Predmet.ProtustrankaIDrugiAdressOIB_1">AUTO TEŽAK j.d.o.o., OIB 76337787309, Liješće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TEŽAK j.d.o.o.</item>
      <item>FINA Regionalni centar Zagreb</item>
    </izvorni_sadrzaj>
    <derivirana_varijabla naziv="DomainObject.Predmet.SudioniciListNaziv_1">
      <item>AUTO TEŽAK j.d.o.o.</item>
      <item>FINA Regionalni centar Zagreb</item>
    </derivirana_varijabla>
  </DomainObject.Predmet.SudioniciListNaziv>
  <DomainObject.Predmet.SudioniciListAdressOIB>
    <izvorni_sadrzaj>
      <item>AUTO TEŽAK j.d.o.o., OIB 76337787309, Liješće 40,10000 Zagreb</item>
      <item>FINA Regionalni centar Zagreb, OIB 85821130368, Trg svibanjskih žrtava 1995. 1,10000 Zagreb</item>
    </izvorni_sadrzaj>
    <derivirana_varijabla naziv="DomainObject.Predmet.SudioniciListAdressOIB_1">
      <item>AUTO TEŽAK j.d.o.o., OIB 76337787309, Liješće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76337787309</item>
      <item>, OIB 85821130368</item>
    </izvorni_sadrzaj>
    <derivirana_varijabla naziv="DomainObject.Predmet.SudioniciListNazivOIB_1">
      <item>, OIB 76337787309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2223</properties:Characters>
  <properties:Lines>84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Snježana Markotić Jurić</cp:lastModifiedBy>
  <cp:lastPrinted>2016-04-27T07:25:00Z</cp:lastPrinted>
  <dcterms:modified xmlns:xsi="http://www.w3.org/2001/XMLSchema-instance" xsi:type="dcterms:W3CDTF">2016-07-01T10:41:00Z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St-1284/2016-4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