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a290" w14:paraId="678a290" w:rsidRDefault="00F52D33" w:rsidP="0079128B" w:rsidR="002C5A29" w:rsidRPr="00B76688">
      <w:pPr>
        <w:jc w:val="right"/>
        <w15:collapsed w:val="false"/>
      </w:pPr>
      <w:r>
        <w:tab/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2C5A29" w:rsidRPr="00B76688">
        <w:tab/>
      </w:r>
      <w:r w:rsidR="0079128B" w:rsidRPr="00B76688">
        <w:t>1 St-</w:t>
      </w:r>
      <w:r w:rsidR="000B78E7">
        <w:t>4</w:t>
      </w:r>
      <w:r w:rsidR="00EF1DC8">
        <w:t>92</w:t>
      </w:r>
      <w:r w:rsidR="000B78E7">
        <w:t>/18</w:t>
      </w:r>
    </w:p>
    <w:p w:rsidRDefault="0079128B" w:rsidR="002C5A29" w:rsidRPr="00C36B85">
      <w:r w:rsidRPr="00C36B85">
        <w:t xml:space="preserve">     REPUBLIKA HRVATSKA</w:t>
      </w:r>
    </w:p>
    <w:p w:rsidRDefault="0079128B" w:rsidR="0079128B" w:rsidRPr="00C36B85"/>
    <w:p w:rsidRDefault="0079128B" w:rsidR="0079128B" w:rsidRPr="00C36B85">
      <w:r w:rsidRPr="00C36B85">
        <w:t>TRGOVAČKI SUD U ZAGREBU</w:t>
      </w:r>
    </w:p>
    <w:p w:rsidRDefault="00B76688" w:rsidR="00B76688" w:rsidRPr="00C36B85">
      <w:r w:rsidRPr="00C36B85">
        <w:t xml:space="preserve">       </w:t>
      </w:r>
      <w:r w:rsidR="00C42E40">
        <w:t>Stalna služba u Karlovcu</w:t>
      </w:r>
      <w:r w:rsidR="0079128B" w:rsidRPr="00C36B85">
        <w:t xml:space="preserve"> </w:t>
      </w:r>
    </w:p>
    <w:p w:rsidRDefault="00581E15" w:rsidR="00581E15" w:rsidRPr="00C36B85">
      <w:r w:rsidRPr="00C36B85">
        <w:t xml:space="preserve">Karlovac, </w:t>
      </w:r>
      <w:r w:rsidR="00C42E40">
        <w:t>Trg hrvatskih branitelja 1/II</w:t>
      </w:r>
    </w:p>
    <w:p w:rsidRDefault="00581E15" w:rsidR="00581E15" w:rsidRPr="00C36B85"/>
    <w:p w:rsidRDefault="00581E15" w:rsidP="00581E15" w:rsidR="002C5A29" w:rsidRPr="00C36B85">
      <w:pPr>
        <w:jc w:val="center"/>
      </w:pPr>
      <w:r w:rsidRPr="00C36B85">
        <w:t>R</w:t>
      </w:r>
      <w:r w:rsidR="00C36B85">
        <w:t xml:space="preserve"> </w:t>
      </w:r>
      <w:r w:rsidRPr="00C36B85">
        <w:t>E</w:t>
      </w:r>
      <w:r w:rsidR="00C36B85">
        <w:t xml:space="preserve"> </w:t>
      </w:r>
      <w:r w:rsidRPr="00C36B85">
        <w:t>P</w:t>
      </w:r>
      <w:r w:rsidR="00C36B85">
        <w:t xml:space="preserve"> </w:t>
      </w:r>
      <w:r w:rsidRPr="00C36B85">
        <w:t>U</w:t>
      </w:r>
      <w:r w:rsidR="00C36B85">
        <w:t xml:space="preserve"> </w:t>
      </w:r>
      <w:r w:rsidRPr="00C36B85">
        <w:t>B</w:t>
      </w:r>
      <w:r w:rsidR="00C36B85">
        <w:t xml:space="preserve"> </w:t>
      </w:r>
      <w:r w:rsidRPr="00C36B85">
        <w:t>L</w:t>
      </w:r>
      <w:r w:rsidR="00C36B85">
        <w:t xml:space="preserve"> </w:t>
      </w:r>
      <w:r w:rsidRPr="00C36B85">
        <w:t>I</w:t>
      </w:r>
      <w:r w:rsidR="00C36B85">
        <w:t xml:space="preserve"> </w:t>
      </w:r>
      <w:r w:rsidRPr="00C36B85">
        <w:t>K</w:t>
      </w:r>
      <w:r w:rsidR="00C36B85">
        <w:t xml:space="preserve"> </w:t>
      </w:r>
      <w:r w:rsidRPr="00C36B85">
        <w:t xml:space="preserve">A </w:t>
      </w:r>
      <w:r w:rsidR="00C36B85">
        <w:t xml:space="preserve">  </w:t>
      </w:r>
      <w:r w:rsidRPr="00C36B85">
        <w:t>H</w:t>
      </w:r>
      <w:r w:rsidR="00C36B85">
        <w:t xml:space="preserve"> </w:t>
      </w:r>
      <w:r w:rsidRPr="00C36B85">
        <w:t>R</w:t>
      </w:r>
      <w:r w:rsidR="00C36B85">
        <w:t xml:space="preserve"> </w:t>
      </w:r>
      <w:r w:rsidRPr="00C36B85">
        <w:t>V</w:t>
      </w:r>
      <w:r w:rsidR="00C36B85">
        <w:t xml:space="preserve"> </w:t>
      </w:r>
      <w:r w:rsidRPr="00C36B85">
        <w:t>A</w:t>
      </w:r>
      <w:r w:rsidR="00C36B85">
        <w:t xml:space="preserve"> </w:t>
      </w:r>
      <w:r w:rsidRPr="00C36B85">
        <w:t>T</w:t>
      </w:r>
      <w:r w:rsidR="00C36B85">
        <w:t xml:space="preserve"> </w:t>
      </w:r>
      <w:r w:rsidRPr="00C36B85">
        <w:t>S</w:t>
      </w:r>
      <w:r w:rsidR="00C36B85">
        <w:t xml:space="preserve"> </w:t>
      </w:r>
      <w:r w:rsidRPr="00C36B85">
        <w:t>K</w:t>
      </w:r>
      <w:r w:rsidR="00C36B85">
        <w:t xml:space="preserve"> </w:t>
      </w:r>
      <w:r w:rsidRPr="00C36B85">
        <w:t>A</w:t>
      </w:r>
    </w:p>
    <w:p w:rsidRDefault="002C5A29" w:rsidR="002C5A29" w:rsidRPr="00C36B85"/>
    <w:p w:rsidRDefault="002C5A29" w:rsidP="001F709F" w:rsidR="002C5A29" w:rsidRPr="00C36B85">
      <w:pPr>
        <w:tabs>
          <w:tab w:pos="4050" w:val="left"/>
        </w:tabs>
      </w:pPr>
      <w:r w:rsidRPr="00C36B85">
        <w:tab/>
        <w:t>R J E Š E N J E</w:t>
      </w:r>
    </w:p>
    <w:p w:rsidRDefault="002E31D7" w:rsidR="002E31D7" w:rsidRPr="00C36B85"/>
    <w:p w:rsidRDefault="002C5A29" w:rsidP="002C5A29" w:rsidR="002C5A29" w:rsidRPr="00B76688">
      <w:pPr>
        <w:jc w:val="both"/>
      </w:pPr>
      <w:r w:rsidRPr="00B76688">
        <w:tab/>
        <w:t xml:space="preserve">TRGOVAČKI SUD U </w:t>
      </w:r>
      <w:r w:rsidR="00581E15" w:rsidRPr="00B76688">
        <w:t>ZAGREBU, Stalna služba</w:t>
      </w:r>
      <w:r w:rsidR="00C42E40">
        <w:t xml:space="preserve"> u Karlovcu</w:t>
      </w:r>
      <w:r w:rsidR="00581E15" w:rsidRPr="00B76688">
        <w:t>,</w:t>
      </w:r>
      <w:r w:rsidRPr="00B76688">
        <w:t xml:space="preserve"> po sucu Jadranki Mađeruh, </w:t>
      </w:r>
      <w:r w:rsidR="00C42E40">
        <w:t xml:space="preserve">u </w:t>
      </w:r>
      <w:proofErr w:type="spellStart"/>
      <w:r w:rsidR="00C42E40">
        <w:t>predstečajnom</w:t>
      </w:r>
      <w:proofErr w:type="spellEnd"/>
      <w:r w:rsidR="00C42E40">
        <w:t xml:space="preserve"> postupku nad dužnikom </w:t>
      </w:r>
      <w:r w:rsidR="00EF1DC8">
        <w:t>BIO-SAN</w:t>
      </w:r>
      <w:r w:rsidR="000B78E7" w:rsidRPr="001D5154">
        <w:t xml:space="preserve"> d.o.o., Zagreb, </w:t>
      </w:r>
      <w:proofErr w:type="spellStart"/>
      <w:r w:rsidR="00EF1DC8">
        <w:t>Sopnička</w:t>
      </w:r>
      <w:proofErr w:type="spellEnd"/>
      <w:r w:rsidR="00EF1DC8">
        <w:t xml:space="preserve"> 42c</w:t>
      </w:r>
      <w:r w:rsidR="000B78E7" w:rsidRPr="001D5154">
        <w:t xml:space="preserve">, OIB: </w:t>
      </w:r>
      <w:r w:rsidR="00EF1DC8">
        <w:t>15032627194</w:t>
      </w:r>
      <w:r w:rsidR="000B78E7" w:rsidRPr="001D5154">
        <w:t>, kojeg zastupa punomoćnik Pavao Mrkonjić, odvjetnik u Zagrebu, Ante Topić Mimare 24,</w:t>
      </w:r>
      <w:r w:rsidR="00F85CE7">
        <w:t xml:space="preserve"> </w:t>
      </w:r>
      <w:r w:rsidR="00EF1DC8">
        <w:t>2. kolovoza</w:t>
      </w:r>
      <w:r w:rsidR="000B78E7">
        <w:t xml:space="preserve"> 2018.</w:t>
      </w:r>
    </w:p>
    <w:p w:rsidRDefault="002C5A29" w:rsidR="002C5A29" w:rsidRPr="00B76688"/>
    <w:p w:rsidRDefault="002C5A29" w:rsidP="002C5A29" w:rsidR="002C5A29" w:rsidRPr="00B76688">
      <w:pPr>
        <w:jc w:val="center"/>
      </w:pPr>
      <w:r w:rsidRPr="00B76688">
        <w:t>r i j e š i o   j e</w:t>
      </w:r>
    </w:p>
    <w:p w:rsidRDefault="00EF1DC8" w:rsidP="00EF1DC8" w:rsidR="00EF1DC8">
      <w:pPr>
        <w:ind w:left="1608"/>
        <w:jc w:val="both"/>
        <w:rPr>
          <w:b/>
        </w:rPr>
      </w:pPr>
    </w:p>
    <w:p w:rsidRDefault="00C42E40" w:rsidP="00EF1DC8" w:rsidR="00C42E40">
      <w:pPr>
        <w:ind w:left="1608"/>
        <w:jc w:val="both"/>
      </w:pPr>
      <w:r>
        <w:t xml:space="preserve">Nalaže se računovodstvu ovog suda da iz predujma troškova stečajnog postupka za </w:t>
      </w:r>
      <w:r w:rsidR="00EF1DC8">
        <w:t>BIO-SAN</w:t>
      </w:r>
      <w:r w:rsidR="00EF1DC8" w:rsidRPr="001D5154">
        <w:t xml:space="preserve"> d.o.o., Zagreb, </w:t>
      </w:r>
      <w:proofErr w:type="spellStart"/>
      <w:r w:rsidR="00EF1DC8">
        <w:t>Sopnička</w:t>
      </w:r>
      <w:proofErr w:type="spellEnd"/>
      <w:r w:rsidR="00EF1DC8">
        <w:t xml:space="preserve"> 42c</w:t>
      </w:r>
      <w:r w:rsidR="00EF1DC8" w:rsidRPr="001D5154">
        <w:t xml:space="preserve">, OIB: </w:t>
      </w:r>
      <w:r w:rsidR="00EF1DC8">
        <w:t>15032627194</w:t>
      </w:r>
      <w:r w:rsidR="000B78E7">
        <w:t>,</w:t>
      </w:r>
      <w:r>
        <w:t xml:space="preserve"> plati Financijskoj agenciji iznos od </w:t>
      </w:r>
      <w:r w:rsidR="00EF1DC8">
        <w:t>254</w:t>
      </w:r>
      <w:r w:rsidR="000B78E7">
        <w:t>,</w:t>
      </w:r>
      <w:r w:rsidR="00EF1DC8">
        <w:t>00</w:t>
      </w:r>
      <w:r>
        <w:t xml:space="preserve"> kn na račun broj HR4223900011100017042, model HR05, poziv na broj 7524005-</w:t>
      </w:r>
      <w:r w:rsidR="00EF1DC8">
        <w:t>15032627194</w:t>
      </w:r>
      <w:r>
        <w:t>, u roku 8 dana.</w:t>
      </w:r>
    </w:p>
    <w:p w:rsidRDefault="00C42E40" w:rsidP="00C42E40" w:rsidR="00C42E40">
      <w:pPr>
        <w:pStyle w:val="Odlomakpopisa"/>
      </w:pPr>
    </w:p>
    <w:p w:rsidRDefault="00C42E40" w:rsidP="00C42E40" w:rsidR="00C42E40">
      <w:pPr>
        <w:ind w:left="1608"/>
        <w:jc w:val="both"/>
      </w:pPr>
    </w:p>
    <w:p w:rsidRDefault="00D125CE" w:rsidP="00C42E40" w:rsidR="00D125CE" w:rsidRPr="00B76688">
      <w:pPr>
        <w:ind w:left="1608"/>
        <w:jc w:val="center"/>
      </w:pPr>
      <w:r w:rsidRPr="00B76688">
        <w:t>Obrazloženje</w:t>
      </w:r>
    </w:p>
    <w:p w:rsidRDefault="00D125CE" w:rsidP="00D125CE" w:rsidR="00D125CE">
      <w:pPr>
        <w:ind w:firstLine="708"/>
        <w:jc w:val="center"/>
        <w:rPr>
          <w:b/>
        </w:rPr>
      </w:pPr>
    </w:p>
    <w:p w:rsidRDefault="0055498D" w:rsidP="00D125CE" w:rsidR="0055498D" w:rsidRPr="00B76688">
      <w:pPr>
        <w:ind w:firstLine="708"/>
        <w:jc w:val="center"/>
        <w:rPr>
          <w:b/>
        </w:rPr>
      </w:pPr>
    </w:p>
    <w:p w:rsidRDefault="00C42E40" w:rsidP="00D125CE" w:rsidR="00EF5193">
      <w:pPr>
        <w:ind w:firstLine="708"/>
        <w:jc w:val="both"/>
      </w:pPr>
      <w:r>
        <w:t xml:space="preserve">FINA je podneskom od </w:t>
      </w:r>
      <w:r w:rsidR="00EF1DC8">
        <w:t>11. srpnja</w:t>
      </w:r>
      <w:r w:rsidR="000B78E7">
        <w:t xml:space="preserve"> 2018</w:t>
      </w:r>
      <w:r>
        <w:t xml:space="preserve">. obavijestila sud, a pozivom na odredbu čl. 40. </w:t>
      </w:r>
      <w:r w:rsidR="00EF5193">
        <w:t xml:space="preserve">st. 1. </w:t>
      </w:r>
      <w:r>
        <w:t>Stečajnog zakona (Narodne novine</w:t>
      </w:r>
      <w:r w:rsidR="00EF5193">
        <w:t xml:space="preserve"> </w:t>
      </w:r>
      <w:r>
        <w:t xml:space="preserve">broj 71/15, </w:t>
      </w:r>
      <w:r w:rsidR="000B78E7">
        <w:t xml:space="preserve">104/17, </w:t>
      </w:r>
      <w:r>
        <w:t>dalje:SZ)</w:t>
      </w:r>
      <w:r w:rsidR="00EF5193">
        <w:t xml:space="preserve"> da </w:t>
      </w:r>
      <w:r w:rsidR="00EA30D7">
        <w:t>je</w:t>
      </w:r>
      <w:r w:rsidR="00EF5193">
        <w:t xml:space="preserve"> dužnik dužan platiti naknadu FINA-i sukladno odredbi čl. 40. st. 2. SZ-a za prijavljene tražbine koje nisu navedene u prijedlogu za otvaranje </w:t>
      </w:r>
      <w:proofErr w:type="spellStart"/>
      <w:r w:rsidR="00EF5193">
        <w:t>predstečajnog</w:t>
      </w:r>
      <w:proofErr w:type="spellEnd"/>
      <w:r w:rsidR="00EF5193">
        <w:t xml:space="preserve"> postupka i nisu osporene u ukupnom iznosu od </w:t>
      </w:r>
      <w:r w:rsidR="000B78E7">
        <w:t>25</w:t>
      </w:r>
      <w:r w:rsidR="00EF1DC8">
        <w:t>4</w:t>
      </w:r>
      <w:r w:rsidR="000B78E7">
        <w:t>,</w:t>
      </w:r>
      <w:r w:rsidR="00EF1DC8">
        <w:t>00</w:t>
      </w:r>
      <w:r w:rsidR="00EF5193">
        <w:t xml:space="preserve"> kn i to za prijavu tražbine </w:t>
      </w:r>
      <w:r w:rsidR="00EF1DC8">
        <w:t>Financijska agencije u iznosu od 3,00 kn, za prijavu tražbine vjerovnika Hrvatske vode u iznosu od 1,00 kn i za prijavu tražbine vjerovnika Hrvatska banka za obnovu i razvitak u iznosu od 250,00 kn.</w:t>
      </w:r>
    </w:p>
    <w:p w:rsidRDefault="00EA30D7" w:rsidP="00D125CE" w:rsidR="00EA30D7">
      <w:pPr>
        <w:ind w:firstLine="708"/>
        <w:jc w:val="both"/>
      </w:pPr>
    </w:p>
    <w:p w:rsidRDefault="00EF5193" w:rsidP="00D125CE" w:rsidR="00EF5193">
      <w:pPr>
        <w:ind w:firstLine="708"/>
        <w:jc w:val="both"/>
      </w:pPr>
      <w:r>
        <w:t xml:space="preserve">Temeljem čl. 40. st. 2. SZ-a ako pojedina prijavljena tražbina nije navedena u prijedlogu za otvaranje </w:t>
      </w:r>
      <w:proofErr w:type="spellStart"/>
      <w:r>
        <w:t>predstečajnog</w:t>
      </w:r>
      <w:proofErr w:type="spellEnd"/>
      <w:r>
        <w:t xml:space="preserve"> postupka i nije osporena, naknadu iz stavka 1. toga članka dužan je platiti dužnik. </w:t>
      </w:r>
    </w:p>
    <w:p w:rsidRDefault="00EF5193" w:rsidP="00D125CE" w:rsidR="00EF5193">
      <w:pPr>
        <w:ind w:firstLine="708"/>
        <w:jc w:val="both"/>
      </w:pPr>
    </w:p>
    <w:p w:rsidRDefault="00EF5193" w:rsidP="00D125CE" w:rsidR="00F52D33">
      <w:pPr>
        <w:ind w:firstLine="708"/>
        <w:jc w:val="both"/>
      </w:pPr>
      <w:r>
        <w:t xml:space="preserve">S obzirom da dužnik nije naveo u prijedlogu za otvaranje </w:t>
      </w:r>
      <w:proofErr w:type="spellStart"/>
      <w:r>
        <w:t>predstečajnog</w:t>
      </w:r>
      <w:proofErr w:type="spellEnd"/>
      <w:r>
        <w:t xml:space="preserve"> postupka tražbine </w:t>
      </w:r>
      <w:r w:rsidR="00197B67">
        <w:t>tri</w:t>
      </w:r>
      <w:r>
        <w:t xml:space="preserve"> vjerovnika (</w:t>
      </w:r>
      <w:r w:rsidR="00EF1DC8">
        <w:t>Financijska agencija, Hrvatske vode i Hrvatska banka za obnovu i razvitak</w:t>
      </w:r>
      <w:r>
        <w:t xml:space="preserve">) to je odlučeno kao u </w:t>
      </w:r>
      <w:r w:rsidR="00EF1DC8">
        <w:t>izreci</w:t>
      </w:r>
      <w:r>
        <w:t xml:space="preserve"> rješenja, a s obzirom na činjenicu da je dužnik predujmio</w:t>
      </w:r>
    </w:p>
    <w:p w:rsidRDefault="00F52D33" w:rsidP="00D125CE" w:rsidR="00F52D33">
      <w:pPr>
        <w:ind w:firstLine="708"/>
        <w:jc w:val="both"/>
      </w:pPr>
    </w:p>
    <w:p w:rsidRDefault="00F52D33" w:rsidP="00D125CE" w:rsidR="00F52D33">
      <w:pPr>
        <w:ind w:firstLine="708"/>
        <w:jc w:val="both"/>
      </w:pPr>
    </w:p>
    <w:p w:rsidRDefault="00F52D33" w:rsidP="00D125CE" w:rsidR="00F52D33">
      <w:pPr>
        <w:ind w:firstLine="708"/>
        <w:jc w:val="both"/>
      </w:pPr>
    </w:p>
    <w:p w:rsidRDefault="00F52D33" w:rsidP="00D125CE" w:rsidR="00F52D33">
      <w:pPr>
        <w:ind w:firstLine="708"/>
        <w:jc w:val="both"/>
      </w:pPr>
    </w:p>
    <w:p w:rsidRDefault="00F52D33" w:rsidP="00D125CE" w:rsidR="00F52D33">
      <w:pPr>
        <w:ind w:firstLine="708"/>
        <w:jc w:val="both"/>
      </w:pPr>
    </w:p>
    <w:p w:rsidRDefault="00EF5193" w:rsidP="00F52D33" w:rsidR="00EF5193">
      <w:pPr>
        <w:ind w:firstLine="142"/>
        <w:jc w:val="both"/>
      </w:pPr>
      <w:r>
        <w:t xml:space="preserve"> sredstva za troškove </w:t>
      </w:r>
      <w:proofErr w:type="spellStart"/>
      <w:r>
        <w:t>predstečajnog</w:t>
      </w:r>
      <w:proofErr w:type="spellEnd"/>
      <w:r>
        <w:t xml:space="preserve"> postupka.</w:t>
      </w:r>
    </w:p>
    <w:p w:rsidRDefault="002E31D7" w:rsidP="002C5A29" w:rsidR="002E31D7">
      <w:pPr>
        <w:jc w:val="both"/>
      </w:pPr>
    </w:p>
    <w:p w:rsidRDefault="00EF5193" w:rsidP="002C5A29" w:rsidR="00EF5193" w:rsidRPr="00B76688">
      <w:pPr>
        <w:jc w:val="both"/>
      </w:pPr>
    </w:p>
    <w:p w:rsidRDefault="002C5A29" w:rsidP="002C5A29" w:rsidR="002C5A29" w:rsidRPr="00422918">
      <w:pPr>
        <w:jc w:val="center"/>
      </w:pPr>
      <w:r w:rsidRPr="00422918">
        <w:t>U Karlovcu</w:t>
      </w:r>
      <w:r w:rsidR="00CF68EA" w:rsidRPr="00422918">
        <w:t xml:space="preserve"> </w:t>
      </w:r>
      <w:r w:rsidR="00EF1DC8">
        <w:t>2. kolovoza</w:t>
      </w:r>
      <w:r w:rsidR="000B78E7">
        <w:t xml:space="preserve"> 2018.</w:t>
      </w:r>
    </w:p>
    <w:p w:rsidRDefault="002C5A29" w:rsidP="002C5A29" w:rsidR="002C5A29" w:rsidRPr="00B76688">
      <w:pPr>
        <w:jc w:val="both"/>
      </w:pPr>
    </w:p>
    <w:p w:rsidRDefault="00752F3D" w:rsidP="002C5A29" w:rsidR="00752F3D" w:rsidRPr="00B76688">
      <w:pPr>
        <w:jc w:val="both"/>
      </w:pPr>
    </w:p>
    <w:p w:rsidRDefault="00F36441" w:rsidP="002048BB" w:rsidR="002C5A29" w:rsidRPr="00422918">
      <w:pPr>
        <w:tabs>
          <w:tab w:pos="6375" w:val="left"/>
        </w:tabs>
        <w:jc w:val="right"/>
      </w:pPr>
      <w:r w:rsidRPr="00B76688">
        <w:tab/>
      </w:r>
      <w:r w:rsidR="008117E1">
        <w:t xml:space="preserve">      </w:t>
      </w:r>
      <w:r w:rsidRPr="00422918">
        <w:t>Stečajni sudac:</w:t>
      </w:r>
    </w:p>
    <w:p w:rsidRDefault="00F36441" w:rsidP="002048BB" w:rsidR="00964C4F" w:rsidRPr="00422918">
      <w:pPr>
        <w:tabs>
          <w:tab w:pos="6375" w:val="left"/>
        </w:tabs>
        <w:jc w:val="right"/>
      </w:pPr>
      <w:r w:rsidRPr="00422918">
        <w:t xml:space="preserve">                                                             </w:t>
      </w:r>
      <w:r w:rsidR="00D806DE" w:rsidRPr="00422918">
        <w:t xml:space="preserve">    </w:t>
      </w:r>
      <w:r w:rsidRPr="00422918">
        <w:t xml:space="preserve">  </w:t>
      </w:r>
      <w:r w:rsidR="00F036B8" w:rsidRPr="00422918">
        <w:t xml:space="preserve">  </w:t>
      </w:r>
      <w:r w:rsidRPr="00422918">
        <w:t xml:space="preserve">  </w:t>
      </w:r>
      <w:r w:rsidR="008117E1" w:rsidRPr="00422918">
        <w:tab/>
      </w:r>
      <w:r w:rsidRPr="00422918">
        <w:t>Jadranka Mađeruh</w:t>
      </w:r>
      <w:r w:rsidR="00D806DE" w:rsidRPr="00422918">
        <w:t>,v.r.</w:t>
      </w:r>
    </w:p>
    <w:p w:rsidRDefault="00D806DE" w:rsidP="002048BB" w:rsidR="00D806DE" w:rsidRPr="00422918">
      <w:pPr>
        <w:tabs>
          <w:tab w:pos="6375" w:val="left"/>
        </w:tabs>
        <w:jc w:val="right"/>
      </w:pPr>
    </w:p>
    <w:p w:rsidRDefault="00D806DE" w:rsidP="002048BB" w:rsidR="00D806DE" w:rsidRPr="00B76688">
      <w:pPr>
        <w:tabs>
          <w:tab w:pos="6375" w:val="left"/>
        </w:tabs>
        <w:jc w:val="right"/>
      </w:pPr>
      <w:r w:rsidRPr="00B76688">
        <w:t xml:space="preserve">Za točnost </w:t>
      </w:r>
      <w:proofErr w:type="spellStart"/>
      <w:r w:rsidRPr="00B76688">
        <w:t>otpravka</w:t>
      </w:r>
      <w:proofErr w:type="spellEnd"/>
      <w:r w:rsidRPr="00B76688">
        <w:t>-</w:t>
      </w:r>
    </w:p>
    <w:p w:rsidRDefault="00D806DE" w:rsidP="002048BB" w:rsidR="00D806DE" w:rsidRPr="00B76688">
      <w:pPr>
        <w:tabs>
          <w:tab w:pos="6375" w:val="left"/>
        </w:tabs>
        <w:jc w:val="right"/>
      </w:pPr>
      <w:r w:rsidRPr="00B76688">
        <w:t>ovlašteni službenik:</w:t>
      </w:r>
    </w:p>
    <w:p w:rsidRDefault="00D806DE" w:rsidP="002048BB" w:rsidR="00752F3D" w:rsidRPr="00B76688">
      <w:pPr>
        <w:tabs>
          <w:tab w:pos="6375" w:val="left"/>
        </w:tabs>
        <w:jc w:val="right"/>
      </w:pPr>
      <w:r w:rsidRPr="00B76688">
        <w:t xml:space="preserve">                                                                          </w:t>
      </w:r>
      <w:r w:rsidR="008117E1">
        <w:tab/>
      </w:r>
      <w:r w:rsidR="008117E1">
        <w:tab/>
      </w:r>
      <w:r w:rsidR="004B2022">
        <w:t>Marina Markić</w:t>
      </w:r>
    </w:p>
    <w:p w:rsidRDefault="00752F3D" w:rsidP="002048BB" w:rsidR="00CF68EA" w:rsidRPr="00B76688">
      <w:pPr>
        <w:tabs>
          <w:tab w:pos="6375" w:val="left"/>
        </w:tabs>
        <w:jc w:val="right"/>
      </w:pPr>
      <w:r w:rsidRPr="00B76688">
        <w:t xml:space="preserve">      </w:t>
      </w:r>
    </w:p>
    <w:p w:rsidRDefault="00CF68EA" w:rsidP="008656F8" w:rsidR="00CF68EA" w:rsidRPr="00B76688">
      <w:pPr>
        <w:tabs>
          <w:tab w:pos="6375" w:val="left"/>
        </w:tabs>
      </w:pPr>
      <w:r w:rsidRPr="00B76688">
        <w:t>UPUTA O PRAVNOM LIJEKU:</w:t>
      </w:r>
    </w:p>
    <w:p w:rsidRDefault="00CF68EA" w:rsidP="00CF68EA" w:rsidR="00CF68EA" w:rsidRPr="00B76688">
      <w:pPr>
        <w:tabs>
          <w:tab w:pos="6375" w:val="left"/>
        </w:tabs>
        <w:jc w:val="both"/>
      </w:pPr>
      <w:r w:rsidRPr="00B76688">
        <w:t xml:space="preserve">Protiv ovog rješenja </w:t>
      </w:r>
      <w:r w:rsidR="00422918">
        <w:t>dopuštena je žalba</w:t>
      </w:r>
      <w:r w:rsidRPr="00B76688">
        <w:t>. Žalba se podnosi ovom sudu u tri primjerka na Visoki trgovački sud RH u roku 8 dana od dana dostave rješenja.</w:t>
      </w:r>
    </w:p>
    <w:p w:rsidRDefault="00CF68EA" w:rsidP="008656F8" w:rsidR="00CF68EA" w:rsidRPr="00B76688">
      <w:pPr>
        <w:tabs>
          <w:tab w:pos="6375" w:val="left"/>
        </w:tabs>
      </w:pPr>
    </w:p>
    <w:p w:rsidRDefault="00752F3D" w:rsidP="008656F8" w:rsidR="008656F8" w:rsidRPr="00B76688">
      <w:pPr>
        <w:tabs>
          <w:tab w:pos="6375" w:val="left"/>
        </w:tabs>
      </w:pPr>
      <w:r w:rsidRPr="00B76688">
        <w:t xml:space="preserve">                                                                   </w:t>
      </w:r>
      <w:bookmarkStart w:name="_GoBack" w:id="0"/>
      <w:bookmarkEnd w:id="0"/>
    </w:p>
    <w:sectPr w:rsidSect="00F036B8" w:rsidR="008656F8" w:rsidRPr="00B7668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339" w:rsidR="00EB7339">
      <w:r>
        <w:separator/>
      </w:r>
    </w:p>
  </w:endnote>
  <w:endnote w:id="0" w:type="continuationSeparator">
    <w:p w:rsidRDefault="00EB7339" w:rsidR="00EB7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339" w:rsidR="00EB7339">
      <w:r>
        <w:separator/>
      </w:r>
    </w:p>
  </w:footnote>
  <w:footnote w:id="0" w:type="continuationSeparator">
    <w:p w:rsidRDefault="00EB7339" w:rsidR="00EB7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6B8" w:rsidP="00724CAA" w:rsidR="00F036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36B8" w:rsidR="00F036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6B8" w:rsidP="00724CAA" w:rsidR="00F036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8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06DE" w:rsidP="00D806DE" w:rsidR="00F036B8">
    <w:pPr>
      <w:pStyle w:val="Zaglavlje"/>
      <w:jc w:val="right"/>
    </w:pPr>
    <w:r>
      <w:t>1 St-</w:t>
    </w:r>
    <w:r w:rsidR="00EF1DC8">
      <w:t>492</w:t>
    </w:r>
    <w:r w:rsidR="000B78E7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980" w:val="num"/>
        </w:tabs>
        <w:ind w:hanging="360" w:left="19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3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D29F6"/>
    <w:multiLevelType w:val="hybridMultilevel"/>
    <w:tmpl w:val="B5F8744C"/>
    <w:lvl w:tplc="69D0C22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5A2D484C"/>
    <w:multiLevelType w:val="hybridMultilevel"/>
    <w:tmpl w:val="39C491AA"/>
    <w:lvl w:tplc="5BB0FE6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0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90161"/>
    <w:rsid w:val="00090780"/>
    <w:rsid w:val="00090E4C"/>
    <w:rsid w:val="00095831"/>
    <w:rsid w:val="000B78E7"/>
    <w:rsid w:val="000D7EE7"/>
    <w:rsid w:val="0010689A"/>
    <w:rsid w:val="00197B67"/>
    <w:rsid w:val="001F709F"/>
    <w:rsid w:val="002048BB"/>
    <w:rsid w:val="002A24DD"/>
    <w:rsid w:val="002B0579"/>
    <w:rsid w:val="002B17F9"/>
    <w:rsid w:val="002C5A29"/>
    <w:rsid w:val="002D40BA"/>
    <w:rsid w:val="002E31D7"/>
    <w:rsid w:val="003321E5"/>
    <w:rsid w:val="00361092"/>
    <w:rsid w:val="00361EF1"/>
    <w:rsid w:val="00376A11"/>
    <w:rsid w:val="003B2716"/>
    <w:rsid w:val="00422918"/>
    <w:rsid w:val="00431ECE"/>
    <w:rsid w:val="00460BB0"/>
    <w:rsid w:val="0047792E"/>
    <w:rsid w:val="004B2022"/>
    <w:rsid w:val="0051574C"/>
    <w:rsid w:val="0052199F"/>
    <w:rsid w:val="0055498D"/>
    <w:rsid w:val="00581E15"/>
    <w:rsid w:val="005A145B"/>
    <w:rsid w:val="005C498E"/>
    <w:rsid w:val="005E7C63"/>
    <w:rsid w:val="006253DA"/>
    <w:rsid w:val="006650FF"/>
    <w:rsid w:val="006A0A89"/>
    <w:rsid w:val="006F23BE"/>
    <w:rsid w:val="006F3BD1"/>
    <w:rsid w:val="00724CAA"/>
    <w:rsid w:val="00730EC9"/>
    <w:rsid w:val="007429D8"/>
    <w:rsid w:val="00752F3D"/>
    <w:rsid w:val="007559DD"/>
    <w:rsid w:val="007801DE"/>
    <w:rsid w:val="0079128B"/>
    <w:rsid w:val="007C471E"/>
    <w:rsid w:val="007D51BB"/>
    <w:rsid w:val="008117E1"/>
    <w:rsid w:val="00833677"/>
    <w:rsid w:val="00834FC5"/>
    <w:rsid w:val="00860DD5"/>
    <w:rsid w:val="008656F8"/>
    <w:rsid w:val="00885AFA"/>
    <w:rsid w:val="008D648B"/>
    <w:rsid w:val="0090228B"/>
    <w:rsid w:val="00964C4F"/>
    <w:rsid w:val="009B41D6"/>
    <w:rsid w:val="009D27D9"/>
    <w:rsid w:val="00A45882"/>
    <w:rsid w:val="00B76688"/>
    <w:rsid w:val="00B918B5"/>
    <w:rsid w:val="00BE7EBD"/>
    <w:rsid w:val="00C36B85"/>
    <w:rsid w:val="00C42E40"/>
    <w:rsid w:val="00C73EC8"/>
    <w:rsid w:val="00C93DA6"/>
    <w:rsid w:val="00CF68EA"/>
    <w:rsid w:val="00D125CE"/>
    <w:rsid w:val="00D22229"/>
    <w:rsid w:val="00D71987"/>
    <w:rsid w:val="00D806DE"/>
    <w:rsid w:val="00DB53EB"/>
    <w:rsid w:val="00E51338"/>
    <w:rsid w:val="00EA30D7"/>
    <w:rsid w:val="00EB7339"/>
    <w:rsid w:val="00EB7AA0"/>
    <w:rsid w:val="00EF1DC8"/>
    <w:rsid w:val="00EF5193"/>
    <w:rsid w:val="00F036B8"/>
    <w:rsid w:val="00F10CB7"/>
    <w:rsid w:val="00F13FFA"/>
    <w:rsid w:val="00F36441"/>
    <w:rsid w:val="00F52D33"/>
    <w:rsid w:val="00F8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3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036B8"/>
  </w:style>
  <w:style w:styleId="Podnoje" w:type="paragraph">
    <w:name w:val="footer"/>
    <w:basedOn w:val="Normal"/>
    <w:rsid w:val="00D806D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B7668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2D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2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2D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2D3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3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036B8"/>
  </w:style>
  <w:style w:styleId="Podnoje" w:type="paragraph">
    <w:name w:val="footer"/>
    <w:basedOn w:val="Normal"/>
    <w:rsid w:val="00D806D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B7668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2D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2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2D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2D3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15032627194</item>
      <item>, OIB 15032627194</item>
      <item>, OIB 50443048410</item>
    </izvorni_sadrzaj>
    <derivirana_varijabla naziv="DomainObject.Predmet.SudioniciListNazivOIB_1">
      <item>, OIB 15032627194</item>
      <item>, OIB 15032627194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355</properties:Words>
  <properties:Characters>1807</properties:Characters>
  <properties:Lines>66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2018-08-02T07:01:00Z</dcterms:created>
  <dc:creator>Korisnik</dc:creator>
  <cp:lastModifiedBy>Draženka Prpić</cp:lastModifiedBy>
  <cp:lastPrinted>2018-08-02T07:10:00Z</cp:lastPrinted>
  <dcterms:modified xmlns:xsi="http://www.w3.org/2001/XMLSchema-instance" xsi:type="dcterms:W3CDTF">2018-08-02T07:10:00Z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(RJEŠENJE-ODOBRENJE TROŠKOVA FINE-St-492-18-za prijave.docx)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