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045" w14:paraId="605a045" w:rsidRDefault="008646B2" w:rsidP="00910611" w:rsidR="008646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6B2" w:rsidP="00910611" w:rsidR="008646B2">
      <w:r>
        <w:rPr>
          <w:rFonts w:eastAsia="MS Mincho"/>
          <w:szCs w:val="24"/>
        </w:rPr>
        <w:t>REPUBLIKA HRVATSKA</w:t>
      </w:r>
    </w:p>
    <w:p w:rsidRDefault="008646B2" w:rsidP="00910611" w:rsidR="008646B2">
      <w:r>
        <w:rPr>
          <w:rFonts w:eastAsia="MS Mincho"/>
          <w:szCs w:val="24"/>
        </w:rPr>
        <w:t>TRGOVAČKI SUD U RIJECI</w:t>
      </w:r>
    </w:p>
    <w:p w:rsidRDefault="008646B2" w:rsidR="008646B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77071">
        <w:rPr>
          <w:sz w:val="24"/>
          <w:szCs w:val="24"/>
        </w:rPr>
        <w:t xml:space="preserve">KVARNERIĆ d. o. o. za trgovinu Rijeka (Grad Rijeka), Miroslava Krleže 3/A, </w:t>
      </w:r>
      <w:r w:rsidR="00877071">
        <w:rPr>
          <w:bCs w:val="false"/>
          <w:sz w:val="24"/>
          <w:szCs w:val="24"/>
        </w:rPr>
        <w:t xml:space="preserve">MBS: </w:t>
      </w:r>
      <w:r w:rsidR="00877071">
        <w:rPr>
          <w:sz w:val="24"/>
          <w:szCs w:val="24"/>
        </w:rPr>
        <w:t>040284250, OIB: 35150240686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877071">
        <w:rPr>
          <w:sz w:val="24"/>
          <w:szCs w:val="24"/>
        </w:rPr>
        <w:t>94.269,91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77071">
        <w:rPr>
          <w:sz w:val="24"/>
          <w:szCs w:val="24"/>
        </w:rPr>
        <w:t>Poziva se osoba ovlaštena za zastupanje dužnika po zakonu (</w:t>
      </w:r>
      <w:r w:rsidR="00877071" w:rsidRPr="00877071">
        <w:rPr>
          <w:sz w:val="24"/>
          <w:szCs w:val="24"/>
        </w:rPr>
        <w:t xml:space="preserve">Predrag Mandić, OIB: 18541459053, Rijeka, Miroslava Krleže 3/A i Marina </w:t>
      </w:r>
      <w:proofErr w:type="spellStart"/>
      <w:r w:rsidR="00877071" w:rsidRPr="00877071">
        <w:rPr>
          <w:sz w:val="24"/>
          <w:szCs w:val="24"/>
        </w:rPr>
        <w:t>Kufner</w:t>
      </w:r>
      <w:proofErr w:type="spellEnd"/>
      <w:r w:rsidR="00877071" w:rsidRPr="00877071">
        <w:rPr>
          <w:sz w:val="24"/>
          <w:szCs w:val="24"/>
        </w:rPr>
        <w:t xml:space="preserve"> Mandić, OIB: 86483118729, Rijeka, Miroslava Krleže 3/A</w:t>
      </w:r>
      <w:r w:rsidRPr="00877071">
        <w:rPr>
          <w:sz w:val="24"/>
          <w:szCs w:val="24"/>
        </w:rPr>
        <w:t xml:space="preserve">) da u </w:t>
      </w:r>
      <w:r w:rsidRPr="002B01C7">
        <w:rPr>
          <w:sz w:val="24"/>
          <w:szCs w:val="24"/>
        </w:rPr>
        <w:t xml:space="preserve">roku od 15 dana od dana objave oglasa podnese </w:t>
      </w:r>
      <w:r w:rsidRPr="00287357">
        <w:rPr>
          <w:sz w:val="24"/>
          <w:szCs w:val="24"/>
        </w:rPr>
        <w:t xml:space="preserve">sudu, </w:t>
      </w:r>
      <w:r w:rsidRPr="00147BA7">
        <w:rPr>
          <w:sz w:val="24"/>
          <w:szCs w:val="24"/>
        </w:rPr>
        <w:t xml:space="preserve">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2B01C7">
        <w:rPr>
          <w:sz w:val="24"/>
          <w:szCs w:val="24"/>
        </w:rPr>
        <w:t>3</w:t>
      </w:r>
      <w:r w:rsidR="00877071">
        <w:rPr>
          <w:sz w:val="24"/>
          <w:szCs w:val="24"/>
        </w:rPr>
        <w:t>3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676" w:rsidP="00FF2B80" w:rsidR="00D64676">
      <w:pPr>
        <w:spacing w:lineRule="auto" w:line="240" w:after="0"/>
      </w:pPr>
      <w:r>
        <w:separator/>
      </w:r>
    </w:p>
  </w:endnote>
  <w:endnote w:id="0" w:type="continuationSeparator">
    <w:p w:rsidRDefault="00D64676" w:rsidP="00FF2B80" w:rsidR="00D646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676" w:rsidP="00FF2B80" w:rsidR="00D64676">
      <w:pPr>
        <w:spacing w:lineRule="auto" w:line="240" w:after="0"/>
      </w:pPr>
      <w:r>
        <w:separator/>
      </w:r>
    </w:p>
  </w:footnote>
  <w:footnote w:id="0" w:type="continuationSeparator">
    <w:p w:rsidRDefault="00D64676" w:rsidP="00FF2B80" w:rsidR="00D646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2B01C7">
      <w:rPr>
        <w:sz w:val="24"/>
        <w:szCs w:val="24"/>
      </w:rPr>
      <w:t>3</w:t>
    </w:r>
    <w:r w:rsidR="00877071">
      <w:rPr>
        <w:sz w:val="24"/>
        <w:szCs w:val="24"/>
      </w:rPr>
      <w:t>3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8646B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1F7B59"/>
    <w:rsid w:val="0022033A"/>
    <w:rsid w:val="00287357"/>
    <w:rsid w:val="002B01C7"/>
    <w:rsid w:val="002B10FE"/>
    <w:rsid w:val="002B53C4"/>
    <w:rsid w:val="002B65CE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7E19F9"/>
    <w:rsid w:val="00827276"/>
    <w:rsid w:val="00834CEA"/>
    <w:rsid w:val="008646B2"/>
    <w:rsid w:val="00877071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64676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6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6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6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6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6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6B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6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6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6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6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6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6B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KVARNERIĆ d.o.o.</izvorni_sadrzaj>
    <derivirana_varijabla naziv="DomainObject.Predmet.ProtustrankaFormated_1">  KVARNERIĆ d.o.o.</derivirana_varijabla>
  </DomainObject.Predmet.ProtustrankaFormated>
  <DomainObject.Predmet.ProtustrankaFormatedOIB>
    <izvorni_sadrzaj>  KVARNERIĆ d.o.o., OIB 35150240686</izvorni_sadrzaj>
    <derivirana_varijabla naziv="DomainObject.Predmet.ProtustrankaFormatedOIB_1">  KVARNERIĆ d.o.o., OIB 35150240686</derivirana_varijabla>
  </DomainObject.Predmet.ProtustrankaFormatedOIB>
  <DomainObject.Predmet.ProtustrankaFormatedWithAdress>
    <izvorni_sadrzaj> KVARNERIĆ d.o.o., Miroslava Krleže 3a, 51000 Rijeka</izvorni_sadrzaj>
    <derivirana_varijabla naziv="DomainObject.Predmet.ProtustrankaFormatedWithAdress_1"> KVARNERIĆ d.o.o., Miroslava Krleže 3a, 51000 Rijeka</derivirana_varijabla>
  </DomainObject.Predmet.ProtustrankaFormatedWithAdress>
  <DomainObject.Predmet.ProtustrankaFormatedWithAdressOIB>
    <izvorni_sadrzaj> KVARNERIĆ d.o.o., OIB 35150240686, Miroslava Krleže 3a, 51000 Rijeka</izvorni_sadrzaj>
    <derivirana_varijabla naziv="DomainObject.Predmet.ProtustrankaFormatedWithAdressOIB_1"> KVARNERIĆ d.o.o., OIB 35150240686, Miroslava Krleže 3a, 51000 Rijeka</derivirana_varijabla>
  </DomainObject.Predmet.ProtustrankaFormatedWithAdressOIB>
  <DomainObject.Predmet.ProtustrankaWithAdress>
    <izvorni_sadrzaj>KVARNERIĆ d.o.o. Miroslava Krleže 3a, 51000 Rijeka</izvorni_sadrzaj>
    <derivirana_varijabla naziv="DomainObject.Predmet.ProtustrankaWithAdress_1">KVARNERIĆ d.o.o. Miroslava Krleže 3a, 51000 Rijeka</derivirana_varijabla>
  </DomainObject.Predmet.ProtustrankaWithAdress>
  <DomainObject.Predmet.ProtustrankaWithAdressOIB>
    <izvorni_sadrzaj>KVARNERIĆ d.o.o., OIB 35150240686, Miroslava Krleže 3a, 51000 Rijeka</izvorni_sadrzaj>
    <derivirana_varijabla naziv="DomainObject.Predmet.ProtustrankaWithAdressOIB_1">KVARNERIĆ d.o.o., OIB 35150240686, Miroslava Krleže 3a, 51000 Rijeka</derivirana_varijabla>
  </DomainObject.Predmet.ProtustrankaWithAdressOIB>
  <DomainObject.Predmet.ProtustrankaNazivFormated>
    <izvorni_sadrzaj>KVARNERIĆ d.o.o.</izvorni_sadrzaj>
    <derivirana_varijabla naziv="DomainObject.Predmet.ProtustrankaNazivFormated_1">KVARNERIĆ d.o.o.</derivirana_varijabla>
  </DomainObject.Predmet.ProtustrankaNazivFormated>
  <DomainObject.Predmet.ProtustrankaNazivFormatedOIB>
    <izvorni_sadrzaj>KVARNERIĆ d.o.o., OIB 35150240686</izvorni_sadrzaj>
    <derivirana_varijabla naziv="DomainObject.Predmet.ProtustrankaNazivFormatedOIB_1">KVARNERIĆ d.o.o., OIB 35150240686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KVARNERIĆ d.o.o.</item>
    </izvorni_sadrzaj>
    <derivirana_varijabla naziv="DomainObject.Predmet.ProtuStrankaListFormated_1">
      <item>KVARNERIĆ d.o.o.</item>
    </derivirana_varijabla>
  </DomainObject.Predmet.ProtuStrankaListFormated>
  <DomainObject.Predmet.ProtuStrankaListFormatedOIB>
    <izvorni_sadrzaj>
      <item>KVARNERIĆ d.o.o., OIB 35150240686</item>
    </izvorni_sadrzaj>
    <derivirana_varijabla naziv="DomainObject.Predmet.ProtuStrankaListFormatedOIB_1">
      <item>KVARNERIĆ d.o.o., OIB 35150240686</item>
    </derivirana_varijabla>
  </DomainObject.Predmet.ProtuStrankaListFormatedOIB>
  <DomainObject.Predmet.ProtuStrankaListFormatedWithAdress>
    <izvorni_sadrzaj>
      <item>KVARNERIĆ d.o.o., Miroslava Krleže 3a, 51000 Rijeka</item>
    </izvorni_sadrzaj>
    <derivirana_varijabla naziv="DomainObject.Predmet.ProtuStrankaListFormatedWithAdress_1">
      <item>KVARNERIĆ d.o.o., Miroslava Krleže 3a, 51000 Rijeka</item>
    </derivirana_varijabla>
  </DomainObject.Predmet.ProtuStrankaListFormatedWithAdress>
  <DomainObject.Predmet.ProtuStrankaListFormatedWithAdressOIB>
    <izvorni_sadrzaj>
      <item>KVARNERIĆ d.o.o., OIB 35150240686, Miroslava Krleže 3a, 51000 Rijeka</item>
    </izvorni_sadrzaj>
    <derivirana_varijabla naziv="DomainObject.Predmet.ProtuStrankaListFormatedWithAdressOIB_1">
      <item>KVARNERIĆ d.o.o., OIB 35150240686, Miroslava Krleže 3a, 51000 Rijeka</item>
    </derivirana_varijabla>
  </DomainObject.Predmet.ProtuStrankaListFormatedWithAdressOIB>
  <DomainObject.Predmet.ProtuStrankaListNazivFormated>
    <izvorni_sadrzaj>
      <item>KVARNERIĆ d.o.o.</item>
    </izvorni_sadrzaj>
    <derivirana_varijabla naziv="DomainObject.Predmet.ProtuStrankaListNazivFormated_1">
      <item>KVARNERIĆ d.o.o.</item>
    </derivirana_varijabla>
  </DomainObject.Predmet.ProtuStrankaListNazivFormated>
  <DomainObject.Predmet.ProtuStrankaListNazivFormatedOIB>
    <izvorni_sadrzaj>
      <item>KVARNERIĆ d.o.o., OIB 35150240686</item>
    </izvorni_sadrzaj>
    <derivirana_varijabla naziv="DomainObject.Predmet.ProtuStrankaListNazivFormatedOIB_1">
      <item>KVARNERIĆ d.o.o., OIB 35150240686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KVARNERIĆ d.o.o.</izvorni_sadrzaj>
    <derivirana_varijabla naziv="DomainObject.Predmet.ProtustrankaIDrugi_1">KVARNERIĆ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KVARNERIĆ d.o.o., OIB 35150240686, Miroslava Krleže 3a, 51000 Rijeka</izvorni_sadrzaj>
    <derivirana_varijabla naziv="DomainObject.Predmet.ProtustrankaIDrugiAdressOIB_1">KVARNERIĆ d.o.o., OIB 35150240686, Miroslava Krleže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KVARNERIĆ d.o.o.</item>
    </izvorni_sadrzaj>
    <derivirana_varijabla naziv="DomainObject.Predmet.SudioniciListNaziv_1">
      <item>FINA  Rijeka</item>
      <item>KVARNERIĆ d.o.o.</item>
    </derivirana_varijabla>
  </DomainObject.Predmet.SudioniciListNaziv>
  <DomainObject.Predmet.SudioniciListAdressOIB>
    <izvorni_sadrzaj>
      <item>FINA  Rijeka, OIB 85821130368, Frana Kurelca 8,51000 Rijeka</item>
      <item>KVARNERIĆ d.o.o., OIB 35150240686, Miroslava Krleže 3a,51000 Rijeka</item>
    </izvorni_sadrzaj>
    <derivirana_varijabla naziv="DomainObject.Predmet.SudioniciListAdressOIB_1">
      <item>FINA  Rijeka, OIB 85821130368, Frana Kurelca 8,51000 Rijeka</item>
      <item>KVARNERIĆ d.o.o., OIB 35150240686, Miroslava Krleže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35150240686</item>
    </izvorni_sadrzaj>
    <derivirana_varijabla naziv="DomainObject.Predmet.SudioniciListNazivOIB_1">
      <item>, OIB 85821130368</item>
      <item>, OIB 35150240686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1415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2016-02-22T07:39:00Z</dcterms:created>
  <dc:creator>Vera Jelenović</dc:creator>
  <cp:lastModifiedBy>Danijela Fumić</cp:lastModifiedBy>
  <cp:lastPrinted>2016-02-22T07:39:00Z</cp:lastPrinted>
  <dcterms:modified xmlns:xsi="http://www.w3.org/2001/XMLSchema-instance" xsi:type="dcterms:W3CDTF">2016-02-22T07:40:00Z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