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51ca" w14:paraId="93c51ca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4309EB">
        <w:t>7</w:t>
      </w:r>
      <w:r w:rsidR="00125CFB">
        <w:t>806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309EB">
        <w:t>7</w:t>
      </w:r>
      <w:r w:rsidR="00125CFB">
        <w:t>806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25CFB">
        <w:t>SENZACIJA d.o.o. Zagreb, Ante Topić-Mimare 1 A, OIB 61340147936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25CFB">
        <w:t>2.715,29</w:t>
      </w:r>
      <w:r w:rsidR="004309EB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25CFB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309EB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9E6985"/>
    <w:rsid w:val="00B1314F"/>
    <w:rsid w:val="00B209EA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0101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7806</izvorni_sadrzaj>
    <derivirana_varijabla naziv="DomainObject.Predmet.Broj_1">7806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St-7806/2015</izvorni_sadrzaj>
    <derivirana_varijabla naziv="DomainObject.Predmet.OznakaBroj_1">St-7806/2015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SENZACIJA d.o.o.</izvorni_sadrzaj>
    <derivirana_varijabla naziv="DomainObject.Predmet.ProtustrankaFormated_1">  SENZACIJA d.o.o.</derivirana_varijabla>
  </DomainObject.Predmet.ProtustrankaFormated>
  <DomainObject.Predmet.ProtustrankaFormatedOIB>
    <izvorni_sadrzaj>  SENZACIJA d.o.o., OIB 61340147936</izvorni_sadrzaj>
    <derivirana_varijabla naziv="DomainObject.Predmet.ProtustrankaFormatedOIB_1">  SENZACIJA d.o.o., OIB 61340147936</derivirana_varijabla>
  </DomainObject.Predmet.ProtustrankaFormatedOIB>
  <DomainObject.Predmet.ProtustrankaFormatedWithAdress>
    <izvorni_sadrzaj> SENZACIJA d.o.o., Ante Topić-Mimare 1 A, 10000 Zagreb</izvorni_sadrzaj>
    <derivirana_varijabla naziv="DomainObject.Predmet.ProtustrankaFormatedWithAdress_1"> SENZACIJA d.o.o., Ante Topić-Mimare 1 A, 10000 Zagreb</derivirana_varijabla>
  </DomainObject.Predmet.ProtustrankaFormatedWithAdress>
  <DomainObject.Predmet.ProtustrankaFormatedWithAdressOIB>
    <izvorni_sadrzaj> SENZACIJA d.o.o., OIB 61340147936, Ante Topić-Mimare 1 A, 10000 Zagreb</izvorni_sadrzaj>
    <derivirana_varijabla naziv="DomainObject.Predmet.ProtustrankaFormatedWithAdressOIB_1"> SENZACIJA d.o.o., OIB 61340147936, Ante Topić-Mimare 1 A, 10000 Zagreb</derivirana_varijabla>
  </DomainObject.Predmet.ProtustrankaFormatedWithAdressOIB>
  <DomainObject.Predmet.ProtustrankaWithAdress>
    <izvorni_sadrzaj>SENZACIJA d.o.o. Ante Topić-Mimare 1 A, 10000 Zagreb</izvorni_sadrzaj>
    <derivirana_varijabla naziv="DomainObject.Predmet.ProtustrankaWithAdress_1">SENZACIJA d.o.o. Ante Topić-Mimare 1 A, 10000 Zagreb</derivirana_varijabla>
  </DomainObject.Predmet.ProtustrankaWithAdress>
  <DomainObject.Predmet.ProtustrankaWithAdressOIB>
    <izvorni_sadrzaj>SENZACIJA d.o.o., OIB 61340147936, Ante Topić-Mimare 1 A, 10000 Zagreb</izvorni_sadrzaj>
    <derivirana_varijabla naziv="DomainObject.Predmet.ProtustrankaWithAdressOIB_1">SENZACIJA d.o.o., OIB 61340147936, Ante Topić-Mimare 1 A, 10000 Zagreb</derivirana_varijabla>
  </DomainObject.Predmet.ProtustrankaWithAdressOIB>
  <DomainObject.Predmet.ProtustrankaNazivFormated>
    <izvorni_sadrzaj>SENZACIJA d.o.o.</izvorni_sadrzaj>
    <derivirana_varijabla naziv="DomainObject.Predmet.ProtustrankaNazivFormated_1">SENZACIJA d.o.o.</derivirana_varijabla>
  </DomainObject.Predmet.ProtustrankaNazivFormated>
  <DomainObject.Predmet.ProtustrankaNazivFormatedOIB>
    <izvorni_sadrzaj>SENZACIJA d.o.o., OIB 61340147936</izvorni_sadrzaj>
    <derivirana_varijabla naziv="DomainObject.Predmet.ProtustrankaNazivFormatedOIB_1">SENZACIJA d.o.o., OIB 61340147936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SENZACIJA d.o.o.</item>
    </izvorni_sadrzaj>
    <derivirana_varijabla naziv="DomainObject.Predmet.ProtuStrankaListFormated_1">
      <item>SENZACIJA d.o.o.</item>
    </derivirana_varijabla>
  </DomainObject.Predmet.ProtuStrankaListFormated>
  <DomainObject.Predmet.ProtuStrankaListFormatedOIB>
    <izvorni_sadrzaj>
      <item>SENZACIJA d.o.o., OIB 61340147936</item>
    </izvorni_sadrzaj>
    <derivirana_varijabla naziv="DomainObject.Predmet.ProtuStrankaListFormatedOIB_1">
      <item>SENZACIJA d.o.o., OIB 61340147936</item>
    </derivirana_varijabla>
  </DomainObject.Predmet.ProtuStrankaListFormatedOIB>
  <DomainObject.Predmet.ProtuStrankaListFormatedWithAdress>
    <izvorni_sadrzaj>
      <item>SENZACIJA d.o.o., Ante Topić-Mimare 1 A, 10000 Zagreb</item>
    </izvorni_sadrzaj>
    <derivirana_varijabla naziv="DomainObject.Predmet.ProtuStrankaListFormatedWithAdress_1">
      <item>SENZACIJA d.o.o., Ante Topić-Mimare 1 A, 10000 Zagreb</item>
    </derivirana_varijabla>
  </DomainObject.Predmet.ProtuStrankaListFormatedWithAdress>
  <DomainObject.Predmet.ProtuStrankaListFormatedWithAdressOIB>
    <izvorni_sadrzaj>
      <item>SENZACIJA d.o.o., OIB 61340147936, Ante Topić-Mimare 1 A, 10000 Zagreb</item>
    </izvorni_sadrzaj>
    <derivirana_varijabla naziv="DomainObject.Predmet.ProtuStrankaListFormatedWithAdressOIB_1">
      <item>SENZACIJA d.o.o., OIB 61340147936, Ante Topić-Mimare 1 A, 10000 Zagreb</item>
    </derivirana_varijabla>
  </DomainObject.Predmet.ProtuStrankaListFormatedWithAdressOIB>
  <DomainObject.Predmet.ProtuStrankaListNazivFormated>
    <izvorni_sadrzaj>
      <item>SENZACIJA d.o.o.</item>
    </izvorni_sadrzaj>
    <derivirana_varijabla naziv="DomainObject.Predmet.ProtuStrankaListNazivFormated_1">
      <item>SENZACIJA d.o.o.</item>
    </derivirana_varijabla>
  </DomainObject.Predmet.ProtuStrankaListNazivFormated>
  <DomainObject.Predmet.ProtuStrankaListNazivFormatedOIB>
    <izvorni_sadrzaj>
      <item>SENZACIJA d.o.o., OIB 61340147936</item>
    </izvorni_sadrzaj>
    <derivirana_varijabla naziv="DomainObject.Predmet.ProtuStrankaListNazivFormatedOIB_1">
      <item>SENZACIJA d.o.o., OIB 61340147936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SENZACIJA d.o.o.</izvorni_sadrzaj>
    <derivirana_varijabla naziv="DomainObject.Predmet.ProtustrankaIDrugi_1">SENZACIJA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SENZACIJA d.o.o., OIB 61340147936, Ante Topić-Mimare 1 A, 10000 Zagreb</izvorni_sadrzaj>
    <derivirana_varijabla naziv="DomainObject.Predmet.ProtustrankaIDrugiAdressOIB_1">SENZACIJA d.o.o., OIB 61340147936, Ante Topić-Mimare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SENZACIJA d.o.o.</item>
    </izvorni_sadrzaj>
    <derivirana_varijabla naziv="DomainObject.Predmet.SudioniciListNaziv_1">
      <item>FINA Regionalni centar Zagreb</item>
      <item>SENZACIJA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SENZACIJA d.o.o., OIB 61340147936, Ante Topić-Mimare 1 A,10000 Zagreb</item>
    </izvorni_sadrzaj>
    <derivirana_varijabla naziv="DomainObject.Predmet.SudioniciListAdressOIB_1">
      <item>FINA Regionalni centar Zagreb, OIB 85821130368, Trg svibanjskih žrtava 1995. 1,10000 Zagreb</item>
      <item>SENZACIJA d.o.o., OIB 61340147936, Ante Topić-Mimare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61340147936</item>
    </izvorni_sadrzaj>
    <derivirana_varijabla naziv="DomainObject.Predmet.SudioniciListNazivOIB_1">
      <item>, OIB 85821130368</item>
      <item>, OIB 61340147936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2016-01-27T07:51:00Z</dcterms:created>
  <dc:creator>gboljkovac</dc:creator>
  <cp:lastModifiedBy>Goranka Boljkovac</cp:lastModifiedBy>
  <cp:lastPrinted>2016-01-27T07:52:00Z</cp:lastPrinted>
  <dcterms:modified xmlns:xsi="http://www.w3.org/2001/XMLSchema-instance" xsi:type="dcterms:W3CDTF">2016-01-27T07:52:00Z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