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ceb2217" w14:paraId="ceb2217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442F90">
        <w:rPr>
          <w:sz w:val="24"/>
        </w:rPr>
        <w:t>843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442F90" w:rsidR="00442F90" w:rsidRPr="008600EF">
      <w:pPr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Trgovački sud u Zagrebu po sucu tog suda Mariji Krajnović, u pravnoj stvari podnositelja zahtjeva Financijska agencija, za provedbu skraćenog stečajnog postupka nad dužnikom </w:t>
      </w:r>
      <w:r w:rsidR="00442F90">
        <w:rPr>
          <w:sz w:val="24"/>
          <w:szCs w:val="24"/>
        </w:rPr>
        <w:t>CVJETNI RAJ d.o.o. Zagreb, Mlinovi 113, OIB: 00320311933</w:t>
      </w:r>
      <w:r w:rsidR="00442F90" w:rsidRPr="008600EF">
        <w:rPr>
          <w:sz w:val="24"/>
          <w:szCs w:val="24"/>
        </w:rPr>
        <w:t xml:space="preserve">, dana </w:t>
      </w:r>
      <w:r w:rsidR="00442F90">
        <w:rPr>
          <w:sz w:val="24"/>
          <w:szCs w:val="24"/>
        </w:rPr>
        <w:t>10.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3D6D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D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D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D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D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D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D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D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D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CVJETNI RAJ d.o.o.</izvorni_sadrzaj>
    <derivirana_varijabla naziv="DomainObject.Predmet.ProtustrankaFormated_1">  CVJETNI RAJ d.o.o.</derivirana_varijabla>
  </DomainObject.Predmet.ProtustrankaFormated>
  <DomainObject.Predmet.ProtustrankaFormatedOIB>
    <izvorni_sadrzaj>  CVJETNI RAJ d.o.o., OIB 00320311933</izvorni_sadrzaj>
    <derivirana_varijabla naziv="DomainObject.Predmet.ProtustrankaFormatedOIB_1">  CVJETNI RAJ d.o.o., OIB 00320311933</derivirana_varijabla>
  </DomainObject.Predmet.ProtustrankaFormatedOIB>
  <DomainObject.Predmet.ProtustrankaFormatedWithAdress>
    <izvorni_sadrzaj> CVJETNI RAJ d.o.o., Mlinovi 113, 10000 Zagreb</izvorni_sadrzaj>
    <derivirana_varijabla naziv="DomainObject.Predmet.ProtustrankaFormatedWithAdress_1"> CVJETNI RAJ d.o.o., Mlinovi 113, 10000 Zagreb</derivirana_varijabla>
  </DomainObject.Predmet.ProtustrankaFormatedWithAdress>
  <DomainObject.Predmet.ProtustrankaFormatedWithAdressOIB>
    <izvorni_sadrzaj> CVJETNI RAJ d.o.o., OIB 00320311933, Mlinovi 113, 10000 Zagreb</izvorni_sadrzaj>
    <derivirana_varijabla naziv="DomainObject.Predmet.ProtustrankaFormatedWithAdressOIB_1"> CVJETNI RAJ d.o.o., OIB 00320311933, Mlinovi 113, 10000 Zagreb</derivirana_varijabla>
  </DomainObject.Predmet.ProtustrankaFormatedWithAdressOIB>
  <DomainObject.Predmet.ProtustrankaWithAdress>
    <izvorni_sadrzaj>CVJETNI RAJ d.o.o. Mlinovi 113, 10000 Zagreb</izvorni_sadrzaj>
    <derivirana_varijabla naziv="DomainObject.Predmet.ProtustrankaWithAdress_1">CVJETNI RAJ d.o.o. Mlinovi 113, 10000 Zagreb</derivirana_varijabla>
  </DomainObject.Predmet.ProtustrankaWithAdress>
  <DomainObject.Predmet.ProtustrankaWithAdressOIB>
    <izvorni_sadrzaj>CVJETNI RAJ d.o.o., OIB 00320311933, Mlinovi 113, 10000 Zagreb</izvorni_sadrzaj>
    <derivirana_varijabla naziv="DomainObject.Predmet.ProtustrankaWithAdressOIB_1">CVJETNI RAJ d.o.o., OIB 00320311933, Mlinovi 113, 10000 Zagreb</derivirana_varijabla>
  </DomainObject.Predmet.ProtustrankaWithAdressOIB>
  <DomainObject.Predmet.ProtustrankaNazivFormated>
    <izvorni_sadrzaj>CVJETNI RAJ d.o.o.</izvorni_sadrzaj>
    <derivirana_varijabla naziv="DomainObject.Predmet.ProtustrankaNazivFormated_1">CVJETNI RAJ d.o.o.</derivirana_varijabla>
  </DomainObject.Predmet.ProtustrankaNazivFormated>
  <DomainObject.Predmet.ProtustrankaNazivFormatedOIB>
    <izvorni_sadrzaj>CVJETNI RAJ d.o.o., OIB 00320311933</izvorni_sadrzaj>
    <derivirana_varijabla naziv="DomainObject.Predmet.ProtustrankaNazivFormatedOIB_1">CVJETNI RAJ d.o.o., OIB 00320311933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RAJ d.o.o.</item>
    </izvorni_sadrzaj>
    <derivirana_varijabla naziv="DomainObject.Predmet.ProtuStrankaListFormated_1">
      <item>CVJETNI RAJ d.o.o.</item>
    </derivirana_varijabla>
  </DomainObject.Predmet.ProtuStrankaListFormated>
  <DomainObject.Predmet.ProtuStrankaListFormatedOIB>
    <izvorni_sadrzaj>
      <item>CVJETNI RAJ d.o.o., OIB 00320311933</item>
    </izvorni_sadrzaj>
    <derivirana_varijabla naziv="DomainObject.Predmet.ProtuStrankaListFormatedOIB_1">
      <item>CVJETNI RAJ d.o.o., OIB 00320311933</item>
    </derivirana_varijabla>
  </DomainObject.Predmet.ProtuStrankaListFormatedOIB>
  <DomainObject.Predmet.ProtuStrankaListFormatedWithAdress>
    <izvorni_sadrzaj>
      <item>CVJETNI RAJ d.o.o., Mlinovi 113, 10000 Zagreb</item>
    </izvorni_sadrzaj>
    <derivirana_varijabla naziv="DomainObject.Predmet.ProtuStrankaListFormatedWithAdress_1">
      <item>CVJETNI RAJ d.o.o., Mlinovi 113, 10000 Zagreb</item>
    </derivirana_varijabla>
  </DomainObject.Predmet.ProtuStrankaListFormatedWithAdress>
  <DomainObject.Predmet.ProtuStrankaListFormatedWithAdressOIB>
    <izvorni_sadrzaj>
      <item>CVJETNI RAJ d.o.o., OIB 00320311933, Mlinovi 113, 10000 Zagreb</item>
    </izvorni_sadrzaj>
    <derivirana_varijabla naziv="DomainObject.Predmet.ProtuStrankaListFormatedWithAdressOIB_1">
      <item>CVJETNI RAJ d.o.o., OIB 00320311933, Mlinovi 113, 10000 Zagreb</item>
    </derivirana_varijabla>
  </DomainObject.Predmet.ProtuStrankaListFormatedWithAdressOIB>
  <DomainObject.Predmet.ProtuStrankaListNazivFormated>
    <izvorni_sadrzaj>
      <item>CVJETNI RAJ d.o.o.</item>
    </izvorni_sadrzaj>
    <derivirana_varijabla naziv="DomainObject.Predmet.ProtuStrankaListNazivFormated_1">
      <item>CVJETNI RAJ d.o.o.</item>
    </derivirana_varijabla>
  </DomainObject.Predmet.ProtuStrankaListNazivFormated>
  <DomainObject.Predmet.ProtuStrankaListNazivFormatedOIB>
    <izvorni_sadrzaj>
      <item>CVJETNI RAJ d.o.o., OIB 00320311933</item>
    </izvorni_sadrzaj>
    <derivirana_varijabla naziv="DomainObject.Predmet.ProtuStrankaListNazivFormatedOIB_1">
      <item>CVJETNI RAJ d.o.o., OIB 00320311933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RAJ d.o.o.</izvorni_sadrzaj>
    <derivirana_varijabla naziv="DomainObject.Predmet.ProtustrankaIDrugi_1">CVJETNI 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CVJETNI RAJ d.o.o., OIB 00320311933, Mlinovi 113, 10000 Zagreb</izvorni_sadrzaj>
    <derivirana_varijabla naziv="DomainObject.Predmet.ProtustrankaIDrugiAdressOIB_1">CVJETNI RAJ d.o.o., OIB 00320311933, Mlinovi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CVJETNI RAJ d.o.o.</item>
    </izvorni_sadrzaj>
    <derivirana_varijabla naziv="DomainObject.Predmet.SudioniciListNaziv_1">
      <item>FINA Regionalni centar Zagreb</item>
      <item>CVJETNI RAJ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CVJETNI RAJ d.o.o., OIB 00320311933, Mlinovi 113,10000 Zagreb</item>
    </izvorni_sadrzaj>
    <derivirana_varijabla naziv="DomainObject.Predmet.SudioniciListAdressOIB_1">
      <item>FINA Regionalni centar Zagreb, OIB 85821130368, Trg svibanjskih žrtava 1995. 1,10000 Zagreb</item>
      <item>CVJETNI RAJ d.o.o., OIB 00320311933, Mlinovi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00320311933</item>
    </izvorni_sadrzaj>
    <derivirana_varijabla naziv="DomainObject.Predmet.SudioniciListNazivOIB_1">
      <item>, OIB 85821130368</item>
      <item>, OIB 00320311933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2011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2015-11-10T10:29:00Z</dcterms:created>
  <dc:creator>Korisnik</dc:creator>
  <cp:lastModifiedBy>Karmen Malkoč</cp:lastModifiedBy>
  <cp:lastPrinted>2015-11-10T10:29:00Z</cp:lastPrinted>
  <dcterms:modified xmlns:xsi="http://www.w3.org/2001/XMLSchema-instance" xsi:type="dcterms:W3CDTF">2015-11-10T10:31:00Z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