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190d" w14:paraId="5d8190d" w:rsidRDefault="008E219D" w:rsidP="00910611" w:rsidR="008E219D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19D" w:rsidP="00D04179" w:rsidR="008E219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8E219D" w:rsidP="00D04179" w:rsidR="008E219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E219D" w:rsidP="00D04179" w:rsidR="008E219D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11109">
        <w:rPr>
          <w:rFonts w:eastAsia="Times New Roman" w:hAnsi="Times New Roman" w:ascii="Times New Roman"/>
          <w:sz w:val="24"/>
          <w:szCs w:val="24"/>
          <w:lang w:eastAsia="hr-HR"/>
        </w:rPr>
        <w:t>506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B97687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74A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E11109" w:rsidRPr="00E1110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1109" w:rsidRPr="00E11109">
        <w:rPr>
          <w:rFonts w:eastAsia="Times New Roman" w:hAnsi="Times New Roman" w:ascii="Times New Roman"/>
          <w:bCs/>
          <w:sz w:val="24"/>
          <w:szCs w:val="24"/>
          <w:lang w:eastAsia="hr-HR"/>
        </w:rPr>
        <w:t>ECUPRO d.o.o. Matulji, Rukavac 160 A, OIB: 29908133633, MBS: 040347685</w:t>
      </w:r>
      <w:r w:rsidR="00574A9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1109">
        <w:rPr>
          <w:rFonts w:eastAsia="Times New Roman" w:hAnsi="Times New Roman" w:ascii="Times New Roman"/>
          <w:sz w:val="24"/>
          <w:szCs w:val="24"/>
          <w:lang w:eastAsia="hr-HR"/>
        </w:rPr>
        <w:t xml:space="preserve">16. kolovoza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574A93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11109">
        <w:rPr>
          <w:rFonts w:eastAsia="Times New Roman" w:hAnsi="Times New Roman" w:ascii="Times New Roman"/>
          <w:sz w:val="24"/>
          <w:szCs w:val="24"/>
          <w:lang w:eastAsia="hr-HR"/>
        </w:rPr>
        <w:t>220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11109">
        <w:rPr>
          <w:rFonts w:eastAsia="Times New Roman" w:hAnsi="Times New Roman" w:ascii="Times New Roman"/>
          <w:sz w:val="24"/>
          <w:szCs w:val="24"/>
          <w:lang w:eastAsia="hr-HR"/>
        </w:rPr>
        <w:t>48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B97687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97687">
        <w:rPr>
          <w:rFonts w:eastAsia="Times New Roman" w:hAnsi="Times New Roman" w:ascii="Times New Roman"/>
          <w:sz w:val="24"/>
          <w:szCs w:val="24"/>
          <w:lang w:eastAsia="hr-HR"/>
        </w:rPr>
        <w:t xml:space="preserve">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B97687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250" w:rsidP="009D1D07" w:rsidR="004A2250">
      <w:pPr>
        <w:spacing w:lineRule="auto" w:line="240" w:after="0"/>
      </w:pPr>
      <w:r>
        <w:separator/>
      </w:r>
    </w:p>
  </w:endnote>
  <w:endnote w:id="0" w:type="continuationSeparator">
    <w:p w:rsidRDefault="004A2250" w:rsidP="009D1D07" w:rsidR="004A22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8E219D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250" w:rsidP="009D1D07" w:rsidR="004A2250">
      <w:pPr>
        <w:spacing w:lineRule="auto" w:line="240" w:after="0"/>
      </w:pPr>
      <w:r>
        <w:separator/>
      </w:r>
    </w:p>
  </w:footnote>
  <w:footnote w:id="0" w:type="continuationSeparator">
    <w:p w:rsidRDefault="004A2250" w:rsidP="009D1D07" w:rsidR="004A22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E11109">
      <w:rPr>
        <w:rFonts w:eastAsia="Times New Roman" w:hAnsi="Times New Roman" w:ascii="Times New Roman"/>
        <w:sz w:val="24"/>
        <w:szCs w:val="24"/>
        <w:lang w:eastAsia="hr-HR"/>
      </w:rPr>
      <w:t>506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11109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C4B6E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336B3"/>
    <w:rsid w:val="0034562C"/>
    <w:rsid w:val="00350165"/>
    <w:rsid w:val="0035116D"/>
    <w:rsid w:val="0035281C"/>
    <w:rsid w:val="003570D4"/>
    <w:rsid w:val="00380610"/>
    <w:rsid w:val="003937F9"/>
    <w:rsid w:val="00393AAF"/>
    <w:rsid w:val="003A2A2F"/>
    <w:rsid w:val="003C1953"/>
    <w:rsid w:val="003C3081"/>
    <w:rsid w:val="003D0869"/>
    <w:rsid w:val="003E2969"/>
    <w:rsid w:val="004071F3"/>
    <w:rsid w:val="00442A1E"/>
    <w:rsid w:val="00461CB6"/>
    <w:rsid w:val="00465414"/>
    <w:rsid w:val="004A2250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4A93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8E219D"/>
    <w:rsid w:val="0091002A"/>
    <w:rsid w:val="009125AF"/>
    <w:rsid w:val="00922D05"/>
    <w:rsid w:val="00925332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97687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73646"/>
    <w:rsid w:val="00CA7DF5"/>
    <w:rsid w:val="00CF0D38"/>
    <w:rsid w:val="00D05600"/>
    <w:rsid w:val="00D05AB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11109"/>
    <w:rsid w:val="00E16CEB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21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21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219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21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21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21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21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219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21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21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ECUPRO d.o.o.</izvorni_sadrzaj>
    <derivirana_varijabla naziv="DomainObject.Predmet.ProtustrankaFormated_1">  ECUPRO d.o.o.</derivirana_varijabla>
  </DomainObject.Predmet.ProtustrankaFormated>
  <DomainObject.Predmet.ProtustrankaFormatedOIB>
    <izvorni_sadrzaj>  ECUPRO d.o.o., OIB 29908133633</izvorni_sadrzaj>
    <derivirana_varijabla naziv="DomainObject.Predmet.ProtustrankaFormatedOIB_1">  ECUPRO d.o.o., OIB 29908133633</derivirana_varijabla>
  </DomainObject.Predmet.ProtustrankaFormatedOIB>
  <DomainObject.Predmet.ProtustrankaFormatedWithAdress>
    <izvorni_sadrzaj> ECUPRO d.o.o., Rukavac 160a, 51211 Matulji</izvorni_sadrzaj>
    <derivirana_varijabla naziv="DomainObject.Predmet.ProtustrankaFormatedWithAdress_1"> ECUPRO d.o.o., Rukavac 160a, 51211 Matulji</derivirana_varijabla>
  </DomainObject.Predmet.ProtustrankaFormatedWithAdress>
  <DomainObject.Predmet.ProtustrankaFormatedWithAdressOIB>
    <izvorni_sadrzaj> ECUPRO d.o.o., OIB 29908133633, Rukavac 160a, 51211 Matulji</izvorni_sadrzaj>
    <derivirana_varijabla naziv="DomainObject.Predmet.ProtustrankaFormatedWithAdressOIB_1"> ECUPRO d.o.o., OIB 29908133633, Rukavac 160a, 51211 Matulji</derivirana_varijabla>
  </DomainObject.Predmet.ProtustrankaFormatedWithAdressOIB>
  <DomainObject.Predmet.ProtustrankaWithAdress>
    <izvorni_sadrzaj>ECUPRO d.o.o. Rukavac 160a, 51211 Matulji</izvorni_sadrzaj>
    <derivirana_varijabla naziv="DomainObject.Predmet.ProtustrankaWithAdress_1">ECUPRO d.o.o. Rukavac 160a, 51211 Matulji</derivirana_varijabla>
  </DomainObject.Predmet.ProtustrankaWithAdress>
  <DomainObject.Predmet.ProtustrankaWithAdressOIB>
    <izvorni_sadrzaj>ECUPRO d.o.o., OIB 29908133633, Rukavac 160a, 51211 Matulji</izvorni_sadrzaj>
    <derivirana_varijabla naziv="DomainObject.Predmet.ProtustrankaWithAdressOIB_1">ECUPRO d.o.o., OIB 29908133633, Rukavac 160a, 51211 Matulji</derivirana_varijabla>
  </DomainObject.Predmet.ProtustrankaWithAdressOIB>
  <DomainObject.Predmet.ProtustrankaNazivFormated>
    <izvorni_sadrzaj>ECUPRO d.o.o.</izvorni_sadrzaj>
    <derivirana_varijabla naziv="DomainObject.Predmet.ProtustrankaNazivFormated_1">ECUPRO d.o.o.</derivirana_varijabla>
  </DomainObject.Predmet.ProtustrankaNazivFormated>
  <DomainObject.Predmet.ProtustrankaNazivFormatedOIB>
    <izvorni_sadrzaj>ECUPRO d.o.o., OIB 29908133633</izvorni_sadrzaj>
    <derivirana_varijabla naziv="DomainObject.Predmet.ProtustrankaNazivFormatedOIB_1">ECUPRO d.o.o., OIB 29908133633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ECUPRO d.o.o.</item>
    </izvorni_sadrzaj>
    <derivirana_varijabla naziv="DomainObject.Predmet.ProtuStrankaListFormated_1">
      <item>ECUPRO d.o.o.</item>
    </derivirana_varijabla>
  </DomainObject.Predmet.ProtuStrankaListFormated>
  <DomainObject.Predmet.ProtuStrankaListFormatedOIB>
    <izvorni_sadrzaj>
      <item>ECUPRO d.o.o., OIB 29908133633</item>
    </izvorni_sadrzaj>
    <derivirana_varijabla naziv="DomainObject.Predmet.ProtuStrankaListFormatedOIB_1">
      <item>ECUPRO d.o.o., OIB 29908133633</item>
    </derivirana_varijabla>
  </DomainObject.Predmet.ProtuStrankaListFormatedOIB>
  <DomainObject.Predmet.ProtuStrankaListFormatedWithAdress>
    <izvorni_sadrzaj>
      <item>ECUPRO d.o.o., Rukavac 160a, 51211 Matulji</item>
    </izvorni_sadrzaj>
    <derivirana_varijabla naziv="DomainObject.Predmet.ProtuStrankaListFormatedWithAdress_1">
      <item>ECUPRO d.o.o., Rukavac 160a, 51211 Matulji</item>
    </derivirana_varijabla>
  </DomainObject.Predmet.ProtuStrankaListFormatedWithAdress>
  <DomainObject.Predmet.ProtuStrankaListFormatedWithAdressOIB>
    <izvorni_sadrzaj>
      <item>ECUPRO d.o.o., OIB 29908133633, Rukavac 160a, 51211 Matulji</item>
    </izvorni_sadrzaj>
    <derivirana_varijabla naziv="DomainObject.Predmet.ProtuStrankaListFormatedWithAdressOIB_1">
      <item>ECUPRO d.o.o., OIB 29908133633, Rukavac 160a, 51211 Matulji</item>
    </derivirana_varijabla>
  </DomainObject.Predmet.ProtuStrankaListFormatedWithAdressOIB>
  <DomainObject.Predmet.ProtuStrankaListNazivFormated>
    <izvorni_sadrzaj>
      <item>ECUPRO d.o.o.</item>
    </izvorni_sadrzaj>
    <derivirana_varijabla naziv="DomainObject.Predmet.ProtuStrankaListNazivFormated_1">
      <item>ECUPRO d.o.o.</item>
    </derivirana_varijabla>
  </DomainObject.Predmet.ProtuStrankaListNazivFormated>
  <DomainObject.Predmet.ProtuStrankaListNazivFormatedOIB>
    <izvorni_sadrzaj>
      <item>ECUPRO d.o.o., OIB 29908133633</item>
    </izvorni_sadrzaj>
    <derivirana_varijabla naziv="DomainObject.Predmet.ProtuStrankaListNazivFormatedOIB_1">
      <item>ECUPRO d.o.o., OIB 29908133633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ECUPRO d.o.o.</izvorni_sadrzaj>
    <derivirana_varijabla naziv="DomainObject.Predmet.ProtustrankaIDrugi_1">ECUPRO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ECUPRO d.o.o., OIB 29908133633, Rukavac 160a, 51211 Matulji</izvorni_sadrzaj>
    <derivirana_varijabla naziv="DomainObject.Predmet.ProtustrankaIDrugiAdressOIB_1">ECUPRO d.o.o., OIB 29908133633, Rukavac 160a,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ECUPRO d.o.o.</item>
    </izvorni_sadrzaj>
    <derivirana_varijabla naziv="DomainObject.Predmet.SudioniciListNaziv_1">
      <item>FINA Rijeka</item>
      <item>ECUPRO d.o.o.</item>
    </derivirana_varijabla>
  </DomainObject.Predmet.SudioniciListNaziv>
  <DomainObject.Predmet.SudioniciListAdressOIB>
    <izvorni_sadrzaj>
      <item>FINA Rijeka, OIB 85821130368, Frana Kurelca 8,51000 Rijeka</item>
      <item>ECUPRO d.o.o., OIB 29908133633, Rukavac 160a,51211 Matulji</item>
    </izvorni_sadrzaj>
    <derivirana_varijabla naziv="DomainObject.Predmet.SudioniciListAdressOIB_1">
      <item>FINA Rijeka, OIB 85821130368, Frana Kurelca 8,51000 Rijeka</item>
      <item>ECUPRO d.o.o., OIB 29908133633, Rukavac 160a,51211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29908133633</item>
    </izvorni_sadrzaj>
    <derivirana_varijabla naziv="DomainObject.Predmet.SudioniciListNazivOIB_1">
      <item>, OIB 85821130368</item>
      <item>, OIB 29908133633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1517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2017-09-28T13:08:00Z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