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ef86" w14:paraId="839ef86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7004B1">
        <w:rPr>
          <w:rFonts w:hAnsi="Times New Roman" w:ascii="Times New Roman"/>
          <w:b/>
          <w:sz w:val="24"/>
          <w:szCs w:val="24"/>
        </w:rPr>
        <w:t>6  St-1039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2016</w:t>
      </w:r>
      <w:r w:rsidR="00B70EC9">
        <w:rPr>
          <w:rFonts w:hAnsi="Times New Roman" w:ascii="Times New Roman"/>
          <w:b/>
          <w:sz w:val="24"/>
          <w:szCs w:val="24"/>
        </w:rPr>
        <w:t>-43</w:t>
      </w:r>
    </w:p>
    <w:p w:rsidRDefault="007004B1" w:rsidP="007735BB" w:rsidR="007004B1">
      <w:pPr>
        <w:pStyle w:val="Bezproreda"/>
        <w:rPr>
          <w:rFonts w:hAnsi="Times New Roman" w:ascii="Times New Roman"/>
          <w:lang w:val="pl-PL"/>
        </w:rPr>
      </w:pPr>
    </w:p>
    <w:p w:rsidRDefault="007735BB" w:rsidP="007735BB" w:rsidR="00702487" w:rsidRPr="008719D9">
      <w:pPr>
        <w:pStyle w:val="Bezproreda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7004B1">
        <w:rPr>
          <w:rFonts w:hAnsi="Times New Roman" w:ascii="Times New Roman"/>
          <w:lang w:val="pl-PL"/>
        </w:rPr>
        <w:tab/>
      </w:r>
      <w:r w:rsidR="007004B1" w:rsidRPr="007004B1">
        <w:rPr>
          <w:rFonts w:hAnsi="Times New Roman" w:ascii="Times New Roman"/>
          <w:bCs/>
          <w:lang w:val="en-AU"/>
        </w:rPr>
        <w:t>MONEST društvo s ograničenom odgovornošću za proizvodnju i trgovinu, Split, Dubrovačka 53, MBS: 060197959, OIB: 66499861290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154D0" w:rsidP="00B70EC9" w:rsidR="003B274E">
      <w:pPr>
        <w:pStyle w:val="Bezproreda"/>
        <w:tabs>
          <w:tab w:pos="12165" w:val="left"/>
        </w:tabs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</w:t>
      </w:r>
      <w:r w:rsidR="003B274E">
        <w:rPr>
          <w:rFonts w:hAnsi="Times New Roman" w:ascii="Times New Roman"/>
          <w:b/>
          <w:sz w:val="24"/>
          <w:szCs w:val="24"/>
        </w:rPr>
        <w:t xml:space="preserve"> VIŠI ISPLATNI RED:</w:t>
      </w:r>
      <w:r w:rsidR="00B70EC9">
        <w:rPr>
          <w:rFonts w:hAnsi="Times New Roman" w:ascii="Times New Roman"/>
          <w:b/>
          <w:sz w:val="24"/>
          <w:szCs w:val="24"/>
        </w:rPr>
        <w:tab/>
      </w:r>
    </w:p>
    <w:p w:rsidRDefault="00ED4306" w:rsidP="00ED4306" w:rsidR="00ED430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D4306" w:rsidP="00ED4306" w:rsidR="00ED4306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2840"/>
        <w:gridCol w:w="1553"/>
        <w:gridCol w:w="2410"/>
        <w:gridCol w:w="1567"/>
        <w:gridCol w:w="1559"/>
        <w:gridCol w:w="1561"/>
        <w:gridCol w:w="1836"/>
      </w:tblGrid>
      <w:tr w:rsidTr="00EE0E4C" w:rsidR="003C2B35" w:rsidRPr="00B40BEB">
        <w:tc>
          <w:tcPr>
            <w:tcW w:type="pct" w:w="28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04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52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54"/>
            <w:vAlign w:val="center"/>
          </w:tcPr>
          <w:p w:rsidRDefault="003C2B35" w:rsidP="00CF12D2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51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2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649"/>
          </w:tcPr>
          <w:p w:rsidRDefault="003C2B35" w:rsidP="007B6F0B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BB4F88" w:rsidR="00B966F0" w:rsidRPr="00B40BEB">
        <w:tc>
          <w:tcPr>
            <w:tcW w:type="pct" w:w="289"/>
            <w:vAlign w:val="center"/>
          </w:tcPr>
          <w:p w:rsidRDefault="00B966F0" w:rsidP="00AF5B72" w:rsidR="00B966F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4"/>
          </w:tcPr>
          <w:p w:rsidRDefault="00B966F0" w:rsidP="0095607C" w:rsidR="00B966F0" w:rsidRPr="00B966F0">
            <w:pPr>
              <w:rPr>
                <w:rFonts w:hAnsi="Times New Roman" w:ascii="Times New Roman"/>
              </w:rPr>
            </w:pPr>
            <w:r w:rsidRPr="00B966F0">
              <w:rPr>
                <w:rFonts w:hAnsi="Times New Roman" w:ascii="Times New Roman"/>
              </w:rPr>
              <w:t>REPUBLIKA HRVATSKA Hrvatska, Ministarstvo financija</w:t>
            </w:r>
          </w:p>
        </w:tc>
        <w:tc>
          <w:tcPr>
            <w:tcW w:type="pct" w:w="549"/>
          </w:tcPr>
          <w:p w:rsidRDefault="00B966F0" w:rsidP="0095607C" w:rsidR="00B966F0">
            <w:pPr>
              <w:rPr>
                <w:rFonts w:hAnsi="Times New Roman" w:ascii="Times New Roman"/>
              </w:rPr>
            </w:pPr>
          </w:p>
          <w:p w:rsidRDefault="00B966F0" w:rsidP="0095607C" w:rsidR="00B966F0" w:rsidRPr="00B966F0">
            <w:pPr>
              <w:rPr>
                <w:rFonts w:hAnsi="Times New Roman" w:ascii="Times New Roman"/>
              </w:rPr>
            </w:pPr>
            <w:r w:rsidRPr="00B966F0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52"/>
          </w:tcPr>
          <w:p w:rsidRDefault="00B966F0" w:rsidP="0095607C" w:rsidR="00B966F0">
            <w:pPr>
              <w:rPr>
                <w:rFonts w:hAnsi="Times New Roman" w:ascii="Times New Roman"/>
              </w:rPr>
            </w:pPr>
          </w:p>
          <w:p w:rsidRDefault="00B966F0" w:rsidP="0095607C" w:rsidR="00B966F0" w:rsidRPr="00B966F0">
            <w:pPr>
              <w:rPr>
                <w:rFonts w:hAnsi="Times New Roman" w:ascii="Times New Roman"/>
              </w:rPr>
            </w:pPr>
            <w:r w:rsidRPr="00B966F0">
              <w:rPr>
                <w:rFonts w:hAnsi="Times New Roman" w:ascii="Times New Roman"/>
              </w:rPr>
              <w:t>Zagreb, Katančićeva 5</w:t>
            </w:r>
          </w:p>
        </w:tc>
        <w:tc>
          <w:tcPr>
            <w:tcW w:type="pct" w:w="554"/>
          </w:tcPr>
          <w:p w:rsidRDefault="00B966F0" w:rsidP="00B966F0" w:rsidR="00B966F0">
            <w:pPr>
              <w:jc w:val="right"/>
              <w:rPr>
                <w:rFonts w:hAnsi="Times New Roman" w:ascii="Times New Roman"/>
              </w:rPr>
            </w:pPr>
          </w:p>
          <w:p w:rsidRDefault="00B966F0" w:rsidP="00B966F0" w:rsidR="00B966F0" w:rsidRPr="00B966F0">
            <w:pPr>
              <w:jc w:val="right"/>
              <w:rPr>
                <w:rFonts w:hAnsi="Times New Roman" w:ascii="Times New Roman"/>
              </w:rPr>
            </w:pPr>
            <w:r w:rsidRPr="00B966F0">
              <w:rPr>
                <w:rFonts w:hAnsi="Times New Roman" w:ascii="Times New Roman"/>
              </w:rPr>
              <w:t>106.552,80</w:t>
            </w:r>
          </w:p>
        </w:tc>
        <w:tc>
          <w:tcPr>
            <w:tcW w:type="pct" w:w="551"/>
          </w:tcPr>
          <w:p w:rsidRDefault="00B966F0" w:rsidP="00B966F0" w:rsidR="00B966F0">
            <w:pPr>
              <w:jc w:val="right"/>
              <w:rPr>
                <w:rFonts w:hAnsi="Times New Roman" w:ascii="Times New Roman"/>
              </w:rPr>
            </w:pPr>
          </w:p>
          <w:p w:rsidRDefault="00B966F0" w:rsidP="00B966F0" w:rsidR="00B966F0" w:rsidRPr="00B966F0">
            <w:pPr>
              <w:jc w:val="right"/>
              <w:rPr>
                <w:rFonts w:hAnsi="Times New Roman" w:ascii="Times New Roman"/>
              </w:rPr>
            </w:pPr>
            <w:r w:rsidRPr="00B966F0">
              <w:rPr>
                <w:rFonts w:hAnsi="Times New Roman" w:ascii="Times New Roman"/>
              </w:rPr>
              <w:t>106.552,80</w:t>
            </w:r>
          </w:p>
        </w:tc>
        <w:tc>
          <w:tcPr>
            <w:tcW w:type="pct" w:w="552"/>
            <w:vAlign w:val="center"/>
          </w:tcPr>
          <w:p w:rsidRDefault="00B966F0" w:rsidP="007E4BB1" w:rsidR="00B966F0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49"/>
          </w:tcPr>
          <w:p w:rsidRDefault="00B966F0" w:rsidP="007E4BB1" w:rsidR="00B966F0" w:rsidRPr="0040043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F12D2" w:rsidP="00BF353E" w:rsidR="00CF12D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719D9" w:rsidP="00F2214F" w:rsidR="008719D9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8719D9" w:rsidP="00F2214F" w:rsidR="008719D9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FE2D02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B966F0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B966F0" w:rsidR="00057439" w:rsidRPr="00B40BEB">
        <w:trPr>
          <w:trHeight w:val="640"/>
        </w:trPr>
        <w:tc>
          <w:tcPr>
            <w:tcW w:type="pct" w:w="327"/>
            <w:vAlign w:val="center"/>
          </w:tcPr>
          <w:p w:rsidRDefault="00D47FF8" w:rsidP="00F2214F" w:rsidR="004201CE" w:rsidRPr="008719D9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1</w:t>
            </w:r>
            <w:r w:rsidRPr="008719D9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004B1" w:rsidP="007004B1" w:rsidR="004201CE" w:rsidRPr="007004B1">
            <w:pPr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G</w:t>
            </w:r>
            <w:r>
              <w:rPr>
                <w:rFonts w:hAnsi="Times New Roman" w:ascii="Times New Roman"/>
                <w:sz w:val="24"/>
                <w:szCs w:val="24"/>
              </w:rPr>
              <w:t>RAD SPLIT</w:t>
            </w:r>
          </w:p>
        </w:tc>
        <w:tc>
          <w:tcPr>
            <w:tcW w:type="pct" w:w="532"/>
            <w:vAlign w:val="center"/>
          </w:tcPr>
          <w:p w:rsidRDefault="007004B1" w:rsidP="007004B1" w:rsidR="004201CE" w:rsidRPr="007004B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7004B1" w:rsidP="007004B1" w:rsidR="007004B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7004B1" w:rsidP="007004B1" w:rsidR="004201CE" w:rsidRPr="007004B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Branimirova obala 17 </w:t>
            </w:r>
          </w:p>
        </w:tc>
        <w:tc>
          <w:tcPr>
            <w:tcW w:type="pct" w:w="532"/>
            <w:vAlign w:val="center"/>
          </w:tcPr>
          <w:p w:rsidRDefault="007004B1" w:rsidP="007E4F99" w:rsidR="004201CE" w:rsidRPr="007004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44.194,26</w:t>
            </w:r>
          </w:p>
        </w:tc>
        <w:tc>
          <w:tcPr>
            <w:tcW w:type="pct" w:w="531"/>
            <w:vAlign w:val="center"/>
          </w:tcPr>
          <w:p w:rsidRDefault="007004B1" w:rsidP="00C82A44" w:rsidR="004201CE" w:rsidRPr="007004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44.194,26</w:t>
            </w:r>
          </w:p>
        </w:tc>
        <w:tc>
          <w:tcPr>
            <w:tcW w:type="pct" w:w="531"/>
            <w:vAlign w:val="center"/>
          </w:tcPr>
          <w:p w:rsidRDefault="00EE0E4C" w:rsidP="00EE0E4C" w:rsidR="004F3CD6" w:rsidRPr="007004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201CE" w:rsidP="003F19C2" w:rsidR="004201CE" w:rsidRPr="007004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8719D9" w:rsidRPr="00B40BEB">
        <w:trPr>
          <w:trHeight w:val="621"/>
        </w:trPr>
        <w:tc>
          <w:tcPr>
            <w:tcW w:type="pct" w:w="327"/>
            <w:vAlign w:val="center"/>
          </w:tcPr>
          <w:p w:rsidRDefault="008719D9" w:rsidP="008719D9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H</w:t>
            </w:r>
            <w:r>
              <w:rPr>
                <w:rFonts w:hAnsi="Times New Roman" w:ascii="Times New Roman"/>
                <w:sz w:val="24"/>
                <w:szCs w:val="24"/>
              </w:rPr>
              <w:t>RVATSKA RADIOTELEVIZIJA</w:t>
            </w:r>
          </w:p>
        </w:tc>
        <w:tc>
          <w:tcPr>
            <w:tcW w:type="pct" w:w="532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821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Prisavlje 3 </w:t>
            </w:r>
          </w:p>
        </w:tc>
        <w:tc>
          <w:tcPr>
            <w:tcW w:type="pct" w:w="532"/>
            <w:vAlign w:val="center"/>
          </w:tcPr>
          <w:p w:rsidRDefault="007004B1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30.091,08</w:t>
            </w:r>
          </w:p>
        </w:tc>
        <w:tc>
          <w:tcPr>
            <w:tcW w:type="pct" w:w="531"/>
            <w:vAlign w:val="center"/>
          </w:tcPr>
          <w:p w:rsidRDefault="007004B1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30.091,08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8719D9" w:rsidRPr="00B40BEB">
        <w:trPr>
          <w:trHeight w:val="545"/>
        </w:trPr>
        <w:tc>
          <w:tcPr>
            <w:tcW w:type="pct" w:w="327"/>
            <w:vAlign w:val="center"/>
          </w:tcPr>
          <w:p w:rsidRDefault="008719D9" w:rsidP="008719D9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 net d.o.o.</w:t>
            </w:r>
          </w:p>
        </w:tc>
        <w:tc>
          <w:tcPr>
            <w:tcW w:type="pct" w:w="532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821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Vrtni put 1 </w:t>
            </w:r>
          </w:p>
        </w:tc>
        <w:tc>
          <w:tcPr>
            <w:tcW w:type="pct" w:w="532"/>
            <w:vAlign w:val="center"/>
          </w:tcPr>
          <w:p w:rsidRDefault="007004B1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91.592,42</w:t>
            </w:r>
          </w:p>
        </w:tc>
        <w:tc>
          <w:tcPr>
            <w:tcW w:type="pct" w:w="531"/>
            <w:vAlign w:val="center"/>
          </w:tcPr>
          <w:p w:rsidRDefault="007004B1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91.592,42</w:t>
            </w:r>
          </w:p>
        </w:tc>
        <w:tc>
          <w:tcPr>
            <w:tcW w:type="pct" w:w="531"/>
            <w:vAlign w:val="center"/>
          </w:tcPr>
          <w:p w:rsidRDefault="00FE2D02" w:rsidP="00FE2D02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8719D9" w:rsidRPr="00B40BEB">
        <w:trPr>
          <w:trHeight w:val="716"/>
        </w:trPr>
        <w:tc>
          <w:tcPr>
            <w:tcW w:type="pct" w:w="327"/>
            <w:vAlign w:val="center"/>
          </w:tcPr>
          <w:p w:rsidRDefault="008719D9" w:rsidP="008719D9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F</w:t>
            </w:r>
            <w:r>
              <w:rPr>
                <w:rFonts w:hAnsi="Times New Roman" w:ascii="Times New Roman"/>
                <w:sz w:val="24"/>
                <w:szCs w:val="24"/>
              </w:rPr>
              <w:t>INANCIJSKA AGENCIJA</w:t>
            </w:r>
          </w:p>
        </w:tc>
        <w:tc>
          <w:tcPr>
            <w:tcW w:type="pct" w:w="532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21"/>
            <w:vAlign w:val="center"/>
          </w:tcPr>
          <w:p w:rsidRDefault="007004B1" w:rsidP="007004B1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Ulica grada Vukovara 70 </w:t>
            </w:r>
          </w:p>
        </w:tc>
        <w:tc>
          <w:tcPr>
            <w:tcW w:type="pct" w:w="532"/>
            <w:vAlign w:val="center"/>
          </w:tcPr>
          <w:p w:rsidRDefault="007004B1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1.907,81</w:t>
            </w:r>
          </w:p>
        </w:tc>
        <w:tc>
          <w:tcPr>
            <w:tcW w:type="pct" w:w="531"/>
            <w:vAlign w:val="center"/>
          </w:tcPr>
          <w:p w:rsidRDefault="007004B1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1.907,81</w:t>
            </w:r>
          </w:p>
        </w:tc>
        <w:tc>
          <w:tcPr>
            <w:tcW w:type="pct" w:w="531"/>
            <w:vAlign w:val="center"/>
          </w:tcPr>
          <w:p w:rsidRDefault="00FE2D02" w:rsidP="00FE2D02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8719D9" w:rsidRPr="00B40BEB">
        <w:trPr>
          <w:trHeight w:val="548"/>
        </w:trPr>
        <w:tc>
          <w:tcPr>
            <w:tcW w:type="pct" w:w="327"/>
            <w:vAlign w:val="center"/>
          </w:tcPr>
          <w:p w:rsidRDefault="008719D9" w:rsidP="008719D9" w:rsidR="008719D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7004B1" w:rsidP="007004B1" w:rsidR="008719D9" w:rsidRPr="0040043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pct" w:w="532"/>
            <w:vAlign w:val="center"/>
          </w:tcPr>
          <w:p w:rsidRDefault="00685D4E" w:rsidP="007004B1" w:rsidR="008719D9" w:rsidRPr="00B50B88">
            <w:pPr>
              <w:rPr>
                <w:rFonts w:hAnsi="Times New Roman" w:ascii="Times New Roman"/>
                <w:sz w:val="24"/>
                <w:szCs w:val="24"/>
              </w:rPr>
            </w:pPr>
            <w:r w:rsidRPr="007616D0">
              <w:rPr>
                <w:rFonts w:hAnsi="Times New Roman" w:ascii="Times New Roman"/>
              </w:rPr>
              <w:t>38812451417</w:t>
            </w:r>
          </w:p>
        </w:tc>
        <w:tc>
          <w:tcPr>
            <w:tcW w:type="pct" w:w="821"/>
            <w:vAlign w:val="center"/>
          </w:tcPr>
          <w:p w:rsidRDefault="007004B1" w:rsidP="007004B1" w:rsidR="008719D9" w:rsidRPr="00B8394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Put Plokita 81 </w:t>
            </w:r>
          </w:p>
        </w:tc>
        <w:tc>
          <w:tcPr>
            <w:tcW w:type="pct" w:w="532"/>
            <w:vAlign w:val="center"/>
          </w:tcPr>
          <w:p w:rsidRDefault="007004B1" w:rsidP="008719D9" w:rsidR="008719D9" w:rsidRPr="00B839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5.855,92</w:t>
            </w:r>
          </w:p>
        </w:tc>
        <w:tc>
          <w:tcPr>
            <w:tcW w:type="pct" w:w="531"/>
            <w:vAlign w:val="center"/>
          </w:tcPr>
          <w:p w:rsidRDefault="007004B1" w:rsidP="008719D9" w:rsidR="008719D9" w:rsidRPr="00C77E2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5.855,92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7004B1" w:rsidRPr="00B40BEB">
        <w:trPr>
          <w:trHeight w:val="692"/>
        </w:trPr>
        <w:tc>
          <w:tcPr>
            <w:tcW w:type="pct" w:w="327"/>
            <w:vAlign w:val="center"/>
          </w:tcPr>
          <w:p w:rsidRDefault="007004B1" w:rsidP="007004B1" w:rsidR="007004B1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7004B1" w:rsidP="007004B1" w:rsidR="007004B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 net d.o.o.</w:t>
            </w:r>
          </w:p>
        </w:tc>
        <w:tc>
          <w:tcPr>
            <w:tcW w:type="pct" w:w="532"/>
            <w:vAlign w:val="center"/>
          </w:tcPr>
          <w:p w:rsidRDefault="007004B1" w:rsidP="007004B1" w:rsidR="007004B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821"/>
            <w:vAlign w:val="center"/>
          </w:tcPr>
          <w:p w:rsidRDefault="007004B1" w:rsidP="007004B1" w:rsidR="007004B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Vrtni put 1 </w:t>
            </w:r>
          </w:p>
        </w:tc>
        <w:tc>
          <w:tcPr>
            <w:tcW w:type="pct" w:w="532"/>
            <w:vAlign w:val="center"/>
          </w:tcPr>
          <w:p w:rsidRDefault="007004B1" w:rsidP="007004B1" w:rsidR="007004B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5.267,32</w:t>
            </w:r>
          </w:p>
        </w:tc>
        <w:tc>
          <w:tcPr>
            <w:tcW w:type="pct" w:w="531"/>
            <w:vAlign w:val="center"/>
          </w:tcPr>
          <w:p w:rsidRDefault="0044564D" w:rsidP="007004B1" w:rsidR="007004B1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4.200,45</w:t>
            </w:r>
          </w:p>
        </w:tc>
        <w:tc>
          <w:tcPr>
            <w:tcW w:type="pct" w:w="531"/>
            <w:vAlign w:val="center"/>
          </w:tcPr>
          <w:p w:rsidRDefault="007004B1" w:rsidP="007004B1" w:rsidR="007004B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1.066,87</w:t>
            </w:r>
          </w:p>
        </w:tc>
        <w:tc>
          <w:tcPr>
            <w:tcW w:type="pct" w:w="711"/>
            <w:vAlign w:val="center"/>
          </w:tcPr>
          <w:p w:rsidRDefault="007004B1" w:rsidP="007004B1" w:rsidR="007004B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7004B1" w:rsidRPr="00B40BEB">
        <w:trPr>
          <w:trHeight w:val="692"/>
        </w:trPr>
        <w:tc>
          <w:tcPr>
            <w:tcW w:type="pct" w:w="327"/>
            <w:vAlign w:val="center"/>
          </w:tcPr>
          <w:p w:rsidRDefault="007004B1" w:rsidP="008719D9" w:rsidR="007004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15"/>
            <w:vAlign w:val="center"/>
          </w:tcPr>
          <w:p w:rsidRDefault="007004B1" w:rsidP="007004B1" w:rsidR="007004B1" w:rsidRPr="007004B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VODOVOD I KANALiZACIJA d.o.o.</w:t>
            </w:r>
          </w:p>
        </w:tc>
        <w:tc>
          <w:tcPr>
            <w:tcW w:type="pct" w:w="532"/>
            <w:vAlign w:val="center"/>
          </w:tcPr>
          <w:p w:rsidRDefault="007004B1" w:rsidP="007004B1" w:rsidR="007004B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56826138353</w:t>
            </w:r>
          </w:p>
        </w:tc>
        <w:tc>
          <w:tcPr>
            <w:tcW w:type="pct" w:w="821"/>
            <w:vAlign w:val="center"/>
          </w:tcPr>
          <w:p w:rsidRDefault="007004B1" w:rsidP="007004B1" w:rsidR="007004B1">
            <w:pPr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Split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7004B1">
              <w:rPr>
                <w:rFonts w:hAnsi="Times New Roman" w:ascii="Times New Roman"/>
                <w:sz w:val="24"/>
                <w:szCs w:val="24"/>
              </w:rPr>
              <w:t xml:space="preserve"> Biokovska 3</w:t>
            </w:r>
          </w:p>
        </w:tc>
        <w:tc>
          <w:tcPr>
            <w:tcW w:type="pct" w:w="532"/>
            <w:vAlign w:val="center"/>
          </w:tcPr>
          <w:p w:rsidRDefault="007004B1" w:rsidP="008719D9" w:rsidR="007004B1" w:rsidRPr="007004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3.164,64</w:t>
            </w:r>
          </w:p>
        </w:tc>
        <w:tc>
          <w:tcPr>
            <w:tcW w:type="pct" w:w="531"/>
            <w:vAlign w:val="center"/>
          </w:tcPr>
          <w:p w:rsidRDefault="007004B1" w:rsidP="008719D9" w:rsidR="007004B1" w:rsidRPr="007004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3.164,64</w:t>
            </w:r>
          </w:p>
        </w:tc>
        <w:tc>
          <w:tcPr>
            <w:tcW w:type="pct" w:w="531"/>
            <w:vAlign w:val="center"/>
          </w:tcPr>
          <w:p w:rsidRDefault="00FE2D02" w:rsidP="008719D9" w:rsidR="007004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004B1" w:rsidP="008719D9" w:rsidR="007004B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7004B1" w:rsidRPr="00B40BEB">
        <w:trPr>
          <w:trHeight w:val="692"/>
        </w:trPr>
        <w:tc>
          <w:tcPr>
            <w:tcW w:type="pct" w:w="327"/>
            <w:vAlign w:val="center"/>
          </w:tcPr>
          <w:p w:rsidRDefault="007004B1" w:rsidP="008719D9" w:rsidR="007004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15"/>
            <w:vAlign w:val="center"/>
          </w:tcPr>
          <w:p w:rsidRDefault="007004B1" w:rsidP="007004B1" w:rsidR="007004B1" w:rsidRPr="007004B1">
            <w:pPr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W</w:t>
            </w:r>
            <w:r>
              <w:rPr>
                <w:rFonts w:hAnsi="Times New Roman" w:ascii="Times New Roman"/>
                <w:sz w:val="24"/>
                <w:szCs w:val="24"/>
              </w:rPr>
              <w:t>IENER OSIGURANJE Vienna Insurance Group d.d.</w:t>
            </w:r>
          </w:p>
        </w:tc>
        <w:tc>
          <w:tcPr>
            <w:tcW w:type="pct" w:w="532"/>
            <w:vAlign w:val="center"/>
          </w:tcPr>
          <w:p w:rsidRDefault="007004B1" w:rsidP="007004B1" w:rsidR="007004B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pct" w:w="821"/>
            <w:vAlign w:val="center"/>
          </w:tcPr>
          <w:p w:rsidRDefault="007004B1" w:rsidP="007004B1" w:rsidR="007004B1">
            <w:pPr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7004B1">
              <w:rPr>
                <w:rFonts w:hAnsi="Times New Roman" w:ascii="Times New Roman"/>
                <w:sz w:val="24"/>
                <w:szCs w:val="24"/>
              </w:rPr>
              <w:t>Slovenska ulica 24</w:t>
            </w:r>
          </w:p>
        </w:tc>
        <w:tc>
          <w:tcPr>
            <w:tcW w:type="pct" w:w="532"/>
            <w:vAlign w:val="center"/>
          </w:tcPr>
          <w:p w:rsidRDefault="007004B1" w:rsidP="008719D9" w:rsidR="007004B1" w:rsidRPr="007004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14.332,78</w:t>
            </w:r>
          </w:p>
        </w:tc>
        <w:tc>
          <w:tcPr>
            <w:tcW w:type="pct" w:w="531"/>
            <w:vAlign w:val="center"/>
          </w:tcPr>
          <w:p w:rsidRDefault="007004B1" w:rsidP="008719D9" w:rsidR="007004B1" w:rsidRPr="007004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14.332,78</w:t>
            </w:r>
          </w:p>
        </w:tc>
        <w:tc>
          <w:tcPr>
            <w:tcW w:type="pct" w:w="531"/>
            <w:vAlign w:val="center"/>
          </w:tcPr>
          <w:p w:rsidRDefault="00FE2D02" w:rsidP="008719D9" w:rsidR="007004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004B1" w:rsidP="008719D9" w:rsidR="007004B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7004B1" w:rsidRPr="00B40BEB">
        <w:trPr>
          <w:trHeight w:val="692"/>
        </w:trPr>
        <w:tc>
          <w:tcPr>
            <w:tcW w:type="pct" w:w="327"/>
            <w:vAlign w:val="center"/>
          </w:tcPr>
          <w:p w:rsidRDefault="007004B1" w:rsidP="008719D9" w:rsidR="007004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015"/>
            <w:vAlign w:val="center"/>
          </w:tcPr>
          <w:p w:rsidRDefault="007004B1" w:rsidP="007004B1" w:rsidR="007004B1" w:rsidRPr="007004B1">
            <w:pPr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>EPUBLIKA HRVATSKA</w:t>
            </w:r>
            <w:r w:rsidRPr="007004B1">
              <w:rPr>
                <w:rFonts w:hAnsi="Times New Roman" w:ascii="Times New Roman"/>
                <w:sz w:val="24"/>
                <w:szCs w:val="24"/>
              </w:rPr>
              <w:t xml:space="preserve"> H</w:t>
            </w:r>
            <w:r>
              <w:rPr>
                <w:rFonts w:hAnsi="Times New Roman" w:ascii="Times New Roman"/>
                <w:sz w:val="24"/>
                <w:szCs w:val="24"/>
              </w:rPr>
              <w:t>rvatska, Ministarstvo financija</w:t>
            </w:r>
          </w:p>
        </w:tc>
        <w:tc>
          <w:tcPr>
            <w:tcW w:type="pct" w:w="532"/>
            <w:vAlign w:val="center"/>
          </w:tcPr>
          <w:p w:rsidRDefault="007004B1" w:rsidP="007004B1" w:rsidR="007004B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7004B1" w:rsidP="007004B1" w:rsidR="007004B1">
            <w:pPr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Zagreb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7004B1">
              <w:rPr>
                <w:rFonts w:hAnsi="Times New Roman" w:ascii="Times New Roman"/>
                <w:sz w:val="24"/>
                <w:szCs w:val="24"/>
              </w:rPr>
              <w:t xml:space="preserve"> Katančićeva 5</w:t>
            </w:r>
          </w:p>
        </w:tc>
        <w:tc>
          <w:tcPr>
            <w:tcW w:type="pct" w:w="532"/>
            <w:vAlign w:val="center"/>
          </w:tcPr>
          <w:p w:rsidRDefault="007004B1" w:rsidP="008719D9" w:rsidR="007004B1" w:rsidRPr="007004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298.632,97</w:t>
            </w:r>
          </w:p>
        </w:tc>
        <w:tc>
          <w:tcPr>
            <w:tcW w:type="pct" w:w="531"/>
            <w:vAlign w:val="center"/>
          </w:tcPr>
          <w:p w:rsidRDefault="007004B1" w:rsidP="008719D9" w:rsidR="007004B1" w:rsidRPr="007004B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298.632,97</w:t>
            </w:r>
          </w:p>
        </w:tc>
        <w:tc>
          <w:tcPr>
            <w:tcW w:type="pct" w:w="531"/>
            <w:vAlign w:val="center"/>
          </w:tcPr>
          <w:p w:rsidRDefault="00FE2D02" w:rsidP="008719D9" w:rsidR="007004B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7004B1" w:rsidP="008719D9" w:rsidR="007004B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66F0" w:rsidR="008719D9" w:rsidRPr="00B40BEB">
        <w:tc>
          <w:tcPr>
            <w:tcW w:type="pct" w:w="327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5"/>
            <w:vAlign w:val="center"/>
          </w:tcPr>
          <w:p w:rsidRDefault="007004B1" w:rsidP="008719D9" w:rsidR="008719D9" w:rsidRPr="006714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 U P N O :</w:t>
            </w:r>
          </w:p>
        </w:tc>
        <w:tc>
          <w:tcPr>
            <w:tcW w:type="pct" w:w="532"/>
            <w:vAlign w:val="center"/>
          </w:tcPr>
          <w:p w:rsidRDefault="008719D9" w:rsidP="008719D9" w:rsidR="008719D9" w:rsidRPr="006714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  <w:vAlign w:val="center"/>
          </w:tcPr>
          <w:p w:rsidRDefault="008719D9" w:rsidP="008719D9" w:rsidR="008719D9" w:rsidRPr="006714B6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7004B1" w:rsidP="007004B1" w:rsidR="008719D9" w:rsidRPr="006714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495.039,20</w:t>
            </w:r>
          </w:p>
        </w:tc>
        <w:tc>
          <w:tcPr>
            <w:tcW w:type="pct" w:w="531"/>
            <w:vAlign w:val="center"/>
          </w:tcPr>
          <w:p w:rsidRDefault="007004B1" w:rsidP="007004B1" w:rsidR="008719D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493.972,33</w:t>
            </w:r>
          </w:p>
        </w:tc>
        <w:tc>
          <w:tcPr>
            <w:tcW w:type="pct" w:w="531"/>
            <w:vAlign w:val="center"/>
          </w:tcPr>
          <w:p w:rsidRDefault="007004B1" w:rsidP="007004B1" w:rsidR="008719D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04B1">
              <w:rPr>
                <w:rFonts w:hAnsi="Times New Roman" w:ascii="Times New Roman"/>
                <w:sz w:val="24"/>
                <w:szCs w:val="24"/>
              </w:rPr>
              <w:t>1.066,87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Split, 30.</w:t>
      </w:r>
      <w:r w:rsidR="00FE2D02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listopada 2017.g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Sudac:</w:t>
      </w: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Gavranić.</w:t>
      </w:r>
    </w:p>
    <w:sectPr w:rsidSect="00FE2D02" w:rsidR="00EE0E4C">
      <w:pgSz w:orient="landscape" w:h="11906" w:w="16838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C486A"/>
    <w:rsid w:val="000D445F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E27E9"/>
    <w:rsid w:val="001F043B"/>
    <w:rsid w:val="00211F7D"/>
    <w:rsid w:val="002330AE"/>
    <w:rsid w:val="00241060"/>
    <w:rsid w:val="00242ED8"/>
    <w:rsid w:val="002577A0"/>
    <w:rsid w:val="002701B5"/>
    <w:rsid w:val="0027454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4564D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714B6"/>
    <w:rsid w:val="0067529E"/>
    <w:rsid w:val="0067573C"/>
    <w:rsid w:val="00676306"/>
    <w:rsid w:val="006817A0"/>
    <w:rsid w:val="00685D4E"/>
    <w:rsid w:val="00695D83"/>
    <w:rsid w:val="006A09FD"/>
    <w:rsid w:val="006A0FC2"/>
    <w:rsid w:val="006D72B9"/>
    <w:rsid w:val="007004B1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5AF4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7424E"/>
    <w:rsid w:val="00A7771F"/>
    <w:rsid w:val="00A808FE"/>
    <w:rsid w:val="00AA7597"/>
    <w:rsid w:val="00AB049D"/>
    <w:rsid w:val="00AB10BE"/>
    <w:rsid w:val="00AE3B98"/>
    <w:rsid w:val="00AF5B72"/>
    <w:rsid w:val="00B06BA9"/>
    <w:rsid w:val="00B10D9D"/>
    <w:rsid w:val="00B366DF"/>
    <w:rsid w:val="00B50B88"/>
    <w:rsid w:val="00B70E4B"/>
    <w:rsid w:val="00B70EC9"/>
    <w:rsid w:val="00B75F6A"/>
    <w:rsid w:val="00B83943"/>
    <w:rsid w:val="00B84E14"/>
    <w:rsid w:val="00B966F0"/>
    <w:rsid w:val="00BA0EA3"/>
    <w:rsid w:val="00BA7A18"/>
    <w:rsid w:val="00BD2633"/>
    <w:rsid w:val="00BD412B"/>
    <w:rsid w:val="00BE0329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D1F1D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6E09"/>
    <w:rsid w:val="00DC3F36"/>
    <w:rsid w:val="00DC6F1E"/>
    <w:rsid w:val="00DD79C1"/>
    <w:rsid w:val="00DF7B7C"/>
    <w:rsid w:val="00E01944"/>
    <w:rsid w:val="00E0615E"/>
    <w:rsid w:val="00E10938"/>
    <w:rsid w:val="00E154D0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  <w:rsid w:val="00FE2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customStyle="true" w:styleId="Default" w:type="paragraph">
    <w:name w:val="Default"/>
    <w:rsid w:val="007004B1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4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8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86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8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8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customStyle="1" w:styleId="Default" w:type="paragraph">
    <w:name w:val="Default"/>
    <w:rsid w:val="007004B1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4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8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86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8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8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 SZ-zaprimljen novi prijedlog
11 St 1234/16(odbačen prijedlog za otvaranje 
prestečajne nagodbe)
1 zaposlenik</izvorni_sadrzaj>
    <derivirana_varijabla naziv="DomainObject.Predmet.Opis_1">čl. 444 st.2. SZ-zaprimljen novi prijedlog
11 St 1234/16(odbačen prijedlog za otvaranje 
prestečajne nagodbe)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06.09.2017.
original spisa u  suca od 19.10.2017. !!!!!!!!!!!!!!!!!!</izvorni_sadrzaj>
    <derivirana_varijabla naziv="DomainObject.Predmet.PrimjedbaSuca_1">ŽALBA-otp. 06.09.2017.
original spisa u  suca od 19.10.2017. !!!!!!!!!!!!!!!!!!</derivirana_varijabla>
  </DomainObject.Predmet.PrimjedbaSuca>
  <DomainObject.Predmet.ProtustrankaFormated>
    <izvorni_sadrzaj>  MONEST društvo s ograničenom odgovornošću za proizvodnju i trgovinu zastupanog po punomoćniku Dean Rahan, stečajni upravitelj</izvorni_sadrzaj>
    <derivirana_varijabla naziv="DomainObject.Predmet.ProtustrankaFormated_1">  MONEST društvo s ograničenom odgovornošću za proizvodnju i trgovinu zastupanog po punomoćniku Dean Rahan, stečajni upravitelj</derivirana_varijabla>
  </DomainObject.Predmet.ProtustrankaFormated>
  <DomainObject.Predmet.ProtustrankaFormatedOIB>
    <izvorni_sadrzaj>  MONEST društvo s ograničenom odgovornošću za proizvodnju i trgovinu, OIB 66499861290 zastupanog po punomoćniku Dean Rahan, stečajni upravitelj</izvorni_sadrzaj>
    <derivirana_varijabla naziv="DomainObject.Predmet.ProtustrankaFormatedOIB_1">  MONEST društvo s ograničenom odgovornošću za proizvodnju i trgovinu, OIB 66499861290 zastupanog po punomoćniku Dean Rahan, stečajni upravitelj</derivirana_varijabla>
  </DomainObject.Predmet.ProtustrankaFormatedOIB>
  <DomainObject.Predmet.ProtustrankaFormatedWithAdress>
    <izvorni_sadrzaj> MONEST društvo s ograničenom odgovornošću za proizvodnju i trgovinu, Dubrovačka 53, 21000 Split zastupanog po punomoćniku Dean Rahan, stečajni upravitelj</izvorni_sadrzaj>
    <derivirana_varijabla naziv="DomainObject.Predmet.ProtustrankaFormatedWithAdress_1"> MONEST društvo s ograničenom odgovornošću za proizvodnju i trgovinu, Dubrovačka 53, 21000 Split zastupanog po punomoćniku Dean Rahan, stečajni upravitelj</derivirana_varijabla>
  </DomainObject.Predmet.ProtustrankaFormatedWithAdress>
  <DomainObject.Predmet.ProtustrankaFormatedWithAdressOIB>
    <izvorni_sadrzaj> MONEST društvo s ograničenom odgovornošću za proizvodnju i trgovinu, OIB 66499861290, Dubrovačka 53, 21000 Split zastupanog po punomoćniku Dean Rahan, stečajni upravitelj</izvorni_sadrzaj>
    <derivirana_varijabla naziv="DomainObject.Predmet.ProtustrankaFormatedWithAdressOIB_1"> MONEST društvo s ograničenom odgovornošću za proizvodnju i trgovinu, OIB 66499861290, Dubrovačka 53, 21000 Split zastupanog po punomoćniku Dean Rahan, stečajni upravitelj</derivirana_varijabla>
  </DomainObject.Predmet.ProtustrankaFormatedWithAdressOIB>
  <DomainObject.Predmet.ProtustrankaWithAdress>
    <izvorni_sadrzaj>MONEST društvo s ograničenom odgovornošću za proizvodnju i trgovinu Dubrovačka 53, 21000 Split</izvorni_sadrzaj>
    <derivirana_varijabla naziv="DomainObject.Predmet.ProtustrankaWithAdress_1">MONEST društvo s ograničenom odgovornošću za proizvodnju i trgovinu Dubrovačka 53, 21000 Split</derivirana_varijabla>
  </DomainObject.Predmet.ProtustrankaWithAdress>
  <DomainObject.Predmet.ProtustrankaWithAdressOIB>
    <izvorni_sadrzaj>MONEST društvo s ograničenom odgovornošću za proizvodnju i trgovinu, OIB 66499861290, Dubrovačka 53, 21000 Split</izvorni_sadrzaj>
    <derivirana_varijabla naziv="DomainObject.Predmet.ProtustrankaWithAdressOIB_1">MONEST društvo s ograničenom odgovornošću za proizvodnju i trgovinu, OIB 66499861290, Dubrovačka 53, 21000 Split</derivirana_varijabla>
  </DomainObject.Predmet.ProtustrankaWithAdressOIB>
  <DomainObject.Predmet.ProtustrankaNazivFormated>
    <izvorni_sadrzaj>MONEST društvo s ograničenom odgovornošću za proizvodnju i trgovinu</izvorni_sadrzaj>
    <derivirana_varijabla naziv="DomainObject.Predmet.ProtustrankaNazivFormated_1">MONEST društvo s ograničenom odgovornošću za proizvodnju i trgovinu</derivirana_varijabla>
  </DomainObject.Predmet.ProtustrankaNazivFormated>
  <DomainObject.Predmet.ProtustrankaNazivFormatedOIB>
    <izvorni_sadrzaj>MONEST društvo s ograničenom odgovornošću za proizvodnju i trgovinu, OIB 66499861290</izvorni_sadrzaj>
    <derivirana_varijabla naziv="DomainObject.Predmet.ProtustrankaNazivFormatedOIB_1">MONEST društvo s ograničenom odgovornošću za proizvodnju i trgovinu, OIB 66499861290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899824.31</izvorni_sadrzaj>
    <derivirana_varijabla naziv="DomainObject.Predmet.TrenutnaVrijednost_1">899824.31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MONEST društvo s ograničenom odgovornošću za proizvodnju i trgovinu zastupanog po punomoćniku Dean Rahan, stečajni upravitelj</item>
    </izvorni_sadrzaj>
    <derivirana_varijabla naziv="DomainObject.Predmet.ProtuStrankaListFormated_1">
      <item>MONEST društvo s ograničenom odgovornošću za proizvodnju i trgovinu zastupanog po punomoćniku Dean Rahan, stečajni upravitelj</item>
    </derivirana_varijabla>
  </DomainObject.Predmet.ProtuStrankaListFormated>
  <DomainObject.Predmet.ProtuStrankaListFormatedOIB>
    <izvorni_sadrzaj>
      <item>MONEST društvo s ograničenom odgovornošću za proizvodnju i trgovinu, OIB 66499861290 zastupanog po punomoćniku Dean Rahan, stečajni upravitelj</item>
    </izvorni_sadrzaj>
    <derivirana_varijabla naziv="DomainObject.Predmet.ProtuStrankaListFormatedOIB_1">
      <item>MONEST društvo s ograničenom odgovornošću za proizvodnju i trgovinu, OIB 66499861290 zastupanog po punomoćniku Dean Rahan, stečajni upravitelj</item>
    </derivirana_varijabla>
  </DomainObject.Predmet.ProtuStrankaListFormatedOIB>
  <DomainObject.Predmet.ProtuStrankaListFormatedWithAdress>
    <izvorni_sadrzaj>
      <item>MONEST društvo s ograničenom odgovornošću za proizvodnju i trgovinu, Dubrovačka 53, 21000 Split zastupanog po punomoćniku Dean Rahan, stečajni upravitelj</item>
    </izvorni_sadrzaj>
    <derivirana_varijabla naziv="DomainObject.Predmet.ProtuStrankaListFormatedWithAdress_1">
      <item>MONEST društvo s ograničenom odgovornošću za proizvodnju i trgovinu, Dubrovačka 53, 21000 Split zastupanog po punomoćniku Dean Rahan, stečajni upravitelj</item>
    </derivirana_varijabla>
  </DomainObject.Predmet.ProtuStrankaListFormatedWithAdress>
  <DomainObject.Predmet.ProtuStrankaListFormatedWithAdressOIB>
    <izvorni_sadrzaj>
      <item>MONEST društvo s ograničenom odgovornošću za proizvodnju i trgovinu, OIB 66499861290, Dubrovačka 53, 21000 Split zastupanog po punomoćniku Dean Rahan, stečajni upravitelj</item>
    </izvorni_sadrzaj>
    <derivirana_varijabla naziv="DomainObject.Predmet.ProtuStrankaListFormatedWithAdressOIB_1">
      <item>MONEST društvo s ograničenom odgovornošću za proizvodnju i trgovinu, OIB 66499861290, Dubrovačka 53, 21000 Split zastupanog po punomoćniku Dean Rahan, stečajni upravitelj</item>
    </derivirana_varijabla>
  </DomainObject.Predmet.ProtuStrankaListFormatedWithAdressOIB>
  <DomainObject.Predmet.ProtuStrankaListNazivFormated>
    <izvorni_sadrzaj>
      <item>MONEST društvo s ograničenom odgovornošću za proizvodnju i trgovinu</item>
    </izvorni_sadrzaj>
    <derivirana_varijabla naziv="DomainObject.Predmet.ProtuStrankaListNazivFormated_1">
      <item>MONEST društvo s ograničenom odgovornošću za proizvodnju i trgovinu</item>
    </derivirana_varijabla>
  </DomainObject.Predmet.ProtuStrankaListNazivFormated>
  <DomainObject.Predmet.ProtuStrankaListNazivFormatedOIB>
    <izvorni_sadrzaj>
      <item>MONEST društvo s ograničenom odgovornošću za proizvodnju i trgovinu, OIB 66499861290</item>
    </izvorni_sadrzaj>
    <derivirana_varijabla naziv="DomainObject.Predmet.ProtuStrankaListNazivFormatedOIB_1">
      <item>MONEST društvo s ograničenom odgovornošću za proizvodnju i trgovinu, OIB 66499861290</item>
    </derivirana_varijabla>
  </DomainObject.Predmet.ProtuStrankaListNazivFormatedOIB>
  <DomainObject.Predmet.OstaliListFormated>
    <izvorni_sadrzaj>
      <item>Dean Rahan, stečajni upravitelj punomoćnik sudionika u postupku MONEST društvo s ograničenom odgovornošću za proizvodnju i trgovinu</item>
    </izvorni_sadrzaj>
    <derivirana_varijabla naziv="DomainObject.Predmet.OstaliListFormated_1">
      <item>Dean Rahan, stečajni upravitelj punomoćnik sudionika u postupku MONEST društvo s ograničenom odgovornošću za proizvodnju i trgovinu</item>
    </derivirana_varijabla>
  </DomainObject.Predmet.OstaliListFormated>
  <DomainObject.Predmet.OstaliListFormatedOIB>
    <izvorni_sadrzaj>
      <item>Dean Rahan, stečajni upravitelj, OIB 52080522330 punomoćnik sudionika u postupku MONEST društvo s ograničenom odgovornošću za proizvodnju i trgovinu</item>
    </izvorni_sadrzaj>
    <derivirana_varijabla naziv="DomainObject.Predmet.OstaliListFormatedOIB_1">
      <item>Dean Rahan, stečajni upravitelj, OIB 52080522330 punomoćnik sudionika u postupku MONEST društvo s ograničenom odgovornošću za proizvodnju i trgovinu</item>
    </derivirana_varijabla>
  </DomainObject.Predmet.OstaliListFormatedOIB>
  <DomainObject.Predmet.OstaliListFormatedWithAdress>
    <izvorni_sadrzaj>
      <item>Dean Rahan, stečajni upravitelj, Molo Lozna Ii 22, 21410 Postira punomoćnik sudionika u postupku MONEST društvo s ograničenom odgovornošću za proizvodnju i trgovinu</item>
    </izvorni_sadrzaj>
    <derivirana_varijabla naziv="DomainObject.Predmet.OstaliListFormatedWithAdress_1">
      <item>Dean Rahan, stečajni upravitelj, Molo Lozna Ii 22, 21410 Postira punomoćnik sudionika u postupku MONEST društvo s ograničenom odgovornošću za proizvodnju i trgovinu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MONEST društvo s ograničenom odgovornošću za proizvodnju i trgovinu</item>
    </izvorni_sadrzaj>
    <derivirana_varijabla naziv="DomainObject.Predmet.OstaliListFormatedWithAdressOIB_1">
      <item>Dean Rahan, stečajni upravitelj, OIB 52080522330, Molo Lozna Ii 22, 21410 Postira punomoćnik sudionika u postupku MONEST društvo s ograničenom odgovornošću za proizvodnju i trgovinu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MONEST društvo s ograničenom odgovornošću za proizvodnju i trgovinu</izvorni_sadrzaj>
    <derivirana_varijabla naziv="DomainObject.Predmet.ProtustrankaIDrugi_1">MONEST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MONEST društvo s ograničenom odgovornošću za proizvodnju i trgovinu, OIB 66499861290, Dubrovačka 53, 21000 Split</izvorni_sadrzaj>
    <derivirana_varijabla naziv="DomainObject.Predmet.ProtustrankaIDrugiAdressOIB_1">MONEST društvo s ograničenom odgovornošću za proizvodnju i trgovinu, OIB 66499861290,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MONEST društvo s ograničenom odgovornošću za proizvodnju i trgovinu</item>
      <item>FINANCIJSKA AGENCIJA, RC SPLIT</item>
      <item>Dean Rahan, stečajni upravitelj</item>
    </izvorni_sadrzaj>
    <derivirana_varijabla naziv="DomainObject.Predmet.SudioniciListNaziv_1">
      <item>MONEST društvo s ograničenom odgovornošću za proizvodnju i trgovinu</item>
      <item>FINANCIJSKA AGENCIJA, RC SPLIT</item>
      <item>Dean Rahan, stečajni upravitelj</item>
    </derivirana_varijabla>
  </DomainObject.Predmet.SudioniciListNaziv>
  <DomainObject.Predmet.SudioniciListAdressOIB>
    <izvorni_sadrzaj>
      <item>MONEST društvo s ograničenom odgovornošću za proizvodnju i trgovinu, OIB 66499861290, Dubrovačka 53,21000 Split</item>
      <item>FINANCIJSKA AGENCIJA, RC SPLIT, OIB 85821130368, Mažuranićevo šetalište 24 b,21000 Split</item>
      <item>Dean Rahan, stečajni upravitelj, OIB 52080522330, Molo Lozna Ii 22,21410 Postira</item>
    </izvorni_sadrzaj>
    <derivirana_varijabla naziv="DomainObject.Predmet.SudioniciListAdressOIB_1">
      <item>MONEST društvo s ograničenom odgovornošću za proizvodnju i trgovinu, OIB 66499861290, Dubrovačka 53,21000 Split</item>
      <item>FINANCIJSKA AGENCIJA, RC SPLIT, OIB 85821130368, Mažuranićevo šetalište 24 b,21000 Split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66499861290</item>
      <item>, OIB 85821130368</item>
      <item>, OIB 52080522330</item>
    </izvorni_sadrzaj>
    <derivirana_varijabla naziv="DomainObject.Predmet.SudioniciListNazivOIB_1">
      <item>, OIB 66499861290</item>
      <item>, OIB 85821130368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D4A64-2597-4E21-BD97-553B1DF8D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227</properties:Words>
  <properties:Characters>1426</properties:Characters>
  <properties:Lines>164</properties:Lines>
  <properties:Paragraphs>100</properties:Paragraphs>
  <properties:TotalTime>237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2017-10-20T07:00:00Z</dcterms:created>
  <dc:creator>ADMINIBM</dc:creator>
  <cp:lastModifiedBy>Katarina Mikulić</cp:lastModifiedBy>
  <cp:lastPrinted>2017-10-16T07:50:00Z</cp:lastPrinted>
  <dcterms:modified xmlns:xsi="http://www.w3.org/2001/XMLSchema-instance" xsi:type="dcterms:W3CDTF">2017-10-30T13:34:00Z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