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9372d" w14:paraId="2d9372d" w:rsidRDefault="00676409" w:rsidP="00676409" w:rsidR="00676409" w:rsidRPr="0061306E">
      <w:pPr>
        <w:autoSpaceDE w:val="false"/>
        <w:autoSpaceDN w:val="false"/>
        <w:adjustRightInd w:val="false"/>
        <w15:collapsed w:val="false"/>
        <w:rPr>
          <w:rFonts w:cs="Times New Roman" w:hAnsi="Times New Roman" w:ascii="Times New Roman"/>
          <w:b/>
          <w:bCs/>
          <w:sz w:val="24"/>
          <w:szCs w:val="24"/>
          <w:lang w:val="en-US"/>
        </w:rPr>
      </w:pPr>
      <w:bookmarkStart w:name="_GoBack" w:id="0"/>
      <w:bookmarkEnd w:id="0"/>
      <w:proofErr w:type="gramStart"/>
      <w:r w:rsidRPr="0061306E">
        <w:rPr>
          <w:rFonts w:cs="Times New Roman" w:hAnsi="Times New Roman" w:ascii="Times New Roman"/>
          <w:b/>
          <w:bCs/>
          <w:sz w:val="24"/>
          <w:szCs w:val="24"/>
          <w:lang w:val="en-US"/>
        </w:rPr>
        <w:t xml:space="preserve">Na </w:t>
      </w:r>
      <w:proofErr w:type="spellStart"/>
      <w:r w:rsidRPr="0061306E">
        <w:rPr>
          <w:rFonts w:cs="Times New Roman" w:hAnsi="Times New Roman" w:ascii="Times New Roman"/>
          <w:b/>
          <w:bCs/>
          <w:sz w:val="24"/>
          <w:szCs w:val="24"/>
          <w:lang w:val="en-US"/>
        </w:rPr>
        <w:t>posl</w:t>
      </w:r>
      <w:proofErr w:type="spellEnd"/>
      <w:r w:rsidRPr="0061306E">
        <w:rPr>
          <w:rFonts w:cs="Times New Roman" w:hAnsi="Times New Roman" w:ascii="Times New Roman"/>
          <w:b/>
          <w:bCs/>
          <w:sz w:val="24"/>
          <w:szCs w:val="24"/>
          <w:lang w:val="en-US"/>
        </w:rPr>
        <w:t>.</w:t>
      </w:r>
      <w:proofErr w:type="gramEnd"/>
      <w:r w:rsidRPr="0061306E">
        <w:rPr>
          <w:rFonts w:cs="Times New Roman" w:hAnsi="Times New Roman" w:ascii="Times New Roman"/>
          <w:b/>
          <w:bCs/>
          <w:sz w:val="24"/>
          <w:szCs w:val="24"/>
          <w:lang w:val="en-US"/>
        </w:rPr>
        <w:t xml:space="preserve"> </w:t>
      </w:r>
      <w:proofErr w:type="spellStart"/>
      <w:proofErr w:type="gramStart"/>
      <w:r w:rsidRPr="0061306E">
        <w:rPr>
          <w:rFonts w:cs="Times New Roman" w:hAnsi="Times New Roman" w:ascii="Times New Roman"/>
          <w:b/>
          <w:bCs/>
          <w:sz w:val="24"/>
          <w:szCs w:val="24"/>
          <w:lang w:val="en-US"/>
        </w:rPr>
        <w:t>broj</w:t>
      </w:r>
      <w:proofErr w:type="spellEnd"/>
      <w:proofErr w:type="gramEnd"/>
      <w:r w:rsidRPr="0061306E">
        <w:rPr>
          <w:rFonts w:cs="Times New Roman" w:hAnsi="Times New Roman" w:ascii="Times New Roman"/>
          <w:b/>
          <w:bCs/>
          <w:sz w:val="24"/>
          <w:szCs w:val="24"/>
          <w:lang w:val="en-US"/>
        </w:rPr>
        <w:t>: St-6176/16</w:t>
      </w:r>
    </w:p>
    <w:p w:rsidRDefault="00676409" w:rsidP="00676409" w:rsidR="00676409" w:rsidRPr="0061306E">
      <w:pPr>
        <w:autoSpaceDE w:val="false"/>
        <w:autoSpaceDN w:val="false"/>
        <w:adjustRightInd w:val="false"/>
        <w:rPr>
          <w:rFonts w:cs="Times New Roman" w:hAnsi="Times New Roman" w:ascii="Times New Roman"/>
          <w:sz w:val="24"/>
          <w:szCs w:val="24"/>
          <w:lang w:val="en-US"/>
        </w:rPr>
      </w:pPr>
    </w:p>
    <w:p w:rsidRDefault="00676409" w:rsidP="00676409" w:rsidR="00676409" w:rsidRPr="0061306E">
      <w:pPr>
        <w:autoSpaceDE w:val="false"/>
        <w:autoSpaceDN w:val="false"/>
        <w:adjustRightInd w:val="false"/>
        <w:spacing w:after="0"/>
        <w:rPr>
          <w:rFonts w:cs="Times New Roman" w:hAnsi="Times New Roman" w:ascii="Times New Roman"/>
          <w:b/>
          <w:bCs/>
          <w:sz w:val="24"/>
          <w:szCs w:val="24"/>
        </w:rPr>
      </w:pP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b/>
          <w:bCs/>
          <w:sz w:val="24"/>
          <w:szCs w:val="24"/>
          <w:lang w:val="en-US"/>
        </w:rPr>
        <w:t>TRGOVA</w:t>
      </w:r>
      <w:r w:rsidRPr="0061306E">
        <w:rPr>
          <w:rFonts w:cs="Times New Roman" w:hAnsi="Times New Roman" w:ascii="Times New Roman"/>
          <w:b/>
          <w:bCs/>
          <w:sz w:val="24"/>
          <w:szCs w:val="24"/>
        </w:rPr>
        <w:t>ČKI SUD U ZAGREBU</w:t>
      </w:r>
    </w:p>
    <w:p w:rsidRDefault="00676409" w:rsidP="00676409" w:rsidR="00676409" w:rsidRPr="0061306E">
      <w:pPr>
        <w:autoSpaceDE w:val="false"/>
        <w:autoSpaceDN w:val="false"/>
        <w:adjustRightInd w:val="false"/>
        <w:spacing w:after="0"/>
        <w:rPr>
          <w:rFonts w:cs="Times New Roman" w:hAnsi="Times New Roman" w:ascii="Times New Roman"/>
          <w:b/>
          <w:bCs/>
          <w:sz w:val="24"/>
          <w:szCs w:val="24"/>
          <w:lang w:val="en-US"/>
        </w:rPr>
      </w:pPr>
      <w:r w:rsidRPr="0061306E">
        <w:rPr>
          <w:rFonts w:cs="Times New Roman" w:hAnsi="Times New Roman" w:ascii="Times New Roman"/>
          <w:b/>
          <w:bCs/>
          <w:sz w:val="24"/>
          <w:szCs w:val="24"/>
          <w:lang w:val="en-US"/>
        </w:rPr>
        <w:t xml:space="preserve">                                                                                                                  AMRUŠEVA 2/II</w:t>
      </w:r>
    </w:p>
    <w:p w:rsidRDefault="00676409" w:rsidP="00676409" w:rsidR="00676409" w:rsidRPr="0061306E">
      <w:pPr>
        <w:autoSpaceDE w:val="false"/>
        <w:autoSpaceDN w:val="false"/>
        <w:adjustRightInd w:val="false"/>
        <w:spacing w:after="0"/>
        <w:rPr>
          <w:rFonts w:cs="Times New Roman" w:hAnsi="Times New Roman" w:ascii="Times New Roman"/>
          <w:b/>
          <w:bCs/>
          <w:sz w:val="24"/>
          <w:szCs w:val="24"/>
          <w:lang w:val="en-US"/>
        </w:rPr>
      </w:pPr>
      <w:r w:rsidRPr="0061306E">
        <w:rPr>
          <w:rFonts w:cs="Times New Roman" w:hAnsi="Times New Roman" w:ascii="Times New Roman"/>
          <w:b/>
          <w:bCs/>
          <w:sz w:val="24"/>
          <w:szCs w:val="24"/>
          <w:lang w:val="en-US"/>
        </w:rPr>
        <w:t xml:space="preserve">                                                                                                                  10000 ZAGREB</w:t>
      </w:r>
    </w:p>
    <w:p w:rsidRDefault="00676409" w:rsidP="009325AC" w:rsidR="00676409" w:rsidRPr="0061306E">
      <w:pPr>
        <w:autoSpaceDE w:val="false"/>
        <w:autoSpaceDN w:val="false"/>
        <w:adjustRightInd w:val="false"/>
        <w:rPr>
          <w:rFonts w:cs="Times New Roman" w:hAnsi="Times New Roman" w:ascii="Times New Roman"/>
          <w:sz w:val="24"/>
          <w:szCs w:val="24"/>
          <w:lang w:val="en-US"/>
        </w:rPr>
      </w:pP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r w:rsidRPr="0061306E">
        <w:rPr>
          <w:rFonts w:cs="Times New Roman" w:hAnsi="Times New Roman" w:ascii="Times New Roman"/>
          <w:sz w:val="24"/>
          <w:szCs w:val="24"/>
          <w:lang w:val="en-US"/>
        </w:rPr>
        <w:tab/>
      </w:r>
    </w:p>
    <w:p w:rsidRDefault="00676409" w:rsidP="00676409" w:rsidR="00676409" w:rsidRPr="0061306E">
      <w:pPr>
        <w:autoSpaceDE w:val="false"/>
        <w:autoSpaceDN w:val="false"/>
        <w:adjustRightInd w:val="false"/>
        <w:rPr>
          <w:rFonts w:cs="Times New Roman" w:hAnsi="Times New Roman" w:ascii="Times New Roman"/>
          <w:sz w:val="24"/>
          <w:szCs w:val="24"/>
        </w:rPr>
      </w:pPr>
      <w:r w:rsidRPr="0061306E">
        <w:rPr>
          <w:rFonts w:cs="Times New Roman" w:hAnsi="Times New Roman" w:ascii="Times New Roman"/>
          <w:b/>
          <w:bCs/>
          <w:sz w:val="24"/>
          <w:szCs w:val="24"/>
          <w:lang w:val="en-US"/>
        </w:rPr>
        <w:t>Ste</w:t>
      </w:r>
      <w:r w:rsidRPr="0061306E">
        <w:rPr>
          <w:rFonts w:cs="Times New Roman" w:hAnsi="Times New Roman" w:ascii="Times New Roman"/>
          <w:b/>
          <w:bCs/>
          <w:sz w:val="24"/>
          <w:szCs w:val="24"/>
        </w:rPr>
        <w:t xml:space="preserve">čajni dužnik:       </w:t>
      </w:r>
      <w:r w:rsidRPr="0061306E">
        <w:rPr>
          <w:rFonts w:cs="Times New Roman" w:hAnsi="Times New Roman" w:ascii="Times New Roman"/>
          <w:sz w:val="24"/>
          <w:szCs w:val="24"/>
        </w:rPr>
        <w:t>SG Črnomerec 1978 d.o.o. u stečaju, Zagreb, Ilica 109, OIB: 58548238071</w:t>
      </w:r>
    </w:p>
    <w:p w:rsidRDefault="009325AC" w:rsidP="009325AC" w:rsidR="009325AC" w:rsidRPr="0061306E">
      <w:pPr>
        <w:autoSpaceDE w:val="false"/>
        <w:autoSpaceDN w:val="false"/>
        <w:adjustRightInd w:val="false"/>
        <w:spacing w:after="0"/>
        <w:rPr>
          <w:rFonts w:cs="Times New Roman" w:hAnsi="Times New Roman" w:ascii="Times New Roman"/>
          <w:sz w:val="24"/>
          <w:szCs w:val="24"/>
        </w:rPr>
      </w:pPr>
      <w:r w:rsidRPr="0061306E">
        <w:rPr>
          <w:rFonts w:cs="Times New Roman" w:hAnsi="Times New Roman" w:ascii="Times New Roman"/>
          <w:b/>
          <w:bCs/>
          <w:sz w:val="24"/>
          <w:szCs w:val="24"/>
          <w:lang w:val="en-US"/>
        </w:rPr>
        <w:t>Ste</w:t>
      </w:r>
      <w:r w:rsidRPr="0061306E">
        <w:rPr>
          <w:rFonts w:cs="Times New Roman" w:hAnsi="Times New Roman" w:ascii="Times New Roman"/>
          <w:b/>
          <w:bCs/>
          <w:sz w:val="24"/>
          <w:szCs w:val="24"/>
        </w:rPr>
        <w:t>čajni vjerovnik:</w:t>
      </w:r>
      <w:r w:rsidRPr="0061306E">
        <w:rPr>
          <w:rFonts w:cs="Times New Roman" w:hAnsi="Times New Roman" w:ascii="Times New Roman"/>
          <w:sz w:val="24"/>
          <w:szCs w:val="24"/>
        </w:rPr>
        <w:t xml:space="preserve">  REPUBLIKA HRVATSKA- Ministarstvo financija-Porezna uprava, Područni ured </w:t>
      </w:r>
    </w:p>
    <w:p w:rsidRDefault="009325AC" w:rsidP="009325AC" w:rsidR="009325AC" w:rsidRPr="0061306E">
      <w:pPr>
        <w:autoSpaceDE w:val="false"/>
        <w:autoSpaceDN w:val="false"/>
        <w:adjustRightInd w:val="false"/>
        <w:spacing w:after="0"/>
        <w:rPr>
          <w:rFonts w:cs="Times New Roman" w:hAnsi="Times New Roman" w:ascii="Times New Roman"/>
          <w:sz w:val="24"/>
          <w:szCs w:val="24"/>
          <w:lang w:val="en-US"/>
        </w:rPr>
      </w:pPr>
      <w:r w:rsidRPr="0061306E">
        <w:rPr>
          <w:rFonts w:cs="Times New Roman" w:hAnsi="Times New Roman" w:ascii="Times New Roman"/>
          <w:sz w:val="24"/>
          <w:szCs w:val="24"/>
          <w:lang w:val="en-US"/>
        </w:rPr>
        <w:t xml:space="preserve">                                    Zagreb, </w:t>
      </w:r>
      <w:proofErr w:type="spellStart"/>
      <w:r w:rsidRPr="0061306E">
        <w:rPr>
          <w:rFonts w:cs="Times New Roman" w:hAnsi="Times New Roman" w:ascii="Times New Roman"/>
          <w:sz w:val="24"/>
          <w:szCs w:val="24"/>
          <w:lang w:val="en-US"/>
        </w:rPr>
        <w:t>OIB</w:t>
      </w:r>
      <w:proofErr w:type="spellEnd"/>
      <w:r w:rsidRPr="0061306E">
        <w:rPr>
          <w:rFonts w:cs="Times New Roman" w:hAnsi="Times New Roman" w:ascii="Times New Roman"/>
          <w:sz w:val="24"/>
          <w:szCs w:val="24"/>
          <w:lang w:val="en-US"/>
        </w:rPr>
        <w:t xml:space="preserve">: 18683136487 </w:t>
      </w:r>
      <w:proofErr w:type="spellStart"/>
      <w:r w:rsidRPr="0061306E">
        <w:rPr>
          <w:rFonts w:cs="Times New Roman" w:hAnsi="Times New Roman" w:ascii="Times New Roman"/>
          <w:sz w:val="24"/>
          <w:szCs w:val="24"/>
          <w:lang w:val="en-US"/>
        </w:rPr>
        <w: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drugi</w:t>
      </w:r>
      <w:proofErr w:type="spellEnd"/>
    </w:p>
    <w:p w:rsidRDefault="0061306E" w:rsidP="00676409" w:rsidR="0061306E">
      <w:pPr>
        <w:autoSpaceDE w:val="false"/>
        <w:autoSpaceDN w:val="false"/>
        <w:adjustRightInd w:val="false"/>
        <w:jc w:val="center"/>
        <w:rPr>
          <w:rFonts w:cs="Times New Roman" w:hAnsi="Times New Roman" w:ascii="Times New Roman"/>
          <w:b/>
          <w:bCs/>
          <w:sz w:val="24"/>
          <w:szCs w:val="24"/>
          <w:lang w:val="en-US"/>
        </w:rPr>
      </w:pPr>
    </w:p>
    <w:p w:rsidRDefault="00676409" w:rsidP="00676409" w:rsidR="00676409" w:rsidRPr="0061306E">
      <w:pPr>
        <w:autoSpaceDE w:val="false"/>
        <w:autoSpaceDN w:val="false"/>
        <w:adjustRightInd w:val="false"/>
        <w:jc w:val="center"/>
        <w:rPr>
          <w:rFonts w:cs="Times New Roman" w:hAnsi="Times New Roman" w:ascii="Times New Roman"/>
          <w:b/>
          <w:bCs/>
          <w:sz w:val="24"/>
          <w:szCs w:val="24"/>
        </w:rPr>
      </w:pPr>
      <w:r w:rsidRPr="0061306E">
        <w:rPr>
          <w:rFonts w:cs="Times New Roman" w:hAnsi="Times New Roman" w:ascii="Times New Roman"/>
          <w:b/>
          <w:bCs/>
          <w:sz w:val="24"/>
          <w:szCs w:val="24"/>
          <w:lang w:val="en-US"/>
        </w:rPr>
        <w:t>PODNESAK STE</w:t>
      </w:r>
      <w:r w:rsidRPr="0061306E">
        <w:rPr>
          <w:rFonts w:cs="Times New Roman" w:hAnsi="Times New Roman" w:ascii="Times New Roman"/>
          <w:b/>
          <w:bCs/>
          <w:sz w:val="24"/>
          <w:szCs w:val="24"/>
        </w:rPr>
        <w:t>ČAJNE UPRAVITELJICE</w:t>
      </w:r>
    </w:p>
    <w:p w:rsidRDefault="00676409" w:rsidP="00676409" w:rsidR="00676409" w:rsidRPr="0061306E">
      <w:pPr>
        <w:autoSpaceDE w:val="false"/>
        <w:autoSpaceDN w:val="false"/>
        <w:adjustRightInd w:val="false"/>
        <w:spacing w:after="0"/>
        <w:jc w:val="center"/>
        <w:rPr>
          <w:rFonts w:cs="Times New Roman" w:hAnsi="Times New Roman" w:ascii="Times New Roman"/>
          <w:sz w:val="24"/>
          <w:szCs w:val="24"/>
          <w:lang w:val="en-US"/>
        </w:rPr>
      </w:pPr>
      <w:r w:rsidRPr="0061306E">
        <w:rPr>
          <w:rFonts w:cs="Times New Roman" w:hAnsi="Times New Roman" w:ascii="Times New Roman"/>
          <w:sz w:val="24"/>
          <w:szCs w:val="24"/>
          <w:lang w:val="en-US"/>
        </w:rPr>
        <w:t>______________________________________________________________________________</w:t>
      </w:r>
    </w:p>
    <w:p w:rsidRDefault="00676409" w:rsidP="009325AC" w:rsidR="00676409" w:rsidRPr="0061306E">
      <w:pPr>
        <w:autoSpaceDE w:val="false"/>
        <w:autoSpaceDN w:val="false"/>
        <w:adjustRightInd w:val="false"/>
        <w:spacing w:after="0"/>
        <w:ind w:right="130"/>
        <w:rPr>
          <w:rFonts w:cs="Times New Roman" w:hAnsi="Times New Roman" w:ascii="Times New Roman"/>
          <w:sz w:val="24"/>
          <w:szCs w:val="24"/>
          <w:lang w:val="en-US"/>
        </w:rPr>
      </w:pPr>
      <w:r w:rsidRPr="0061306E">
        <w:rPr>
          <w:rFonts w:cs="Times New Roman" w:hAnsi="Times New Roman" w:ascii="Times New Roman"/>
          <w:sz w:val="24"/>
          <w:szCs w:val="24"/>
          <w:lang w:val="en-US"/>
        </w:rPr>
        <w:t xml:space="preserve">/ </w:t>
      </w:r>
      <w:proofErr w:type="gramStart"/>
      <w:r w:rsidRPr="0061306E">
        <w:rPr>
          <w:rFonts w:cs="Times New Roman" w:hAnsi="Times New Roman" w:ascii="Times New Roman"/>
          <w:sz w:val="24"/>
          <w:szCs w:val="24"/>
          <w:lang w:val="en-US"/>
        </w:rPr>
        <w:t>u</w:t>
      </w:r>
      <w:proofErr w:type="gramEnd"/>
      <w:r w:rsidRPr="0061306E">
        <w:rPr>
          <w:rFonts w:cs="Times New Roman" w:hAnsi="Times New Roman" w:ascii="Times New Roman"/>
          <w:sz w:val="24"/>
          <w:szCs w:val="24"/>
          <w:lang w:val="en-US"/>
        </w:rPr>
        <w:t xml:space="preserve"> 3 </w:t>
      </w:r>
      <w:proofErr w:type="spellStart"/>
      <w:r w:rsidRPr="0061306E">
        <w:rPr>
          <w:rFonts w:cs="Times New Roman" w:hAnsi="Times New Roman" w:ascii="Times New Roman"/>
          <w:sz w:val="24"/>
          <w:szCs w:val="24"/>
          <w:lang w:val="en-US"/>
        </w:rPr>
        <w:t>primjerka</w:t>
      </w:r>
      <w:proofErr w:type="spellEnd"/>
      <w:r w:rsidRPr="0061306E">
        <w:rPr>
          <w:rFonts w:cs="Times New Roman" w:hAnsi="Times New Roman" w:ascii="Times New Roman"/>
          <w:sz w:val="24"/>
          <w:szCs w:val="24"/>
          <w:lang w:val="en-US"/>
        </w:rPr>
        <w:t>/</w:t>
      </w:r>
    </w:p>
    <w:p w:rsidRDefault="00676409" w:rsidP="009325AC" w:rsidR="00676409" w:rsidRPr="0061306E">
      <w:pPr>
        <w:autoSpaceDE w:val="false"/>
        <w:autoSpaceDN w:val="false"/>
        <w:adjustRightInd w:val="false"/>
        <w:spacing w:lineRule="auto" w:line="240" w:after="0"/>
        <w:ind w:right="130"/>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Sukladno</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Zaklju</w:t>
      </w:r>
      <w:proofErr w:type="spellEnd"/>
      <w:r w:rsidRPr="0061306E">
        <w:rPr>
          <w:rFonts w:cs="Times New Roman" w:hAnsi="Times New Roman" w:ascii="Times New Roman"/>
          <w:sz w:val="24"/>
          <w:szCs w:val="24"/>
        </w:rPr>
        <w:t xml:space="preserve">čku uređujuće stečajne sutkinje mr. sc. Ivane Koštarić Fegeš, broj gornji, </w:t>
      </w:r>
      <w:proofErr w:type="gramStart"/>
      <w:r w:rsidRPr="0061306E">
        <w:rPr>
          <w:rFonts w:cs="Times New Roman" w:hAnsi="Times New Roman" w:ascii="Times New Roman"/>
          <w:sz w:val="24"/>
          <w:szCs w:val="24"/>
        </w:rPr>
        <w:t>od</w:t>
      </w:r>
      <w:proofErr w:type="gramEnd"/>
      <w:r w:rsidRPr="0061306E">
        <w:rPr>
          <w:rFonts w:cs="Times New Roman" w:hAnsi="Times New Roman" w:ascii="Times New Roman"/>
          <w:sz w:val="24"/>
          <w:szCs w:val="24"/>
        </w:rPr>
        <w:t xml:space="preserve"> 25. listopada 2018. godine, stečajna upraviteljica Nada Reljić- u dodijeljenom roku- se očituje na navode stečajnog vjerovnika RH-MF-Porezna uprava, Područnog ureda Zagreb, zastupanog po ŽDO u Zagrebu, iz njegovog podneska od 23. listopada  2018. godine kako slijedi:</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r w:rsidR="00D21BBE" w:rsidRPr="0061306E">
        <w:rPr>
          <w:rFonts w:cs="Times New Roman" w:hAnsi="Times New Roman" w:ascii="Times New Roman"/>
          <w:sz w:val="24"/>
          <w:szCs w:val="24"/>
          <w:lang w:val="en-US"/>
        </w:rPr>
        <w:t>Stečajna</w:t>
      </w:r>
      <w:proofErr w:type="spellEnd"/>
      <w:r w:rsidR="00D21BBE" w:rsidRPr="0061306E">
        <w:rPr>
          <w:rFonts w:cs="Times New Roman" w:hAnsi="Times New Roman" w:ascii="Times New Roman"/>
          <w:sz w:val="24"/>
          <w:szCs w:val="24"/>
          <w:lang w:val="en-US"/>
        </w:rPr>
        <w:t xml:space="preserve"> </w:t>
      </w:r>
      <w:proofErr w:type="spellStart"/>
      <w:r w:rsidR="00D21BBE" w:rsidRPr="0061306E">
        <w:rPr>
          <w:rFonts w:cs="Times New Roman" w:hAnsi="Times New Roman" w:ascii="Times New Roman"/>
          <w:sz w:val="24"/>
          <w:szCs w:val="24"/>
          <w:lang w:val="en-US"/>
        </w:rPr>
        <w:t>upraviteljica</w:t>
      </w:r>
      <w:proofErr w:type="spellEnd"/>
      <w:r w:rsidR="00D21BBE" w:rsidRPr="0061306E">
        <w:rPr>
          <w:rFonts w:cs="Times New Roman" w:hAnsi="Times New Roman" w:ascii="Times New Roman"/>
          <w:sz w:val="24"/>
          <w:szCs w:val="24"/>
          <w:lang w:val="en-US"/>
        </w:rPr>
        <w:t xml:space="preserve"> </w:t>
      </w:r>
      <w:proofErr w:type="spellStart"/>
      <w:r w:rsidR="00D21BBE" w:rsidRPr="0061306E">
        <w:rPr>
          <w:rFonts w:cs="Times New Roman" w:hAnsi="Times New Roman" w:ascii="Times New Roman"/>
          <w:sz w:val="24"/>
          <w:szCs w:val="24"/>
          <w:lang w:val="en-US"/>
        </w:rPr>
        <w:t>smatra</w:t>
      </w:r>
      <w:proofErr w:type="spellEnd"/>
      <w:r w:rsidR="00D21BBE" w:rsidRPr="0061306E">
        <w:rPr>
          <w:rFonts w:cs="Times New Roman" w:hAnsi="Times New Roman" w:ascii="Times New Roman"/>
          <w:sz w:val="24"/>
          <w:szCs w:val="24"/>
          <w:lang w:val="en-US"/>
        </w:rPr>
        <w:t xml:space="preserve"> da </w:t>
      </w:r>
      <w:proofErr w:type="spellStart"/>
      <w:r w:rsidR="00D21BBE" w:rsidRPr="0061306E">
        <w:rPr>
          <w:rFonts w:cs="Times New Roman" w:hAnsi="Times New Roman" w:ascii="Times New Roman"/>
          <w:sz w:val="24"/>
          <w:szCs w:val="24"/>
          <w:lang w:val="en-US"/>
        </w:rPr>
        <w:t>su</w:t>
      </w:r>
      <w:proofErr w:type="spellEnd"/>
      <w:r w:rsidR="00D21BBE" w:rsidRPr="0061306E">
        <w:rPr>
          <w:rFonts w:cs="Times New Roman" w:hAnsi="Times New Roman" w:ascii="Times New Roman"/>
          <w:sz w:val="24"/>
          <w:szCs w:val="24"/>
          <w:lang w:val="en-US"/>
        </w:rPr>
        <w:t xml:space="preserve"> </w:t>
      </w:r>
      <w:proofErr w:type="spellStart"/>
      <w:r w:rsidR="00D21BBE" w:rsidRPr="0061306E">
        <w:rPr>
          <w:rFonts w:cs="Times New Roman" w:hAnsi="Times New Roman" w:ascii="Times New Roman"/>
          <w:sz w:val="24"/>
          <w:szCs w:val="24"/>
          <w:lang w:val="en-US"/>
        </w:rPr>
        <w:t>n</w:t>
      </w:r>
      <w:r w:rsidRPr="0061306E">
        <w:rPr>
          <w:rFonts w:cs="Times New Roman" w:hAnsi="Times New Roman" w:ascii="Times New Roman"/>
          <w:sz w:val="24"/>
          <w:szCs w:val="24"/>
          <w:lang w:val="en-US"/>
        </w:rPr>
        <w:t>avodi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stav</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ste</w:t>
      </w:r>
      <w:proofErr w:type="spellEnd"/>
      <w:r w:rsidRPr="0061306E">
        <w:rPr>
          <w:rFonts w:cs="Times New Roman" w:hAnsi="Times New Roman" w:ascii="Times New Roman"/>
          <w:sz w:val="24"/>
          <w:szCs w:val="24"/>
        </w:rPr>
        <w:t xml:space="preserve">čajnog vjerovnika RH-MF-Porezna uprava, Područni ured Zagreb, sadržani u citiranom podnesku proizvoljni i paušalni i očito su produkt njegovog površnog pristupa navodima iz podneska stečajne upraviteljice </w:t>
      </w:r>
      <w:proofErr w:type="gramStart"/>
      <w:r w:rsidRPr="0061306E">
        <w:rPr>
          <w:rFonts w:cs="Times New Roman" w:hAnsi="Times New Roman" w:ascii="Times New Roman"/>
          <w:sz w:val="24"/>
          <w:szCs w:val="24"/>
        </w:rPr>
        <w:t>od</w:t>
      </w:r>
      <w:proofErr w:type="gramEnd"/>
      <w:r w:rsidRPr="0061306E">
        <w:rPr>
          <w:rFonts w:cs="Times New Roman" w:hAnsi="Times New Roman" w:ascii="Times New Roman"/>
          <w:sz w:val="24"/>
          <w:szCs w:val="24"/>
        </w:rPr>
        <w:t xml:space="preserve"> 03. listopada 2018. godine na koji se taj vjerovnik poziva, kao i pogrešnog subjektivnog tumačenja isprava, akata i dokumenta na kojima se citirani podnesak temelji, koje su nadležna tijela stečajnog dužnika i druga nadležna tijela donijela u okviru svojih nadležnosti i u okviru zakonom predviđenog postupka, a koja prema mišljenju stečajne upraviteljice predstavljaju pravnu osnovu izlučnog prava vjerovnika Vokić Stjepana.</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Stoga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ste</w:t>
      </w:r>
      <w:proofErr w:type="spellEnd"/>
      <w:r w:rsidRPr="0061306E">
        <w:rPr>
          <w:rFonts w:cs="Times New Roman" w:hAnsi="Times New Roman" w:ascii="Times New Roman"/>
          <w:sz w:val="24"/>
          <w:szCs w:val="24"/>
        </w:rPr>
        <w:t xml:space="preserve">čajna upraviteljica napominje i naglašava da i dalje u svemu ostaje pri navodima, mišljenju i stavu sadržanim u svom podnesku </w:t>
      </w:r>
      <w:proofErr w:type="gramStart"/>
      <w:r w:rsidRPr="0061306E">
        <w:rPr>
          <w:rFonts w:cs="Times New Roman" w:hAnsi="Times New Roman" w:ascii="Times New Roman"/>
          <w:sz w:val="24"/>
          <w:szCs w:val="24"/>
        </w:rPr>
        <w:t>od</w:t>
      </w:r>
      <w:proofErr w:type="gramEnd"/>
      <w:r w:rsidRPr="0061306E">
        <w:rPr>
          <w:rFonts w:cs="Times New Roman" w:hAnsi="Times New Roman" w:ascii="Times New Roman"/>
          <w:sz w:val="24"/>
          <w:szCs w:val="24"/>
        </w:rPr>
        <w:t xml:space="preserve"> 03. listopada 2018. godine, da Ugovor o kupoprodaji nekretnine, od 02.04.2013. godine, 10.ETAŽA: 253/10000 i Ugovor o kupoprodaji nekretnine od 02.04.2013. godine 11.ETAŽA: 486/10000 sklopljeni između ovdje stečajnog dužnika, kao prodavatelja i Vokić Stjepana, kao kupca, a ovdje stečajnog vjerovnika, a koje nekretnine su od dana sklapanja citiranih ugovora u izvanknjižnom vlasništvu i u mirnom posjedu Vokić Stjepana, te da navedeni ugovori sadrže sve bitne sastojke koje Zakon predviđa za tu vrstu ugovora, pa slijedom toga da isti ugovori, prema mišljenju stečajne upraviteljice, kao i prema mišljenju i nalazu stalne sudske vještakinje dr.sc.Mirjane Radman Funarić, predstavljaju valjanu pravnu osnovu izlučnog prava.</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U </w:t>
      </w:r>
      <w:proofErr w:type="spellStart"/>
      <w:r w:rsidRPr="0061306E">
        <w:rPr>
          <w:rFonts w:cs="Times New Roman" w:hAnsi="Times New Roman" w:ascii="Times New Roman"/>
          <w:sz w:val="24"/>
          <w:szCs w:val="24"/>
          <w:lang w:val="en-US"/>
        </w:rPr>
        <w:t>svakom</w:t>
      </w:r>
      <w:proofErr w:type="spellEnd"/>
      <w:r w:rsidRPr="0061306E">
        <w:rPr>
          <w:rFonts w:cs="Times New Roman" w:hAnsi="Times New Roman" w:ascii="Times New Roman"/>
          <w:sz w:val="24"/>
          <w:szCs w:val="24"/>
          <w:lang w:val="en-US"/>
        </w:rPr>
        <w:t xml:space="preserve"> </w:t>
      </w:r>
      <w:proofErr w:type="gramStart"/>
      <w:r w:rsidRPr="0061306E">
        <w:rPr>
          <w:rFonts w:cs="Times New Roman" w:hAnsi="Times New Roman" w:ascii="Times New Roman"/>
          <w:sz w:val="24"/>
          <w:szCs w:val="24"/>
          <w:lang w:val="en-US"/>
        </w:rPr>
        <w:t>od</w:t>
      </w:r>
      <w:proofErr w:type="gram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citiranih</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Ugovora</w:t>
      </w:r>
      <w:proofErr w:type="spellEnd"/>
      <w:r w:rsidRPr="0061306E">
        <w:rPr>
          <w:rFonts w:cs="Times New Roman" w:hAnsi="Times New Roman" w:ascii="Times New Roman"/>
          <w:sz w:val="24"/>
          <w:szCs w:val="24"/>
          <w:lang w:val="en-US"/>
        </w:rPr>
        <w:t xml:space="preserve"> o </w:t>
      </w:r>
      <w:proofErr w:type="spellStart"/>
      <w:r w:rsidRPr="0061306E">
        <w:rPr>
          <w:rFonts w:cs="Times New Roman" w:hAnsi="Times New Roman" w:ascii="Times New Roman"/>
          <w:sz w:val="24"/>
          <w:szCs w:val="24"/>
          <w:lang w:val="en-US"/>
        </w:rPr>
        <w:t>kupoprodaji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nekretnina</w:t>
      </w:r>
      <w:proofErr w:type="spellEnd"/>
      <w:r w:rsidRPr="0061306E">
        <w:rPr>
          <w:rFonts w:cs="Times New Roman" w:hAnsi="Times New Roman" w:ascii="Times New Roman"/>
          <w:sz w:val="24"/>
          <w:szCs w:val="24"/>
          <w:lang w:val="en-US"/>
        </w:rPr>
        <w:t xml:space="preserve"> od 02.04.2013. </w:t>
      </w:r>
      <w:proofErr w:type="spellStart"/>
      <w:proofErr w:type="gramStart"/>
      <w:r w:rsidRPr="0061306E">
        <w:rPr>
          <w:rFonts w:cs="Times New Roman" w:hAnsi="Times New Roman" w:ascii="Times New Roman"/>
          <w:sz w:val="24"/>
          <w:szCs w:val="24"/>
          <w:lang w:val="en-US"/>
        </w:rPr>
        <w:t>godine</w:t>
      </w:r>
      <w:proofErr w:type="spellEnd"/>
      <w:proofErr w:type="gramEnd"/>
      <w:r w:rsidRPr="0061306E">
        <w:rPr>
          <w:rFonts w:cs="Times New Roman" w:hAnsi="Times New Roman" w:ascii="Times New Roman"/>
          <w:sz w:val="24"/>
          <w:szCs w:val="24"/>
          <w:lang w:val="en-US"/>
        </w:rPr>
        <w:t xml:space="preserve"> u </w:t>
      </w:r>
      <w:r w:rsidRPr="0061306E">
        <w:rPr>
          <w:rFonts w:cs="Times New Roman" w:hAnsi="Times New Roman" w:ascii="Times New Roman"/>
          <w:sz w:val="24"/>
          <w:szCs w:val="24"/>
        </w:rPr>
        <w:t>čl. 3., jasno i određeno je navedeno, da Prodavatelj i Kupac sporazumno utvrđuju da je kupoprodajna cijena iz čl.2. ugovora za predmetnu nekretninu isplaćena u cijelosti u roku i na način kako je to utvrđeno Odlukom Skupštine prodavatelja od 26.06.2012. godine.</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Uvidom</w:t>
      </w:r>
      <w:proofErr w:type="spellEnd"/>
      <w:r w:rsidRPr="0061306E">
        <w:rPr>
          <w:rFonts w:cs="Times New Roman" w:hAnsi="Times New Roman" w:ascii="Times New Roman"/>
          <w:sz w:val="24"/>
          <w:szCs w:val="24"/>
          <w:lang w:val="en-US"/>
        </w:rPr>
        <w:t xml:space="preserve"> u </w:t>
      </w:r>
      <w:proofErr w:type="spellStart"/>
      <w:r w:rsidRPr="0061306E">
        <w:rPr>
          <w:rFonts w:cs="Times New Roman" w:hAnsi="Times New Roman" w:ascii="Times New Roman"/>
          <w:sz w:val="24"/>
          <w:szCs w:val="24"/>
          <w:lang w:val="en-US"/>
        </w:rPr>
        <w:t>relevantnu</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dokumentaciju</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ste</w:t>
      </w:r>
      <w:proofErr w:type="spellEnd"/>
      <w:r w:rsidRPr="0061306E">
        <w:rPr>
          <w:rFonts w:cs="Times New Roman" w:hAnsi="Times New Roman" w:ascii="Times New Roman"/>
          <w:sz w:val="24"/>
          <w:szCs w:val="24"/>
        </w:rPr>
        <w:t xml:space="preserve">čajnog dužnika </w:t>
      </w:r>
      <w:proofErr w:type="spellStart"/>
      <w:r w:rsidRPr="0061306E">
        <w:rPr>
          <w:rFonts w:cs="Times New Roman" w:hAnsi="Times New Roman" w:ascii="Times New Roman"/>
          <w:sz w:val="24"/>
          <w:szCs w:val="24"/>
        </w:rPr>
        <w:t>SG</w:t>
      </w:r>
      <w:proofErr w:type="spellEnd"/>
      <w:r w:rsidRPr="0061306E">
        <w:rPr>
          <w:rFonts w:cs="Times New Roman" w:hAnsi="Times New Roman" w:ascii="Times New Roman"/>
          <w:sz w:val="24"/>
          <w:szCs w:val="24"/>
        </w:rPr>
        <w:t xml:space="preserve"> </w:t>
      </w:r>
      <w:proofErr w:type="spellStart"/>
      <w:r w:rsidRPr="0061306E">
        <w:rPr>
          <w:rFonts w:cs="Times New Roman" w:hAnsi="Times New Roman" w:ascii="Times New Roman"/>
          <w:sz w:val="24"/>
          <w:szCs w:val="24"/>
        </w:rPr>
        <w:t>ČRNOMEREC</w:t>
      </w:r>
      <w:proofErr w:type="spellEnd"/>
      <w:r w:rsidRPr="0061306E">
        <w:rPr>
          <w:rFonts w:cs="Times New Roman" w:hAnsi="Times New Roman" w:ascii="Times New Roman"/>
          <w:sz w:val="24"/>
          <w:szCs w:val="24"/>
        </w:rPr>
        <w:t xml:space="preserve"> 1978 d.o.o., Zagreb utvrđuje  se da je između njegovog osnivača- Stanograd stambeno graditeljska zadruga Zagreb, Ilica 109, kao kupca s jedne strane i Provincijalne uprave Zagreb, družbe sestara milosrdnica sv. Vinka Paulskog iz Zagreba, </w:t>
      </w:r>
      <w:r w:rsidRPr="0061306E">
        <w:rPr>
          <w:rFonts w:cs="Times New Roman" w:hAnsi="Times New Roman" w:ascii="Times New Roman"/>
          <w:sz w:val="24"/>
          <w:szCs w:val="24"/>
        </w:rPr>
        <w:lastRenderedPageBreak/>
        <w:t>Frankopanska 17, kao prodavatelja s druge strane, sklopljen Ugovor o kupoprodaji nekretnine – koje u naravi predstavljaju dvije oranice, od 11.veljače 2001. godine dalje: Osnovni ugovor, kao i Anex istom ugovoru, od 04. prosinca 2001. godine, koji je uz ugovorne strane iz Osnovnog ugovora, potpisao i Vokić Stjepan, za čiju korist je citiranim Anex-om ugovoreno, da je kupac – SZ Stanograd- obavezna na Stjepana Vokića, a ovdje stečajnog vjerovnika, prenijeti poslovni prostor od 100m2, koji će se sagraditi na nekretnini-zemljištu-koja je predmet Osnovnog ugovora što konkretno znači da je citiranim Anexom Osnovnom ugovoru za korist Vokić Stjepana isključivo ugovoreno i ustanovljeno stvarno pravo, a ne bilo koje drugo pravo.</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Budu</w:t>
      </w:r>
      <w:r w:rsidRPr="0061306E">
        <w:rPr>
          <w:rFonts w:cs="Times New Roman" w:hAnsi="Times New Roman" w:ascii="Times New Roman"/>
          <w:sz w:val="24"/>
          <w:szCs w:val="24"/>
        </w:rPr>
        <w:t>ći</w:t>
      </w:r>
      <w:proofErr w:type="spellEnd"/>
      <w:r w:rsidRPr="0061306E">
        <w:rPr>
          <w:rFonts w:cs="Times New Roman" w:hAnsi="Times New Roman" w:ascii="Times New Roman"/>
          <w:sz w:val="24"/>
          <w:szCs w:val="24"/>
        </w:rPr>
        <w:t xml:space="preserve"> da iz objektivnih razloga Stanograd stambeno graditeljska zadruga nije bila u mogućnosti ispuniti svoju ugovornu obvezu prema Stjepanu Vokić glede poslovnog prostora od 100 m2 koji mu je pripadao, kao niti prema drugim pojedinim svojim vjerovnicima, Skupština SZ Stanograd je dana 27.03.2009. godine donijela Odluku, kojom je kao osnivač društva SG Črnomerec 1978 d.o.o. Zagreb, Ilica 109 prenijela na to trgovačko društvo u vlasništvo nekretnine u vrijednosti od 16.481.413,40 kuna, uz uvjet da to društvo, a ovdje stečajni dužnik, preuzme obvezu podmiriti vjerovnike SZ Stanograd prema njenim nalozima u iznosu od 12.777.613,40 kuna, koju Odluku Skupštine Stanograd stambeno graditeljske zadruge je u cijelosti prihvatilo društvo SG Črnomerec 1978 d.o.o. svojom pisanom Izjavom, također od 27.03.2009. godine.</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Obzirom</w:t>
      </w:r>
      <w:proofErr w:type="spellEnd"/>
      <w:r w:rsidRPr="0061306E">
        <w:rPr>
          <w:rFonts w:cs="Times New Roman" w:hAnsi="Times New Roman" w:ascii="Times New Roman"/>
          <w:sz w:val="24"/>
          <w:szCs w:val="24"/>
          <w:lang w:val="en-US"/>
        </w:rPr>
        <w:t xml:space="preserve"> da </w:t>
      </w:r>
      <w:proofErr w:type="spellStart"/>
      <w:r w:rsidRPr="0061306E">
        <w:rPr>
          <w:rFonts w:cs="Times New Roman" w:hAnsi="Times New Roman" w:ascii="Times New Roman"/>
          <w:sz w:val="24"/>
          <w:szCs w:val="24"/>
          <w:lang w:val="en-US"/>
        </w:rPr>
        <w:t>SZ</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Stanograd</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iz</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objektivnih</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neskrivljenih</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razloga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nije</w:t>
      </w:r>
      <w:proofErr w:type="spellEnd"/>
      <w:r w:rsidRPr="0061306E">
        <w:rPr>
          <w:rFonts w:cs="Times New Roman" w:hAnsi="Times New Roman" w:ascii="Times New Roman"/>
          <w:sz w:val="24"/>
          <w:szCs w:val="24"/>
          <w:lang w:val="en-US"/>
        </w:rPr>
        <w:t xml:space="preserve"> bio u </w:t>
      </w:r>
      <w:proofErr w:type="spellStart"/>
      <w:r w:rsidRPr="0061306E">
        <w:rPr>
          <w:rFonts w:cs="Times New Roman" w:hAnsi="Times New Roman" w:ascii="Times New Roman"/>
          <w:sz w:val="24"/>
          <w:szCs w:val="24"/>
          <w:lang w:val="en-US"/>
        </w:rPr>
        <w:t>mogu</w:t>
      </w:r>
      <w:proofErr w:type="spellEnd"/>
      <w:r w:rsidRPr="0061306E">
        <w:rPr>
          <w:rFonts w:cs="Times New Roman" w:hAnsi="Times New Roman" w:ascii="Times New Roman"/>
          <w:sz w:val="24"/>
          <w:szCs w:val="24"/>
        </w:rPr>
        <w:t>ćnosti izgraditi i u vlasništvo Vokić Stjepana, prenijeti poslovni prostor od 100m2, kako je to utvrđeno navedenim Osnovnim ugovorom i njegovim Anex-om, kao i da u navedenim aktima nije bila utvrđena niti izražena cijena predmetnog poslovnog prostora, Stanograd stambeno graditeljska zadruga je zatražio i dobio mišljenja ovlaštenih stručnih osoba u pogledu vrijednosti uličnog lokala na lokaciji projekta „Vrbik“ i relacije te vrijednosti u odnosu na veličinu stana na lokaciji projekta „Sesvetska –Svetice 22“ od 25.05.2009. godine, prema kojem bi se za cca 100m2 uličnog lokala na lokaciji „Vrbik“ /onog iz citiranog Anex-a/ prema vrijednosti te nekretnine, moglo kompenzirati s vrijednošću oko 150 do maksimalno 180 m2 stambenog prostora u objektu  „Svetice 22“.</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Dakle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nakon</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što</w:t>
      </w:r>
      <w:proofErr w:type="spellEnd"/>
      <w:r w:rsidRPr="0061306E">
        <w:rPr>
          <w:rFonts w:cs="Times New Roman" w:hAnsi="Times New Roman" w:ascii="Times New Roman"/>
          <w:sz w:val="24"/>
          <w:szCs w:val="24"/>
          <w:lang w:val="en-US"/>
        </w:rPr>
        <w:t xml:space="preserve"> je SG </w:t>
      </w:r>
      <w:r w:rsidRPr="0061306E">
        <w:rPr>
          <w:rFonts w:cs="Times New Roman" w:hAnsi="Times New Roman" w:ascii="Times New Roman"/>
          <w:sz w:val="24"/>
          <w:szCs w:val="24"/>
        </w:rPr>
        <w:t xml:space="preserve">ČRNOMEREC 1978 d.o.o. Zagreb, svojom Izjavom danoj u pisanoj formi </w:t>
      </w:r>
      <w:proofErr w:type="gramStart"/>
      <w:r w:rsidRPr="0061306E">
        <w:rPr>
          <w:rFonts w:cs="Times New Roman" w:hAnsi="Times New Roman" w:ascii="Times New Roman"/>
          <w:sz w:val="24"/>
          <w:szCs w:val="24"/>
        </w:rPr>
        <w:t>od</w:t>
      </w:r>
      <w:proofErr w:type="gramEnd"/>
      <w:r w:rsidRPr="0061306E">
        <w:rPr>
          <w:rFonts w:cs="Times New Roman" w:hAnsi="Times New Roman" w:ascii="Times New Roman"/>
          <w:sz w:val="24"/>
          <w:szCs w:val="24"/>
        </w:rPr>
        <w:t xml:space="preserve"> 27.03.2009. godine u cijelosti prihvatio Odluku svog osnivača STANOGRAD stambeno graditeljske zadruge, također od 27.03.2009. godine, to društvo ne samo da je imalo pravo, nego je imalo posebnu obvezu podmiriti vjerovnike Stanograd stambeno graditeljske zadruge, uključujući i vjerovnika Vokić Stjepana, čije pravo zbog Više sile u dugom vremenu nije realizirano, te je nakon što su ostvarene sve pravne i stvarne pretpostavke, SG ČRNOMEREC 1978 d.o.o. u  cijelosti ispunilo svoju obvezu, tako što je sa Stjepanom Vokićem, dana 02.04.2013. godine, sklopio Ugovor o kupoprodaji nekretnine- stana-  10.ETAŽA: 253/10000 i Ugovor o kupoprodaji nekretnine stana - 11.ETAŽA: 486/10000, te mu neposredno po sklapanju citiranih ugovora, predalo u vlasništvo i posjed predmetne nekretnine.</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proofErr w:type="gramStart"/>
      <w:r w:rsidRPr="0061306E">
        <w:rPr>
          <w:rFonts w:cs="Times New Roman" w:hAnsi="Times New Roman" w:ascii="Times New Roman"/>
          <w:sz w:val="24"/>
          <w:szCs w:val="24"/>
          <w:lang w:val="en-US"/>
        </w:rPr>
        <w:t>Iz</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naprijed</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navedenih</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kronološkim</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redom</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prikazanih</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isprava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akata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dokumenata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razvidno</w:t>
      </w:r>
      <w:proofErr w:type="spellEnd"/>
      <w:r w:rsidRPr="0061306E">
        <w:rPr>
          <w:rFonts w:cs="Times New Roman" w:hAnsi="Times New Roman" w:ascii="Times New Roman"/>
          <w:sz w:val="24"/>
          <w:szCs w:val="24"/>
          <w:lang w:val="en-US"/>
        </w:rPr>
        <w:t xml:space="preserve"> je da je </w:t>
      </w:r>
      <w:proofErr w:type="spellStart"/>
      <w:r w:rsidRPr="0061306E">
        <w:rPr>
          <w:rFonts w:cs="Times New Roman" w:hAnsi="Times New Roman" w:ascii="Times New Roman"/>
          <w:sz w:val="24"/>
          <w:szCs w:val="24"/>
          <w:lang w:val="en-US"/>
        </w:rPr>
        <w:t>još</w:t>
      </w:r>
      <w:proofErr w:type="spellEnd"/>
      <w:r w:rsidRPr="0061306E">
        <w:rPr>
          <w:rFonts w:cs="Times New Roman" w:hAnsi="Times New Roman" w:ascii="Times New Roman"/>
          <w:sz w:val="24"/>
          <w:szCs w:val="24"/>
          <w:lang w:val="en-US"/>
        </w:rPr>
        <w:t xml:space="preserve"> 2001.</w:t>
      </w:r>
      <w:proofErr w:type="gram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godine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za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Voki</w:t>
      </w:r>
      <w:proofErr w:type="spellEnd"/>
      <w:r w:rsidRPr="0061306E">
        <w:rPr>
          <w:rFonts w:cs="Times New Roman" w:hAnsi="Times New Roman" w:ascii="Times New Roman"/>
          <w:sz w:val="24"/>
          <w:szCs w:val="24"/>
        </w:rPr>
        <w:t>ć Stjepana navedenim Osnovnim ugovorom i pripadajućim Anex-om, isključivo ugovoreno i ustanovljeno stvarno pravo na poslovnom prostoru od 100m2 koji je trebao biti izgrađen na zemljištu koje je predmet Osnovnog ugovora i njegovog Anex-a, koji prostor iz objektivnih razloga i bez krivice Vokić Stjepana nije izgrađen, pa niti prenesen u njegovo vlasništvo kako je to ugovoreno.</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No, </w:t>
      </w:r>
      <w:proofErr w:type="spellStart"/>
      <w:r w:rsidRPr="0061306E">
        <w:rPr>
          <w:rFonts w:cs="Times New Roman" w:hAnsi="Times New Roman" w:ascii="Times New Roman"/>
          <w:sz w:val="24"/>
          <w:szCs w:val="24"/>
          <w:lang w:val="en-US"/>
        </w:rPr>
        <w:t>iz</w:t>
      </w:r>
      <w:proofErr w:type="spellEnd"/>
      <w:r w:rsidRPr="0061306E">
        <w:rPr>
          <w:rFonts w:cs="Times New Roman" w:hAnsi="Times New Roman" w:ascii="Times New Roman"/>
          <w:sz w:val="24"/>
          <w:szCs w:val="24"/>
          <w:lang w:val="en-US"/>
        </w:rPr>
        <w:t xml:space="preserve"> toga </w:t>
      </w:r>
      <w:proofErr w:type="spellStart"/>
      <w:r w:rsidRPr="0061306E">
        <w:rPr>
          <w:rFonts w:cs="Times New Roman" w:hAnsi="Times New Roman" w:ascii="Times New Roman"/>
          <w:sz w:val="24"/>
          <w:szCs w:val="24"/>
          <w:lang w:val="en-US"/>
        </w:rPr>
        <w:t>razloga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njegov</w:t>
      </w:r>
      <w:proofErr w:type="spellEnd"/>
      <w:r w:rsidRPr="0061306E">
        <w:rPr>
          <w:rFonts w:cs="Times New Roman" w:hAnsi="Times New Roman" w:ascii="Times New Roman"/>
          <w:sz w:val="24"/>
          <w:szCs w:val="24"/>
          <w:lang w:val="en-US"/>
        </w:rPr>
        <w:t xml:space="preserve"> status </w:t>
      </w:r>
      <w:proofErr w:type="spellStart"/>
      <w:r w:rsidRPr="0061306E">
        <w:rPr>
          <w:rFonts w:cs="Times New Roman" w:hAnsi="Times New Roman" w:ascii="Times New Roman"/>
          <w:sz w:val="24"/>
          <w:szCs w:val="24"/>
          <w:lang w:val="en-US"/>
        </w:rPr>
        <w:t>titulara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nositelja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stvarnog</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prava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nikada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nije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promijenjen</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niti</w:t>
      </w:r>
      <w:proofErr w:type="spellEnd"/>
      <w:r w:rsidRPr="0061306E">
        <w:rPr>
          <w:rFonts w:cs="Times New Roman" w:hAnsi="Times New Roman" w:ascii="Times New Roman"/>
          <w:sz w:val="24"/>
          <w:szCs w:val="24"/>
          <w:lang w:val="en-US"/>
        </w:rPr>
        <w:t xml:space="preserve"> je </w:t>
      </w:r>
      <w:proofErr w:type="spellStart"/>
      <w:r w:rsidRPr="0061306E">
        <w:rPr>
          <w:rFonts w:cs="Times New Roman" w:hAnsi="Times New Roman" w:ascii="Times New Roman"/>
          <w:sz w:val="24"/>
          <w:szCs w:val="24"/>
          <w:lang w:val="en-US"/>
        </w:rPr>
        <w:t>ikada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bilo</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koji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w:t>
      </w:r>
      <w:proofErr w:type="spellEnd"/>
      <w:r w:rsidRPr="0061306E">
        <w:rPr>
          <w:rFonts w:cs="Times New Roman" w:hAnsi="Times New Roman" w:ascii="Times New Roman"/>
          <w:sz w:val="24"/>
          <w:szCs w:val="24"/>
        </w:rPr>
        <w:t>čin doveden u pitanje, nego je uvažavanjem tog njegovog statusa, dogovorno došlo do zamjene stvari – poslovnog prostora od 100m2 koji nije izgrađen niti je to mogao biti iz objektivnih razloga, za stambeni prostor koji je predmet citiranog ugovora o kupoprodaji nekretnina, oba od 02.04.2013. godine, čija vrijednost je prema pisanom mišljenju i procjeni stručnih i kvalificiranih osoba, od 25. svibnja 2009. godine, čak nešto niža od vrijednosti poslovnog prostora od 100m2 koji je prema Osnovnom ugovoru i njegovu Anex-u trebao i morao pripasti vjerovniku Vokić Stjepanu.</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proofErr w:type="spellStart"/>
      <w:r w:rsidRPr="0061306E">
        <w:rPr>
          <w:rFonts w:cs="Times New Roman" w:hAnsi="Times New Roman" w:ascii="Times New Roman"/>
          <w:sz w:val="24"/>
          <w:szCs w:val="24"/>
          <w:lang w:val="en-US"/>
        </w:rPr>
        <w:lastRenderedPageBreak/>
        <w:t>Napominje</w:t>
      </w:r>
      <w:proofErr w:type="spellEnd"/>
      <w:r w:rsidRPr="0061306E">
        <w:rPr>
          <w:rFonts w:cs="Times New Roman" w:hAnsi="Times New Roman" w:ascii="Times New Roman"/>
          <w:sz w:val="24"/>
          <w:szCs w:val="24"/>
          <w:lang w:val="en-US"/>
        </w:rPr>
        <w:t xml:space="preserve"> se da </w:t>
      </w:r>
      <w:proofErr w:type="spellStart"/>
      <w:r w:rsidRPr="0061306E">
        <w:rPr>
          <w:rFonts w:cs="Times New Roman" w:hAnsi="Times New Roman" w:ascii="Times New Roman"/>
          <w:sz w:val="24"/>
          <w:szCs w:val="24"/>
          <w:lang w:val="en-US"/>
        </w:rPr>
        <w:t>zamjenu</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jedne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stvari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koja</w:t>
      </w:r>
      <w:proofErr w:type="spellEnd"/>
      <w:r w:rsidRPr="0061306E">
        <w:rPr>
          <w:rFonts w:cs="Times New Roman" w:hAnsi="Times New Roman" w:ascii="Times New Roman"/>
          <w:sz w:val="24"/>
          <w:szCs w:val="24"/>
          <w:lang w:val="en-US"/>
        </w:rPr>
        <w:t xml:space="preserve"> je </w:t>
      </w:r>
      <w:proofErr w:type="spellStart"/>
      <w:r w:rsidRPr="0061306E">
        <w:rPr>
          <w:rFonts w:cs="Times New Roman" w:hAnsi="Times New Roman" w:ascii="Times New Roman"/>
          <w:sz w:val="24"/>
          <w:szCs w:val="24"/>
          <w:lang w:val="en-US"/>
        </w:rPr>
        <w:t>ugovorena</w:t>
      </w:r>
      <w:proofErr w:type="spellEnd"/>
      <w:r w:rsidRPr="0061306E">
        <w:rPr>
          <w:rFonts w:cs="Times New Roman" w:hAnsi="Times New Roman" w:ascii="Times New Roman"/>
          <w:sz w:val="24"/>
          <w:szCs w:val="24"/>
          <w:lang w:val="en-US"/>
        </w:rPr>
        <w:t xml:space="preserve"> a </w:t>
      </w:r>
      <w:proofErr w:type="spellStart"/>
      <w:r w:rsidRPr="0061306E">
        <w:rPr>
          <w:rFonts w:cs="Times New Roman" w:hAnsi="Times New Roman" w:ascii="Times New Roman"/>
          <w:sz w:val="24"/>
          <w:szCs w:val="24"/>
          <w:lang w:val="en-US"/>
        </w:rPr>
        <w:t>nije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mogla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biti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izra</w:t>
      </w:r>
      <w:proofErr w:type="spellEnd"/>
      <w:r w:rsidRPr="0061306E">
        <w:rPr>
          <w:rFonts w:cs="Times New Roman" w:hAnsi="Times New Roman" w:ascii="Times New Roman"/>
          <w:sz w:val="24"/>
          <w:szCs w:val="24"/>
        </w:rPr>
        <w:t xml:space="preserve">đena </w:t>
      </w:r>
      <w:proofErr w:type="gramStart"/>
      <w:r w:rsidRPr="0061306E">
        <w:rPr>
          <w:rFonts w:cs="Times New Roman" w:hAnsi="Times New Roman" w:ascii="Times New Roman"/>
          <w:sz w:val="24"/>
          <w:szCs w:val="24"/>
        </w:rPr>
        <w:t>ili</w:t>
      </w:r>
      <w:proofErr w:type="gramEnd"/>
      <w:r w:rsidRPr="0061306E">
        <w:rPr>
          <w:rFonts w:cs="Times New Roman" w:hAnsi="Times New Roman" w:ascii="Times New Roman"/>
          <w:sz w:val="24"/>
          <w:szCs w:val="24"/>
        </w:rPr>
        <w:t xml:space="preserve"> izgrađena iz objektivnih razloga drugom odgovarajućom stvari ili predmetom, pozitivno zakonodavstvo RH poznaje i priznaje, kao što je to i u ovom slučaju.</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Kako</w:t>
      </w:r>
      <w:proofErr w:type="spellEnd"/>
      <w:r w:rsidRPr="0061306E">
        <w:rPr>
          <w:rFonts w:cs="Times New Roman" w:hAnsi="Times New Roman" w:ascii="Times New Roman"/>
          <w:sz w:val="24"/>
          <w:szCs w:val="24"/>
          <w:lang w:val="en-US"/>
        </w:rPr>
        <w:t xml:space="preserve"> se </w:t>
      </w:r>
      <w:proofErr w:type="spellStart"/>
      <w:r w:rsidRPr="0061306E">
        <w:rPr>
          <w:rFonts w:cs="Times New Roman" w:hAnsi="Times New Roman" w:ascii="Times New Roman"/>
          <w:sz w:val="24"/>
          <w:szCs w:val="24"/>
          <w:lang w:val="en-US"/>
        </w:rPr>
        <w:t>Ugovor</w:t>
      </w:r>
      <w:proofErr w:type="spellEnd"/>
      <w:r w:rsidRPr="0061306E">
        <w:rPr>
          <w:rFonts w:cs="Times New Roman" w:hAnsi="Times New Roman" w:ascii="Times New Roman"/>
          <w:sz w:val="24"/>
          <w:szCs w:val="24"/>
          <w:lang w:val="en-US"/>
        </w:rPr>
        <w:t xml:space="preserve"> o </w:t>
      </w:r>
      <w:proofErr w:type="spellStart"/>
      <w:r w:rsidRPr="0061306E">
        <w:rPr>
          <w:rFonts w:cs="Times New Roman" w:hAnsi="Times New Roman" w:ascii="Times New Roman"/>
          <w:sz w:val="24"/>
          <w:szCs w:val="24"/>
          <w:lang w:val="en-US"/>
        </w:rPr>
        <w:t>kupoprodaji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nekretnina</w:t>
      </w:r>
      <w:proofErr w:type="spellEnd"/>
      <w:r w:rsidRPr="0061306E">
        <w:rPr>
          <w:rFonts w:cs="Times New Roman" w:hAnsi="Times New Roman" w:ascii="Times New Roman"/>
          <w:sz w:val="24"/>
          <w:szCs w:val="24"/>
          <w:lang w:val="en-US"/>
        </w:rPr>
        <w:t xml:space="preserve"> 10.ETAŽA: 253/10000 </w:t>
      </w:r>
      <w:proofErr w:type="spellStart"/>
      <w:r w:rsidRPr="0061306E">
        <w:rPr>
          <w:rFonts w:cs="Times New Roman" w:hAnsi="Times New Roman" w:ascii="Times New Roman"/>
          <w:sz w:val="24"/>
          <w:szCs w:val="24"/>
          <w:lang w:val="en-US"/>
        </w:rPr>
        <w: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Ugovor</w:t>
      </w:r>
      <w:proofErr w:type="spellEnd"/>
      <w:r w:rsidRPr="0061306E">
        <w:rPr>
          <w:rFonts w:cs="Times New Roman" w:hAnsi="Times New Roman" w:ascii="Times New Roman"/>
          <w:sz w:val="24"/>
          <w:szCs w:val="24"/>
          <w:lang w:val="en-US"/>
        </w:rPr>
        <w:t xml:space="preserve"> o </w:t>
      </w:r>
      <w:proofErr w:type="spellStart"/>
      <w:r w:rsidRPr="0061306E">
        <w:rPr>
          <w:rFonts w:cs="Times New Roman" w:hAnsi="Times New Roman" w:ascii="Times New Roman"/>
          <w:sz w:val="24"/>
          <w:szCs w:val="24"/>
          <w:lang w:val="en-US"/>
        </w:rPr>
        <w:t>kupoprodaji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nekretnina</w:t>
      </w:r>
      <w:proofErr w:type="spellEnd"/>
      <w:r w:rsidRPr="0061306E">
        <w:rPr>
          <w:rFonts w:cs="Times New Roman" w:hAnsi="Times New Roman" w:ascii="Times New Roman"/>
          <w:sz w:val="24"/>
          <w:szCs w:val="24"/>
          <w:lang w:val="en-US"/>
        </w:rPr>
        <w:t xml:space="preserve"> 11.ETAŽA: 486/10000 </w:t>
      </w:r>
      <w:proofErr w:type="spellStart"/>
      <w:r w:rsidRPr="0061306E">
        <w:rPr>
          <w:rFonts w:cs="Times New Roman" w:hAnsi="Times New Roman" w:ascii="Times New Roman"/>
          <w:sz w:val="24"/>
          <w:szCs w:val="24"/>
          <w:lang w:val="en-US"/>
        </w:rPr>
        <w:t>oba</w:t>
      </w:r>
      <w:proofErr w:type="spellEnd"/>
      <w:r w:rsidRPr="0061306E">
        <w:rPr>
          <w:rFonts w:cs="Times New Roman" w:hAnsi="Times New Roman" w:ascii="Times New Roman"/>
          <w:sz w:val="24"/>
          <w:szCs w:val="24"/>
          <w:lang w:val="en-US"/>
        </w:rPr>
        <w:t xml:space="preserve"> </w:t>
      </w:r>
      <w:proofErr w:type="gramStart"/>
      <w:r w:rsidRPr="0061306E">
        <w:rPr>
          <w:rFonts w:cs="Times New Roman" w:hAnsi="Times New Roman" w:ascii="Times New Roman"/>
          <w:sz w:val="24"/>
          <w:szCs w:val="24"/>
          <w:lang w:val="en-US"/>
        </w:rPr>
        <w:t>od</w:t>
      </w:r>
      <w:proofErr w:type="gramEnd"/>
      <w:r w:rsidRPr="0061306E">
        <w:rPr>
          <w:rFonts w:cs="Times New Roman" w:hAnsi="Times New Roman" w:ascii="Times New Roman"/>
          <w:sz w:val="24"/>
          <w:szCs w:val="24"/>
          <w:lang w:val="en-US"/>
        </w:rPr>
        <w:t xml:space="preserve"> 02.04.2013. </w:t>
      </w:r>
      <w:proofErr w:type="spellStart"/>
      <w:r w:rsidRPr="0061306E">
        <w:rPr>
          <w:rFonts w:cs="Times New Roman" w:hAnsi="Times New Roman" w:ascii="Times New Roman"/>
          <w:sz w:val="24"/>
          <w:szCs w:val="24"/>
          <w:lang w:val="en-US"/>
        </w:rPr>
        <w:t>godine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temelje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ispravama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aktima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dokumentima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nadležnih</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tijela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koje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nitko</w:t>
      </w:r>
      <w:proofErr w:type="spellEnd"/>
      <w:r w:rsidRPr="0061306E">
        <w:rPr>
          <w:rFonts w:cs="Times New Roman" w:hAnsi="Times New Roman" w:ascii="Times New Roman"/>
          <w:sz w:val="24"/>
          <w:szCs w:val="24"/>
          <w:lang w:val="en-US"/>
        </w:rPr>
        <w:t xml:space="preserve"> do </w:t>
      </w:r>
      <w:proofErr w:type="spellStart"/>
      <w:r w:rsidRPr="0061306E">
        <w:rPr>
          <w:rFonts w:cs="Times New Roman" w:hAnsi="Times New Roman" w:ascii="Times New Roman"/>
          <w:sz w:val="24"/>
          <w:szCs w:val="24"/>
          <w:lang w:val="en-US"/>
        </w:rPr>
        <w:t>sada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nije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propisani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w:t>
      </w:r>
      <w:proofErr w:type="spellEnd"/>
      <w:r w:rsidRPr="0061306E">
        <w:rPr>
          <w:rFonts w:cs="Times New Roman" w:hAnsi="Times New Roman" w:ascii="Times New Roman"/>
          <w:sz w:val="24"/>
          <w:szCs w:val="24"/>
        </w:rPr>
        <w:t>čin osporio, niti je to uopće pokušao, osim vjerovnika MF Porezna uprava, Područni ured Zagreb, koji to pokušava učiniti samo jednom paušalnom i promašenom rečenicom, to stečajna upraviteljica i dalje smatra polazeći od presumcije da su sve navedene isprave vjerodostojno i pravno valjane, te da svaki vjerovnik koji u to sumnja pogotovo MF Porezna uprava, Područni ured Zagreb ima pravo i mogućnost osporavati njihovu istinitost i pravnu valjanost, u za to propisanom postupku.</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u w:val="single"/>
        </w:rPr>
      </w:pP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Stoga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ste</w:t>
      </w:r>
      <w:proofErr w:type="spellEnd"/>
      <w:r w:rsidRPr="0061306E">
        <w:rPr>
          <w:rFonts w:cs="Times New Roman" w:hAnsi="Times New Roman" w:ascii="Times New Roman"/>
          <w:sz w:val="24"/>
          <w:szCs w:val="24"/>
        </w:rPr>
        <w:t xml:space="preserve">čajna upraviteljica napominje i naglašava, da iz svih razloga navedenih u svom podnesku </w:t>
      </w:r>
      <w:proofErr w:type="gramStart"/>
      <w:r w:rsidRPr="0061306E">
        <w:rPr>
          <w:rFonts w:cs="Times New Roman" w:hAnsi="Times New Roman" w:ascii="Times New Roman"/>
          <w:sz w:val="24"/>
          <w:szCs w:val="24"/>
        </w:rPr>
        <w:t>od</w:t>
      </w:r>
      <w:proofErr w:type="gramEnd"/>
      <w:r w:rsidRPr="0061306E">
        <w:rPr>
          <w:rFonts w:cs="Times New Roman" w:hAnsi="Times New Roman" w:ascii="Times New Roman"/>
          <w:sz w:val="24"/>
          <w:szCs w:val="24"/>
        </w:rPr>
        <w:t xml:space="preserve"> 03.10.2018. godine, kao i iz razloga iznesenih u ovom podnesku, i dalje ostaje pri svom mišljenju koje je u svemu podudarno sa nalazom i mišljenjem stalnog sudskog vještaka dr. sc. Mirjane Radman Funarić, da citirani ugovori o kupoprodaji nekretnina oba datirana sa 02.04.2013. godine, koji se temelje na navedenim odlukama i aktima nadležnih tijela, a koji se nalaze u ovom stečajnom spisu, </w:t>
      </w:r>
      <w:r w:rsidRPr="0061306E">
        <w:rPr>
          <w:rFonts w:cs="Times New Roman" w:hAnsi="Times New Roman" w:ascii="Times New Roman"/>
          <w:sz w:val="24"/>
          <w:szCs w:val="24"/>
          <w:u w:val="single"/>
        </w:rPr>
        <w:t>predstavljaju valjanu pravnu osnovu za izlučno pravo vjerovniku Stjepanu Vokić.</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lang w:val="en-US"/>
        </w:rPr>
      </w:pPr>
    </w:p>
    <w:p w:rsidRDefault="00676409" w:rsidP="009325AC" w:rsidR="004B6C58" w:rsidRPr="0061306E">
      <w:pPr>
        <w:tabs>
          <w:tab w:pos="10065" w:val="left"/>
        </w:tabs>
        <w:spacing w:after="0"/>
        <w:ind w:right="130"/>
        <w:jc w:val="both"/>
        <w:rPr>
          <w:rFonts w:cs="Times New Roman" w:hAnsi="Times New Roman" w:ascii="Times New Roman"/>
          <w:b/>
          <w:sz w:val="24"/>
          <w:szCs w:val="24"/>
        </w:rPr>
      </w:pPr>
      <w:r w:rsidRPr="0061306E">
        <w:rPr>
          <w:rFonts w:cs="Times New Roman" w:hAnsi="Times New Roman" w:ascii="Times New Roman"/>
          <w:sz w:val="24"/>
          <w:szCs w:val="24"/>
          <w:lang w:val="en-US"/>
        </w:rPr>
        <w:t xml:space="preserve">Kao </w:t>
      </w:r>
      <w:proofErr w:type="spellStart"/>
      <w:r w:rsidRPr="0061306E">
        <w:rPr>
          <w:rFonts w:cs="Times New Roman" w:hAnsi="Times New Roman" w:ascii="Times New Roman"/>
          <w:sz w:val="24"/>
          <w:szCs w:val="24"/>
          <w:lang w:val="en-US"/>
        </w:rPr>
        <w:t>dokaz</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osnovanosti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navoda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iz</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ovog</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podneska</w:t>
      </w:r>
      <w:proofErr w:type="spellEnd"/>
      <w:r w:rsidRPr="0061306E">
        <w:rPr>
          <w:rFonts w:cs="Times New Roman" w:hAnsi="Times New Roman" w:ascii="Times New Roman"/>
          <w:sz w:val="24"/>
          <w:szCs w:val="24"/>
          <w:lang w:val="en-US"/>
        </w:rPr>
        <w:t xml:space="preserve">, u </w:t>
      </w:r>
      <w:proofErr w:type="spellStart"/>
      <w:r w:rsidRPr="0061306E">
        <w:rPr>
          <w:rFonts w:cs="Times New Roman" w:hAnsi="Times New Roman" w:ascii="Times New Roman"/>
          <w:sz w:val="24"/>
          <w:szCs w:val="24"/>
          <w:lang w:val="en-US"/>
        </w:rPr>
        <w:t>privitku</w:t>
      </w:r>
      <w:proofErr w:type="spellEnd"/>
      <w:r w:rsidRPr="0061306E">
        <w:rPr>
          <w:rFonts w:cs="Times New Roman" w:hAnsi="Times New Roman" w:ascii="Times New Roman"/>
          <w:sz w:val="24"/>
          <w:szCs w:val="24"/>
          <w:lang w:val="en-US"/>
        </w:rPr>
        <w:t xml:space="preserve"> </w:t>
      </w:r>
      <w:proofErr w:type="spellStart"/>
      <w:r w:rsidR="004B6C58" w:rsidRPr="0061306E">
        <w:rPr>
          <w:rFonts w:cs="Times New Roman" w:hAnsi="Times New Roman" w:ascii="Times New Roman"/>
          <w:sz w:val="24"/>
          <w:szCs w:val="24"/>
          <w:lang w:val="en-US"/>
        </w:rPr>
        <w:t>izvještaja</w:t>
      </w:r>
      <w:proofErr w:type="spellEnd"/>
      <w:r w:rsidR="004B6C58" w:rsidRPr="0061306E">
        <w:rPr>
          <w:rFonts w:cs="Times New Roman" w:hAnsi="Times New Roman" w:ascii="Times New Roman"/>
          <w:sz w:val="24"/>
          <w:szCs w:val="24"/>
          <w:lang w:val="en-US"/>
        </w:rPr>
        <w:t xml:space="preserve"> </w:t>
      </w:r>
      <w:proofErr w:type="gramStart"/>
      <w:r w:rsidR="004B6C58" w:rsidRPr="0061306E">
        <w:rPr>
          <w:rFonts w:cs="Times New Roman" w:hAnsi="Times New Roman" w:ascii="Times New Roman"/>
          <w:sz w:val="24"/>
          <w:szCs w:val="24"/>
          <w:lang w:val="en-US"/>
        </w:rPr>
        <w:t>od</w:t>
      </w:r>
      <w:proofErr w:type="gramEnd"/>
      <w:r w:rsidR="004B6C58" w:rsidRPr="0061306E">
        <w:rPr>
          <w:rFonts w:cs="Times New Roman" w:hAnsi="Times New Roman" w:ascii="Times New Roman"/>
          <w:sz w:val="24"/>
          <w:szCs w:val="24"/>
          <w:lang w:val="en-US"/>
        </w:rPr>
        <w:t xml:space="preserve"> 29.09.2018</w:t>
      </w: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dostavlj</w:t>
      </w:r>
      <w:r w:rsidR="004B6C58" w:rsidRPr="0061306E">
        <w:rPr>
          <w:rFonts w:cs="Times New Roman" w:hAnsi="Times New Roman" w:ascii="Times New Roman"/>
          <w:sz w:val="24"/>
          <w:szCs w:val="24"/>
          <w:lang w:val="en-US"/>
        </w:rPr>
        <w:t>ene</w:t>
      </w:r>
      <w:proofErr w:type="spellEnd"/>
      <w:r w:rsidR="004B6C58" w:rsidRPr="0061306E">
        <w:rPr>
          <w:rFonts w:cs="Times New Roman" w:hAnsi="Times New Roman" w:ascii="Times New Roman"/>
          <w:sz w:val="24"/>
          <w:szCs w:val="24"/>
          <w:lang w:val="en-US"/>
        </w:rPr>
        <w:t xml:space="preserve"> </w:t>
      </w:r>
      <w:proofErr w:type="spellStart"/>
      <w:r w:rsidR="004B6C58" w:rsidRPr="0061306E">
        <w:rPr>
          <w:rFonts w:cs="Times New Roman" w:hAnsi="Times New Roman" w:ascii="Times New Roman"/>
          <w:sz w:val="24"/>
          <w:szCs w:val="24"/>
          <w:lang w:val="en-US"/>
        </w:rPr>
        <w:t>su</w:t>
      </w:r>
      <w:proofErr w:type="spellEnd"/>
      <w:r w:rsidR="004B6C58" w:rsidRPr="0061306E">
        <w:rPr>
          <w:rFonts w:cs="Times New Roman" w:hAnsi="Times New Roman" w:ascii="Times New Roman"/>
          <w:sz w:val="24"/>
          <w:szCs w:val="24"/>
          <w:lang w:val="en-US"/>
        </w:rPr>
        <w:t xml:space="preserve"> u tri </w:t>
      </w:r>
      <w:proofErr w:type="spellStart"/>
      <w:r w:rsidR="004B6C58" w:rsidRPr="0061306E">
        <w:rPr>
          <w:rFonts w:cs="Times New Roman" w:hAnsi="Times New Roman" w:ascii="Times New Roman"/>
          <w:sz w:val="24"/>
          <w:szCs w:val="24"/>
          <w:lang w:val="en-US"/>
        </w:rPr>
        <w:t>primjerka</w:t>
      </w:r>
      <w:proofErr w:type="spellEnd"/>
      <w:r w:rsidR="004B6C58" w:rsidRPr="0061306E">
        <w:rPr>
          <w:rFonts w:cs="Times New Roman" w:hAnsi="Times New Roman" w:ascii="Times New Roman"/>
          <w:b/>
          <w:sz w:val="24"/>
          <w:szCs w:val="24"/>
        </w:rPr>
        <w:t xml:space="preserve"> Isprave koje predstavljaju pravnu osnovu izlučnog prava i to:</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bCs/>
          <w:iCs/>
          <w:sz w:val="24"/>
          <w:szCs w:val="24"/>
        </w:rPr>
      </w:pPr>
      <w:r w:rsidRPr="0061306E">
        <w:rPr>
          <w:rFonts w:cs="Times New Roman" w:eastAsia="Calibri" w:hAnsi="Times New Roman" w:ascii="Times New Roman"/>
          <w:bCs/>
          <w:iCs/>
          <w:sz w:val="24"/>
          <w:szCs w:val="24"/>
        </w:rPr>
        <w:t>Ugovor o kupoprodaji nekretnine 11. etaža 486/10000 između SG ČRNOMEREC 1978 d.o.o. za usluge i graditeljstvo i Stjepana Vokić od 2. travnja 2013. godine</w:t>
      </w:r>
    </w:p>
    <w:p w:rsidRDefault="004B6C58" w:rsidP="009325AC" w:rsidR="004B6C58" w:rsidRPr="0061306E">
      <w:pPr>
        <w:numPr>
          <w:ilvl w:val="0"/>
          <w:numId w:val="2"/>
        </w:numPr>
        <w:tabs>
          <w:tab w:pos="10065" w:val="left"/>
        </w:tabs>
        <w:spacing w:lineRule="auto" w:line="240" w:after="0"/>
        <w:ind w:right="130"/>
        <w:rPr>
          <w:rFonts w:cs="Times New Roman" w:eastAsia="Calibri" w:hAnsi="Times New Roman" w:ascii="Times New Roman"/>
          <w:bCs/>
          <w:iCs/>
          <w:sz w:val="24"/>
          <w:szCs w:val="24"/>
        </w:rPr>
      </w:pPr>
      <w:r w:rsidRPr="0061306E">
        <w:rPr>
          <w:rFonts w:cs="Times New Roman" w:eastAsia="Calibri" w:hAnsi="Times New Roman" w:ascii="Times New Roman"/>
          <w:bCs/>
          <w:iCs/>
          <w:sz w:val="24"/>
          <w:szCs w:val="24"/>
        </w:rPr>
        <w:t xml:space="preserve"> Predugovor  o kupoprodaji nekretnine 11. etaža 486/10000 od 26. lipnja 2012. Godine</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bCs/>
          <w:iCs/>
          <w:sz w:val="24"/>
          <w:szCs w:val="24"/>
        </w:rPr>
      </w:pPr>
      <w:r w:rsidRPr="0061306E">
        <w:rPr>
          <w:rFonts w:cs="Times New Roman" w:eastAsia="Calibri" w:hAnsi="Times New Roman" w:ascii="Times New Roman"/>
          <w:bCs/>
          <w:iCs/>
          <w:sz w:val="24"/>
          <w:szCs w:val="24"/>
        </w:rPr>
        <w:t>Ugovor o kupoprodaji nekretnine 10. etaža 253/10000 između SG ČRNOMEREC 1978 d.o.o. za usluge i graditeljstvo i Stjepana Vokić od 2. travnja 2013. godine</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bCs/>
          <w:iCs/>
          <w:sz w:val="24"/>
          <w:szCs w:val="24"/>
        </w:rPr>
      </w:pPr>
      <w:r w:rsidRPr="0061306E">
        <w:rPr>
          <w:rFonts w:cs="Times New Roman" w:eastAsia="Calibri" w:hAnsi="Times New Roman" w:ascii="Times New Roman"/>
          <w:bCs/>
          <w:iCs/>
          <w:sz w:val="24"/>
          <w:szCs w:val="24"/>
        </w:rPr>
        <w:t xml:space="preserve"> Predugovor  o kupoprodaji nekretnine 10. etaža 253/10000 od 26. lipnja 2012. godine</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iCs/>
          <w:sz w:val="24"/>
          <w:szCs w:val="24"/>
        </w:rPr>
      </w:pPr>
      <w:r w:rsidRPr="0061306E">
        <w:rPr>
          <w:rFonts w:cs="Times New Roman" w:eastAsia="Calibri" w:hAnsi="Times New Roman" w:ascii="Times New Roman"/>
          <w:bCs/>
          <w:iCs/>
          <w:sz w:val="24"/>
          <w:szCs w:val="24"/>
        </w:rPr>
        <w:t xml:space="preserve">Odluka Skupštine STANOGRAD stambeno-graditeljske zadruge, Zagreb od 29. svibnja 2009. </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iCs/>
          <w:sz w:val="24"/>
          <w:szCs w:val="24"/>
        </w:rPr>
      </w:pPr>
      <w:r w:rsidRPr="0061306E">
        <w:rPr>
          <w:rFonts w:cs="Times New Roman" w:eastAsia="Calibri" w:hAnsi="Times New Roman" w:ascii="Times New Roman"/>
          <w:bCs/>
          <w:iCs/>
          <w:sz w:val="24"/>
          <w:szCs w:val="24"/>
        </w:rPr>
        <w:t>Ugovor o kupoprodaji između Provincijalne uprave Zagreb Družbe sestara milosrdnica Sv. Vinka Paulskog, Zagreb i SZ STANOGRAD od 11. veljače 2001. godine (dalje: Ugovor)</w:t>
      </w:r>
    </w:p>
    <w:p w:rsidRDefault="004B6C58" w:rsidP="009325AC" w:rsidR="004B6C58" w:rsidRPr="0061306E">
      <w:pPr>
        <w:numPr>
          <w:ilvl w:val="0"/>
          <w:numId w:val="2"/>
        </w:numPr>
        <w:tabs>
          <w:tab w:pos="10065" w:val="left"/>
        </w:tabs>
        <w:spacing w:lineRule="auto" w:line="240" w:after="0"/>
        <w:ind w:right="130"/>
        <w:jc w:val="both"/>
        <w:rPr>
          <w:rFonts w:cs="Times New Roman" w:eastAsia="Calibri" w:hAnsi="Times New Roman" w:ascii="Times New Roman"/>
          <w:bCs/>
          <w:iCs/>
          <w:sz w:val="24"/>
          <w:szCs w:val="24"/>
        </w:rPr>
      </w:pPr>
      <w:r w:rsidRPr="0061306E">
        <w:rPr>
          <w:rFonts w:cs="Times New Roman" w:eastAsia="Calibri" w:hAnsi="Times New Roman" w:ascii="Times New Roman"/>
          <w:bCs/>
          <w:iCs/>
          <w:sz w:val="24"/>
          <w:szCs w:val="24"/>
        </w:rPr>
        <w:t xml:space="preserve"> Aneks ugovoru o kupoprodaji između Provincijalne uprave Zagreb Družbe sestara milosrdnica Sv. Vinka Paulskog, Zagreb i SZ STANOGRAD od 4. prosinca 2001. godine (dalje: Aneks)</w:t>
      </w:r>
    </w:p>
    <w:p w:rsidRDefault="004B6C58" w:rsidP="009325AC" w:rsidR="004B6C58" w:rsidRPr="0061306E">
      <w:pPr>
        <w:pStyle w:val="Odlomakpopisa"/>
        <w:numPr>
          <w:ilvl w:val="0"/>
          <w:numId w:val="2"/>
        </w:numPr>
        <w:tabs>
          <w:tab w:pos="2310" w:val="left"/>
          <w:tab w:pos="10065" w:val="left"/>
        </w:tabs>
        <w:spacing w:lineRule="auto" w:line="240" w:after="0"/>
        <w:ind w:right="130"/>
        <w:jc w:val="both"/>
        <w:rPr>
          <w:rFonts w:cs="Times New Roman" w:eastAsia="Calibri" w:hAnsi="Times New Roman" w:ascii="Times New Roman"/>
          <w:bCs/>
          <w:iCs/>
          <w:sz w:val="24"/>
          <w:szCs w:val="24"/>
        </w:rPr>
      </w:pPr>
      <w:r w:rsidRPr="0061306E">
        <w:rPr>
          <w:rFonts w:cs="Times New Roman" w:eastAsia="Calibri" w:hAnsi="Times New Roman" w:ascii="Times New Roman"/>
          <w:bCs/>
          <w:iCs/>
          <w:sz w:val="24"/>
          <w:szCs w:val="24"/>
        </w:rPr>
        <w:t xml:space="preserve">Odluka Skupštine STANOGRAD stambeno-graditeljske zadruge, Zagreb od 27. ožujka 2009. </w:t>
      </w:r>
    </w:p>
    <w:p w:rsidRDefault="004B6C58" w:rsidP="009325AC" w:rsidR="004B6C58" w:rsidRPr="0061306E">
      <w:pPr>
        <w:pStyle w:val="Odlomakpopisa"/>
        <w:numPr>
          <w:ilvl w:val="0"/>
          <w:numId w:val="2"/>
        </w:numPr>
        <w:tabs>
          <w:tab w:pos="2310" w:val="left"/>
          <w:tab w:pos="10065" w:val="left"/>
        </w:tabs>
        <w:spacing w:lineRule="auto" w:line="240" w:after="0"/>
        <w:ind w:right="130"/>
        <w:jc w:val="both"/>
        <w:rPr>
          <w:rFonts w:cs="Times New Roman" w:eastAsia="Calibri" w:hAnsi="Times New Roman" w:ascii="Times New Roman"/>
          <w:bCs/>
          <w:iCs/>
          <w:sz w:val="24"/>
          <w:szCs w:val="24"/>
        </w:rPr>
      </w:pPr>
      <w:r w:rsidRPr="0061306E">
        <w:rPr>
          <w:rFonts w:cs="Times New Roman" w:eastAsia="Calibri" w:hAnsi="Times New Roman" w:ascii="Times New Roman"/>
          <w:bCs/>
          <w:iCs/>
          <w:sz w:val="24"/>
          <w:szCs w:val="24"/>
        </w:rPr>
        <w:t>Izjava društva SG ČRNOMEREC 1978 d.o.o. o preuzimanju Odluke od 27. ožujka 2009. godine</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bCs/>
          <w:iCs/>
          <w:sz w:val="24"/>
          <w:szCs w:val="24"/>
        </w:rPr>
      </w:pPr>
      <w:r w:rsidRPr="0061306E">
        <w:rPr>
          <w:rFonts w:cs="Times New Roman" w:eastAsia="Calibri" w:hAnsi="Times New Roman" w:ascii="Times New Roman"/>
          <w:bCs/>
          <w:iCs/>
          <w:sz w:val="24"/>
          <w:szCs w:val="24"/>
        </w:rPr>
        <w:t>Ugovor o unosu nekretnine u Društvo, između SGZ STANOGRAD MBS: 080419998 i SG ČRNOMEREC 1978 d.o.o.</w:t>
      </w:r>
      <w:r w:rsidRPr="0061306E">
        <w:rPr>
          <w:rFonts w:cs="Times New Roman" w:eastAsia="Calibri" w:hAnsi="Times New Roman" w:ascii="Times New Roman"/>
          <w:sz w:val="24"/>
          <w:szCs w:val="24"/>
        </w:rPr>
        <w:t xml:space="preserve"> </w:t>
      </w:r>
      <w:r w:rsidRPr="0061306E">
        <w:rPr>
          <w:rFonts w:cs="Times New Roman" w:eastAsia="Calibri" w:hAnsi="Times New Roman" w:ascii="Times New Roman"/>
          <w:bCs/>
          <w:iCs/>
          <w:sz w:val="24"/>
          <w:szCs w:val="24"/>
        </w:rPr>
        <w:t>MBS: 080659314 od 7. srpnja 2008. godine</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iCs/>
          <w:sz w:val="24"/>
          <w:szCs w:val="24"/>
        </w:rPr>
      </w:pPr>
      <w:r w:rsidRPr="0061306E">
        <w:rPr>
          <w:rFonts w:cs="Times New Roman" w:eastAsia="Calibri" w:hAnsi="Times New Roman" w:ascii="Times New Roman"/>
          <w:bCs/>
          <w:iCs/>
          <w:sz w:val="24"/>
          <w:szCs w:val="24"/>
        </w:rPr>
        <w:t>Potvrda javnog bilježnika Vesne Pučar od 26. ožujka 2009. godine</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bCs/>
          <w:iCs/>
          <w:sz w:val="24"/>
          <w:szCs w:val="24"/>
        </w:rPr>
      </w:pPr>
      <w:r w:rsidRPr="0061306E">
        <w:rPr>
          <w:rFonts w:cs="Times New Roman" w:eastAsia="Calibri" w:hAnsi="Times New Roman" w:ascii="Times New Roman"/>
          <w:bCs/>
          <w:iCs/>
          <w:sz w:val="24"/>
          <w:szCs w:val="24"/>
        </w:rPr>
        <w:t>Povijesni izvadak iz sudskog registra za društvo SG ČRNOMEREC 1978 d.o.o.</w:t>
      </w:r>
      <w:r w:rsidRPr="0061306E">
        <w:rPr>
          <w:rFonts w:cs="Times New Roman" w:eastAsia="Calibri" w:hAnsi="Times New Roman" w:ascii="Times New Roman"/>
          <w:sz w:val="24"/>
          <w:szCs w:val="24"/>
        </w:rPr>
        <w:t xml:space="preserve"> </w:t>
      </w:r>
      <w:r w:rsidRPr="0061306E">
        <w:rPr>
          <w:rFonts w:cs="Times New Roman" w:eastAsia="Calibri" w:hAnsi="Times New Roman" w:ascii="Times New Roman"/>
          <w:bCs/>
          <w:iCs/>
          <w:sz w:val="24"/>
          <w:szCs w:val="24"/>
        </w:rPr>
        <w:t>pod MBS: 080659314, OIB: 13905195964</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iCs/>
          <w:sz w:val="24"/>
          <w:szCs w:val="24"/>
        </w:rPr>
      </w:pPr>
      <w:r w:rsidRPr="0061306E">
        <w:rPr>
          <w:rFonts w:cs="Times New Roman" w:eastAsia="Calibri" w:hAnsi="Times New Roman" w:ascii="Times New Roman"/>
          <w:bCs/>
          <w:iCs/>
          <w:sz w:val="24"/>
          <w:szCs w:val="24"/>
        </w:rPr>
        <w:t xml:space="preserve"> Povijesni izvadak iz sudskog registra za društvo SG ČRNOMEREC 1978 d.o.o. pod MBS: 080684301, OIB: 58548238071</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iCs/>
          <w:sz w:val="24"/>
          <w:szCs w:val="24"/>
        </w:rPr>
      </w:pPr>
      <w:r w:rsidRPr="0061306E">
        <w:rPr>
          <w:rFonts w:cs="Times New Roman" w:eastAsia="Calibri" w:hAnsi="Times New Roman" w:ascii="Times New Roman"/>
          <w:bCs/>
          <w:iCs/>
          <w:sz w:val="24"/>
          <w:szCs w:val="24"/>
        </w:rPr>
        <w:t>Izvadak iz zemljišne knjige broj ZK uloška: 16008</w:t>
      </w:r>
    </w:p>
    <w:p w:rsidRDefault="004B6C58" w:rsidP="009325AC" w:rsidR="004B6C58" w:rsidRPr="0061306E">
      <w:pPr>
        <w:numPr>
          <w:ilvl w:val="0"/>
          <w:numId w:val="2"/>
        </w:numPr>
        <w:tabs>
          <w:tab w:pos="2310" w:val="left"/>
          <w:tab w:pos="10065" w:val="left"/>
        </w:tabs>
        <w:spacing w:lineRule="auto" w:line="240" w:after="0"/>
        <w:ind w:right="130"/>
        <w:jc w:val="both"/>
        <w:rPr>
          <w:rFonts w:cs="Times New Roman" w:eastAsia="Calibri" w:hAnsi="Times New Roman" w:ascii="Times New Roman"/>
          <w:iCs/>
          <w:sz w:val="24"/>
          <w:szCs w:val="24"/>
        </w:rPr>
      </w:pPr>
      <w:r w:rsidRPr="0061306E">
        <w:rPr>
          <w:rFonts w:cs="Times New Roman" w:eastAsia="Calibri" w:hAnsi="Times New Roman" w:ascii="Times New Roman"/>
          <w:bCs/>
          <w:iCs/>
          <w:sz w:val="24"/>
          <w:szCs w:val="24"/>
        </w:rPr>
        <w:t>Mišljenje u pogledu vrijednosti uličnog lokala na lokaciji projekta Vrbik i relacije te vrijednosti u odnosu na veličinu stana na lokaciji projekta Sesvetska – Svetice 22</w:t>
      </w:r>
    </w:p>
    <w:p w:rsidRDefault="00676409" w:rsidP="009325AC" w:rsidR="00676409" w:rsidRPr="0061306E">
      <w:pPr>
        <w:tabs>
          <w:tab w:pos="10065" w:val="left"/>
        </w:tabs>
        <w:autoSpaceDE w:val="false"/>
        <w:autoSpaceDN w:val="false"/>
        <w:adjustRightInd w:val="false"/>
        <w:spacing w:lineRule="auto" w:line="240" w:after="0"/>
        <w:ind w:right="130"/>
        <w:jc w:val="both"/>
        <w:rPr>
          <w:rFonts w:cs="Times New Roman" w:hAnsi="Times New Roman" w:ascii="Times New Roman"/>
          <w:sz w:val="24"/>
          <w:szCs w:val="24"/>
        </w:rPr>
      </w:pPr>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Sve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relevantne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isprave</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akta</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i</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dokumenta</w:t>
      </w:r>
      <w:proofErr w:type="spellEnd"/>
      <w:r w:rsidRPr="0061306E">
        <w:rPr>
          <w:rFonts w:cs="Times New Roman" w:hAnsi="Times New Roman" w:ascii="Times New Roman"/>
          <w:sz w:val="24"/>
          <w:szCs w:val="24"/>
          <w:lang w:val="en-US"/>
        </w:rPr>
        <w:t xml:space="preserve">, </w:t>
      </w:r>
      <w:proofErr w:type="spellStart"/>
      <w:proofErr w:type="gramStart"/>
      <w:r w:rsidRPr="0061306E">
        <w:rPr>
          <w:rFonts w:cs="Times New Roman" w:hAnsi="Times New Roman" w:ascii="Times New Roman"/>
          <w:sz w:val="24"/>
          <w:szCs w:val="24"/>
          <w:lang w:val="en-US"/>
        </w:rPr>
        <w:t>uklju</w:t>
      </w:r>
      <w:proofErr w:type="spellEnd"/>
      <w:r w:rsidRPr="0061306E">
        <w:rPr>
          <w:rFonts w:cs="Times New Roman" w:hAnsi="Times New Roman" w:ascii="Times New Roman"/>
          <w:sz w:val="24"/>
          <w:szCs w:val="24"/>
        </w:rPr>
        <w:t>čujući  već</w:t>
      </w:r>
      <w:proofErr w:type="gramEnd"/>
      <w:r w:rsidRPr="0061306E">
        <w:rPr>
          <w:rFonts w:cs="Times New Roman" w:hAnsi="Times New Roman" w:ascii="Times New Roman"/>
          <w:sz w:val="24"/>
          <w:szCs w:val="24"/>
        </w:rPr>
        <w:t xml:space="preserve"> se u preslikama nalaze u ovom stečajnom spisu,</w:t>
      </w:r>
      <w:r w:rsidR="004B6C58" w:rsidRPr="0061306E">
        <w:rPr>
          <w:rFonts w:cs="Times New Roman" w:hAnsi="Times New Roman" w:ascii="Times New Roman"/>
          <w:sz w:val="24"/>
          <w:szCs w:val="24"/>
        </w:rPr>
        <w:t xml:space="preserve">a posebno uvezano za vjerovnike PU i vjerovnika HPB  koji su tražili uvid u dokumente,  </w:t>
      </w:r>
      <w:r w:rsidRPr="0061306E">
        <w:rPr>
          <w:rFonts w:cs="Times New Roman" w:hAnsi="Times New Roman" w:ascii="Times New Roman"/>
          <w:sz w:val="24"/>
          <w:szCs w:val="24"/>
        </w:rPr>
        <w:t xml:space="preserve"> a originali koji su preuzeti od stečajnog dužnika nalaze se kod stečajne upraviteljice, koje je spremna predočiti Skupštini vjerovnika na prvom narednom ročištu, a uređujućoj stečajnom sutkinji, u svako vrijeme, po njezinom pozivi.</w:t>
      </w:r>
    </w:p>
    <w:p w:rsidRDefault="00676409" w:rsidP="009325AC" w:rsidR="00676409" w:rsidRPr="0061306E">
      <w:pPr>
        <w:tabs>
          <w:tab w:pos="10065" w:val="left"/>
        </w:tabs>
        <w:autoSpaceDE w:val="false"/>
        <w:autoSpaceDN w:val="false"/>
        <w:adjustRightInd w:val="false"/>
        <w:spacing w:lineRule="auto" w:line="240" w:after="0"/>
        <w:ind w:right="130"/>
        <w:rPr>
          <w:rFonts w:cs="Times New Roman" w:hAnsi="Times New Roman" w:ascii="Times New Roman"/>
          <w:sz w:val="24"/>
          <w:szCs w:val="24"/>
          <w:lang w:val="en-US"/>
        </w:rPr>
      </w:pPr>
    </w:p>
    <w:p w:rsidRDefault="00676409" w:rsidP="0061306E" w:rsidR="0061306E" w:rsidRPr="0061306E">
      <w:pPr>
        <w:tabs>
          <w:tab w:pos="10065" w:val="left"/>
        </w:tabs>
        <w:autoSpaceDE w:val="false"/>
        <w:autoSpaceDN w:val="false"/>
        <w:adjustRightInd w:val="false"/>
        <w:spacing w:lineRule="auto" w:line="240" w:after="0"/>
        <w:ind w:right="130"/>
        <w:jc w:val="right"/>
        <w:rPr>
          <w:rFonts w:cs="Times New Roman" w:hAnsi="Times New Roman" w:ascii="Times New Roman"/>
          <w:sz w:val="24"/>
          <w:szCs w:val="24"/>
        </w:rPr>
      </w:pPr>
      <w:r w:rsidRPr="0061306E">
        <w:rPr>
          <w:rFonts w:cs="Times New Roman" w:hAnsi="Times New Roman" w:ascii="Times New Roman"/>
          <w:sz w:val="24"/>
          <w:szCs w:val="24"/>
          <w:lang w:val="en-US"/>
        </w:rPr>
        <w:t xml:space="preserve">U </w:t>
      </w:r>
      <w:proofErr w:type="spellStart"/>
      <w:r w:rsidRPr="0061306E">
        <w:rPr>
          <w:rFonts w:cs="Times New Roman" w:hAnsi="Times New Roman" w:ascii="Times New Roman"/>
          <w:sz w:val="24"/>
          <w:szCs w:val="24"/>
          <w:lang w:val="en-US"/>
        </w:rPr>
        <w:t>Slavonskom</w:t>
      </w:r>
      <w:proofErr w:type="spellEnd"/>
      <w:r w:rsidRPr="0061306E">
        <w:rPr>
          <w:rFonts w:cs="Times New Roman" w:hAnsi="Times New Roman" w:ascii="Times New Roman"/>
          <w:sz w:val="24"/>
          <w:szCs w:val="24"/>
          <w:lang w:val="en-US"/>
        </w:rPr>
        <w:t xml:space="preserve"> </w:t>
      </w:r>
      <w:proofErr w:type="spellStart"/>
      <w:r w:rsidRPr="0061306E">
        <w:rPr>
          <w:rFonts w:cs="Times New Roman" w:hAnsi="Times New Roman" w:ascii="Times New Roman"/>
          <w:sz w:val="24"/>
          <w:szCs w:val="24"/>
          <w:lang w:val="en-US"/>
        </w:rPr>
        <w:t>Brodu</w:t>
      </w:r>
      <w:proofErr w:type="spellEnd"/>
      <w:r w:rsidRPr="0061306E">
        <w:rPr>
          <w:rFonts w:cs="Times New Roman" w:hAnsi="Times New Roman" w:ascii="Times New Roman"/>
          <w:sz w:val="24"/>
          <w:szCs w:val="24"/>
          <w:lang w:val="en-US"/>
        </w:rPr>
        <w:t xml:space="preserve">, 05.11.2018. </w:t>
      </w:r>
      <w:proofErr w:type="spellStart"/>
      <w:proofErr w:type="gramStart"/>
      <w:r w:rsidRPr="0061306E">
        <w:rPr>
          <w:rFonts w:cs="Times New Roman" w:hAnsi="Times New Roman" w:ascii="Times New Roman"/>
          <w:sz w:val="24"/>
          <w:szCs w:val="24"/>
          <w:lang w:val="en-US"/>
        </w:rPr>
        <w:t>godine</w:t>
      </w:r>
      <w:proofErr w:type="spellEnd"/>
      <w:proofErr w:type="gramEnd"/>
      <w:r w:rsidR="0061306E" w:rsidRPr="0061306E">
        <w:rPr>
          <w:rFonts w:cs="Times New Roman" w:hAnsi="Times New Roman" w:ascii="Times New Roman"/>
          <w:sz w:val="24"/>
          <w:szCs w:val="24"/>
          <w:lang w:val="en-US"/>
        </w:rPr>
        <w:t xml:space="preserve"> </w:t>
      </w:r>
      <w:r w:rsidR="0061306E">
        <w:rPr>
          <w:rFonts w:cs="Times New Roman" w:hAnsi="Times New Roman" w:ascii="Times New Roman"/>
          <w:sz w:val="24"/>
          <w:szCs w:val="24"/>
          <w:lang w:val="en-US"/>
        </w:rPr>
        <w:t xml:space="preserve">                                         </w:t>
      </w:r>
      <w:proofErr w:type="spellStart"/>
      <w:r w:rsidR="0061306E" w:rsidRPr="0061306E">
        <w:rPr>
          <w:rFonts w:cs="Times New Roman" w:hAnsi="Times New Roman" w:ascii="Times New Roman"/>
          <w:sz w:val="24"/>
          <w:szCs w:val="24"/>
          <w:lang w:val="en-US"/>
        </w:rPr>
        <w:t>Ste</w:t>
      </w:r>
      <w:proofErr w:type="spellEnd"/>
      <w:r w:rsidR="0061306E" w:rsidRPr="0061306E">
        <w:rPr>
          <w:rFonts w:cs="Times New Roman" w:hAnsi="Times New Roman" w:ascii="Times New Roman"/>
          <w:sz w:val="24"/>
          <w:szCs w:val="24"/>
        </w:rPr>
        <w:t>čajna upraviteljica: Nada Reljić</w:t>
      </w:r>
    </w:p>
    <w:sectPr w:rsidSect="009325AC" w:rsidR="0061306E" w:rsidRPr="0061306E">
      <w:pgSz w:h="15840" w:w="12240"/>
      <w:pgMar w:gutter="0" w:footer="720" w:header="720" w:left="720" w:bottom="720" w:right="900" w:top="720"/>
      <w:cols w:space="720"/>
      <w:noEndnote/>
      <w:docGrid w:linePitch="299"/>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FA66C950"/>
    <w:lvl w:ilvl="0">
      <w:numFmt w:val="bullet"/>
      <w:lvlText w:val="*"/>
      <w:lvlJc w:val="left"/>
    </w:lvl>
  </w:abstractNum>
  <w:abstractNum w:abstractNumId="1">
    <w:nsid w:val="0C291FF7"/>
    <w:multiLevelType w:val="hybridMultilevel"/>
    <w:tmpl w:val="6326100A"/>
    <w:lvl w:tplc="1E1EDF42" w:ilvl="0">
      <w:start w:val="1"/>
      <w:numFmt w:val="bullet"/>
      <w:lvlText w:val="-"/>
      <w:lvlJc w:val="left"/>
      <w:pPr>
        <w:ind w:hanging="360" w:left="36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rPr>
          <w:rFonts w:hAnsi="Symbol" w:ascii="Symbol" w:hint="default"/>
        </w:rPr>
      </w:lvl>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10"/>
  <w:displayHorizontalDrawingGridEvery w:val="2"/>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6409"/>
    <w:rsid w:val="00151BCC"/>
    <w:rsid w:val="00187784"/>
    <w:rsid w:val="00251B3E"/>
    <w:rsid w:val="00357F1F"/>
    <w:rsid w:val="00465871"/>
    <w:rsid w:val="004B6C58"/>
    <w:rsid w:val="004F3ABC"/>
    <w:rsid w:val="0061306E"/>
    <w:rsid w:val="0066716F"/>
    <w:rsid w:val="00676409"/>
    <w:rsid w:val="006E08DD"/>
    <w:rsid w:val="007654D5"/>
    <w:rsid w:val="009325AC"/>
    <w:rsid w:val="00C53367"/>
    <w:rsid w:val="00D13501"/>
    <w:rsid w:val="00D21BBE"/>
    <w:rsid w:val="00DC46E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B6C58"/>
    <w:pPr>
      <w:ind w:left="720"/>
      <w:contextualSpacing/>
    </w:pPr>
  </w:style>
  <w:style w:styleId="Tekstrezerviranogmjesta" w:type="character">
    <w:name w:val="Placeholder Text"/>
    <w:basedOn w:val="Zadanifontodlomka"/>
    <w:uiPriority w:val="99"/>
    <w:semiHidden/>
    <w:rsid w:val="00DC46E6"/>
    <w:rPr>
      <w:color w:val="808080"/>
      <w:bdr w:space="0" w:sz="0" w:color="auto" w:val="none"/>
      <w:shd w:fill="auto" w:color="auto" w:val="clear"/>
    </w:rPr>
  </w:style>
  <w:style w:customStyle="true" w:styleId="eSPISCCParagraphDefaultFont" w:type="character">
    <w:name w:val="eSPIS_CC_Paragraph Default Font"/>
    <w:basedOn w:val="Zadanifontodlomka"/>
    <w:rsid w:val="00DC46E6"/>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DC46E6"/>
    <w:rPr>
      <w:rFonts w:cs="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46E6"/>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46E6"/>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B6C58"/>
    <w:pPr>
      <w:ind w:left="720"/>
      <w:contextualSpacing/>
    </w:pPr>
  </w:style>
  <w:style w:styleId="Tekstrezerviranogmjesta" w:type="character">
    <w:name w:val="Placeholder Text"/>
    <w:basedOn w:val="Zadanifontodlomka"/>
    <w:uiPriority w:val="99"/>
    <w:semiHidden/>
    <w:rsid w:val="00DC46E6"/>
    <w:rPr>
      <w:color w:val="808080"/>
      <w:bdr w:color="auto" w:space="0" w:sz="0" w:val="none"/>
      <w:shd w:color="auto" w:fill="auto" w:val="clear"/>
    </w:rPr>
  </w:style>
  <w:style w:customStyle="1" w:styleId="eSPISCCParagraphDefaultFont" w:type="character">
    <w:name w:val="eSPIS_CC_Paragraph Default Font"/>
    <w:basedOn w:val="Zadanifontodlomka"/>
    <w:rsid w:val="00DC46E6"/>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DC46E6"/>
    <w:rPr>
      <w:rFonts w:ascii="Times New Roman" w:cs="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46E6"/>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46E6"/>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1662</properties:Words>
  <properties:Characters>9736</properties:Characters>
  <properties:Lines>147</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2018-11-09T10:33:00Z</dcterms:created>
  <dc:creator>arhiva</dc:creator>
  <cp:lastModifiedBy>Katarina Drndelić</cp:lastModifiedBy>
  <cp:lastPrinted>2018-11-06T10:50:00Z</cp:lastPrinted>
  <dcterms:modified xmlns:xsi="http://www.w3.org/2001/XMLSchema-instance" xsi:type="dcterms:W3CDTF">2018-11-09T10:34:00Z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St-6176/2016-57 / Podnesak - Podnesak (Na posl 6176-16 OD 25.10.OČITOVANJE PO ZAKLJUČKU SG ČRNOMEREC 1978.docx)</vt:lpwstr>
  </prop:property>
  <prop:property name="CC_coloring" pid="4" fmtid="{D5CDD505-2E9C-101B-9397-08002B2CF9AE}">
    <vt:bool>false</vt:bool>
  </prop:property>
  <prop:property name="BrojStranica" pid="5" fmtid="{D5CDD505-2E9C-101B-9397-08002B2CF9AE}">
    <vt:i4>3</vt:i4>
  </prop:property>
</prop:Properties>
</file>