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33D7C" w:rsidR="00833D7C" w:rsidRPr="00F56BED">
        <w:tc>
          <w:tcPr>
            <w:tcW w:type="dxa" w:w="2829"/>
            <w:hideMark/>
          </w:tcPr>
          <w:p w:rsidRDefault="00833D7C" w:rsidR="00833D7C" w:rsidRPr="00F56BED">
            <w:pPr>
              <w:jc w:val="center"/>
            </w:pPr>
            <w:bookmarkStart w:name="_GoBack" w:id="0"/>
            <w:bookmarkEnd w:id="0"/>
            <w:r w:rsidRPr="00F56BED">
              <w:rPr>
                <w:noProof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3D7C" w:rsidR="00833D7C" w:rsidRPr="00F56BED">
            <w:pPr>
              <w:spacing w:before="120"/>
              <w:jc w:val="center"/>
            </w:pPr>
            <w:r w:rsidRPr="00F56BED">
              <w:t>Republika Hrvatska</w:t>
            </w:r>
          </w:p>
          <w:p w:rsidRDefault="00833D7C" w:rsidR="00833D7C" w:rsidRPr="00F56BED">
            <w:pPr>
              <w:jc w:val="center"/>
            </w:pPr>
            <w:r w:rsidRPr="00F56BED">
              <w:t>Trgovački sud u Varaždinu</w:t>
            </w:r>
          </w:p>
          <w:p w:rsidRDefault="00833D7C" w:rsidR="00833D7C" w:rsidRPr="00F56BED">
            <w:pPr>
              <w:jc w:val="center"/>
            </w:pPr>
            <w:r w:rsidRPr="00F56BED">
              <w:t>Varaždin, Braće Radić 2</w:t>
            </w:r>
          </w:p>
        </w:tc>
      </w:tr>
    </w:tbl>
    <w:p w14:textId="e85efd5" w14:paraId="e85efd5" w:rsidRDefault="00833D7C" w:rsidP="00833D7C" w:rsidR="00833D7C" w:rsidRPr="00F56BED">
      <w:pPr>
        <w15:collapsed w:val="false"/>
        <w:rPr>
          <w:szCs w:val="24"/>
          <w:lang w:val="hr-HR"/>
        </w:rPr>
      </w:pPr>
    </w:p>
    <w:p w:rsidRDefault="00833D7C" w:rsidP="00833D7C" w:rsidR="00833D7C" w:rsidRPr="00F56BED">
      <w:pPr>
        <w:rPr>
          <w:szCs w:val="24"/>
          <w:lang w:val="hr-HR"/>
        </w:rPr>
      </w:pPr>
    </w:p>
    <w:p w:rsidRDefault="00833D7C" w:rsidP="00833D7C" w:rsidR="00833D7C" w:rsidRPr="00F56BED">
      <w:pPr>
        <w:rPr>
          <w:szCs w:val="24"/>
          <w:lang w:val="hr-HR"/>
        </w:rPr>
      </w:pPr>
    </w:p>
    <w:p w:rsidRDefault="00833D7C" w:rsidP="00833D7C" w:rsidR="00833D7C" w:rsidRPr="00F56BED">
      <w:pPr>
        <w:rPr>
          <w:szCs w:val="24"/>
          <w:lang w:val="hr-HR"/>
        </w:rPr>
      </w:pPr>
      <w:r w:rsidRPr="00F56BED">
        <w:rPr>
          <w:szCs w:val="24"/>
          <w:lang w:val="hr-HR"/>
        </w:rPr>
        <w:tab/>
      </w:r>
    </w:p>
    <w:p w:rsidRDefault="00833D7C" w:rsidP="00833D7C" w:rsidR="00833D7C" w:rsidRPr="00F56BED">
      <w:pPr>
        <w:jc w:val="both"/>
        <w:rPr>
          <w:szCs w:val="24"/>
          <w:lang w:val="hr-HR"/>
        </w:rPr>
      </w:pPr>
      <w:r w:rsidRPr="00F56BED">
        <w:rPr>
          <w:szCs w:val="24"/>
          <w:lang w:val="hr-HR"/>
        </w:rPr>
        <w:t xml:space="preserve"> </w:t>
      </w:r>
      <w:r w:rsidRPr="00F56BED">
        <w:rPr>
          <w:szCs w:val="24"/>
          <w:lang w:val="hr-HR"/>
        </w:rPr>
        <w:tab/>
        <w:t xml:space="preserve">Trgovački sud u Varaždinu po sucu toga suda Iris Hatvalić Nemec kao stečajnom sucu u stečajnom postupku nad </w:t>
      </w:r>
      <w:r w:rsidR="00C03107" w:rsidRPr="00F56BED">
        <w:rPr>
          <w:szCs w:val="24"/>
          <w:lang w:val="hr-HR"/>
        </w:rPr>
        <w:t>dužnikom</w:t>
      </w:r>
      <w:r w:rsidRPr="00F56BED">
        <w:rPr>
          <w:szCs w:val="24"/>
          <w:lang w:val="hr-HR"/>
        </w:rPr>
        <w:t xml:space="preserve"> </w:t>
      </w:r>
      <w:r w:rsidR="00C03107" w:rsidRPr="00F56BED">
        <w:t>OKOVI NOVA d.o.o. u stečaju, Varaždinske Toplice, Kralja Tomislava 6, OIB: 99037892567</w:t>
      </w:r>
      <w:r w:rsidRPr="00F56BED">
        <w:rPr>
          <w:szCs w:val="24"/>
          <w:lang w:val="hr-HR"/>
        </w:rPr>
        <w:t xml:space="preserve">, </w:t>
      </w:r>
      <w:r w:rsidR="008D796F" w:rsidRPr="00F56BED">
        <w:rPr>
          <w:szCs w:val="24"/>
        </w:rPr>
        <w:t>11. prosinca</w:t>
      </w:r>
      <w:r w:rsidRPr="00F56BED">
        <w:rPr>
          <w:szCs w:val="24"/>
          <w:lang w:val="hr-HR"/>
        </w:rPr>
        <w:t xml:space="preserve"> 2018. donosi</w:t>
      </w:r>
    </w:p>
    <w:p w:rsidRDefault="00833D7C" w:rsidP="00833D7C" w:rsidR="00833D7C" w:rsidRPr="00F56BED">
      <w:pPr>
        <w:jc w:val="both"/>
        <w:rPr>
          <w:szCs w:val="24"/>
          <w:lang w:val="hr-HR"/>
        </w:rPr>
      </w:pPr>
    </w:p>
    <w:p w:rsidRDefault="00833D7C" w:rsidP="00833D7C" w:rsidR="00833D7C" w:rsidRPr="00F56BED">
      <w:pPr>
        <w:jc w:val="center"/>
        <w:rPr>
          <w:lang w:val="hr-HR"/>
        </w:rPr>
      </w:pPr>
      <w:r w:rsidRPr="00F56BED">
        <w:rPr>
          <w:lang w:val="hr-HR"/>
        </w:rPr>
        <w:t xml:space="preserve">Z A K L J U Č A K </w:t>
      </w:r>
    </w:p>
    <w:p w:rsidRDefault="00833D7C" w:rsidP="00833D7C" w:rsidR="00833D7C" w:rsidRPr="00F56BED">
      <w:pPr>
        <w:jc w:val="center"/>
        <w:rPr>
          <w:lang w:val="hr-HR"/>
        </w:rPr>
      </w:pPr>
    </w:p>
    <w:p w:rsidRDefault="005A5B45" w:rsidP="005A5B45" w:rsidR="005A5B45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Goran Čuljak, Tavankutska 15, Zagreb, OIB:48501738342, na broj računa IBAN: HR8724840083212278428. </w:t>
      </w:r>
    </w:p>
    <w:p w:rsidRDefault="00F56BED" w:rsidP="00F56BED" w:rsidR="00F56BED" w:rsidRPr="00F56BED">
      <w:pPr>
        <w:pStyle w:val="Odlomakpopisa"/>
        <w:jc w:val="both"/>
        <w:rPr>
          <w:lang w:val="hr-HR"/>
        </w:rPr>
      </w:pPr>
    </w:p>
    <w:p w:rsidRDefault="005A5B45" w:rsidP="005A5B45" w:rsid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TERRA FIRMA d.d., Budmanijeva 3, Zagreb, OIB:22198253360, na broj računa IBAN: HR3624840081135067705.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5A5B45" w:rsidP="005A5B45" w:rsidR="005A5B45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Milan Lazar, Trnovečka 11, Varaždin, OIB:59526185398, na broj računa IBAN: HR5623400093227856484. </w:t>
      </w:r>
    </w:p>
    <w:p w:rsidRDefault="005A5B45" w:rsidP="005A5B45" w:rsidR="005A5B45" w:rsidRPr="00F56BED">
      <w:pPr>
        <w:pStyle w:val="Odlomakpopisa"/>
        <w:rPr>
          <w:lang w:val="hr-HR"/>
        </w:rPr>
      </w:pPr>
    </w:p>
    <w:p w:rsidRDefault="005A5B45" w:rsidP="005A5B45" w:rsid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SPORTMAR d.o.o, Cvjetni trg 8, Njivice, OIB:85992364960, na broj računa IBAN: HR9424020061100408725.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5A5B45" w:rsidP="005A5B45" w:rsidR="005A5B45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Igor Jurišić, Lozica 70, 20235 Lozica, OIB:93996920299, na broj računa IBAN: HR8724070003262524520.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5A5B45" w:rsidP="005A5B45" w:rsidR="005A5B45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Krunoslav Pokos, Ulica grada Koblenza 2, Varaždin, OIB:01105562754, na broj računa IBAN: HR4425000093210446195. 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5A5B45" w:rsidP="005A5B45" w:rsid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</w:t>
      </w:r>
      <w:r w:rsidRPr="00F56BED">
        <w:rPr>
          <w:lang w:val="hr-HR"/>
        </w:rPr>
        <w:lastRenderedPageBreak/>
        <w:t>Vedran Bebek, Mali otok 62, 48317 Mali Otok, OIB:32045514112, na broj računa IBAN: HR1023400093207070697.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5A5B45" w:rsidP="005A5B45" w:rsid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ARMAGOR ESTATE d.o.o., Savska cesta 106, Zagreb, OIB:35067013886, na broj računa IBAN: HR3824840081135088136.</w:t>
      </w:r>
    </w:p>
    <w:p w:rsidRDefault="005A5B45" w:rsidP="00F56BED" w:rsidR="005A5B45" w:rsidRPr="00F56BED">
      <w:pPr>
        <w:jc w:val="both"/>
        <w:rPr>
          <w:lang w:val="hr-HR"/>
        </w:rPr>
      </w:pPr>
    </w:p>
    <w:p w:rsidRDefault="005A5B45" w:rsidP="005A5B45" w:rsid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PRIMAVERA d.o.o., Jadranski trg 4, Rijeka, OIB:36555871905, na broj računa IBAN: HR3924840081135083850.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5A5B45" w:rsidP="005A5B45" w:rsid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Nenad Vuk, Jurja Ves 36A, Zagreb, OIB:03792783027, na broj računa IBAN: HR7023600003219292534.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5A5B45" w:rsidP="005A5B45" w:rsidR="005A5B45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Neven Kos, Krste Hegedušića 72, Varaždin, OIB:41728608046, na broj računa IBAN: HR5724840083234473635. </w:t>
      </w:r>
    </w:p>
    <w:p w:rsidRDefault="005A5B45" w:rsidP="005A5B45" w:rsidR="005A5B45" w:rsidRPr="00F56BED">
      <w:pPr>
        <w:pStyle w:val="Odlomakpopisa"/>
        <w:rPr>
          <w:lang w:val="hr-HR"/>
        </w:rPr>
      </w:pPr>
    </w:p>
    <w:p w:rsidRDefault="005A5B45" w:rsidP="005A5B45" w:rsidR="005A5B45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KOREL d.o.o., Trgovačka 6, Zagreb, OIB:78687141921, na broj računa IBAN: HR9323400091110345139. </w:t>
      </w:r>
    </w:p>
    <w:p w:rsidRDefault="005A5B45" w:rsidP="005A5B45" w:rsidR="005A5B45" w:rsidRPr="00F56BED">
      <w:pPr>
        <w:pStyle w:val="Odlomakpopisa"/>
        <w:jc w:val="both"/>
        <w:rPr>
          <w:lang w:val="hr-HR"/>
        </w:rPr>
      </w:pPr>
    </w:p>
    <w:p w:rsidRDefault="00833D7C" w:rsidP="005100E9" w:rsidR="005A5B45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</w:t>
      </w:r>
      <w:r w:rsidR="00C03107" w:rsidRPr="00F56BED">
        <w:rPr>
          <w:lang w:val="hr-HR"/>
        </w:rPr>
        <w:t>11069</w:t>
      </w:r>
      <w:r w:rsidRPr="00F56BED">
        <w:rPr>
          <w:lang w:val="hr-HR"/>
        </w:rPr>
        <w:t xml:space="preserve">) u iznosu od </w:t>
      </w:r>
      <w:r w:rsidR="00C03107" w:rsidRPr="00F56BED">
        <w:rPr>
          <w:lang w:val="hr-HR"/>
        </w:rPr>
        <w:t>58.200,00</w:t>
      </w:r>
      <w:r w:rsidRPr="00F56BED">
        <w:rPr>
          <w:lang w:val="hr-HR"/>
        </w:rPr>
        <w:t xml:space="preserve"> kn uplatitelju jamčevine </w:t>
      </w:r>
      <w:r w:rsidR="00C03107" w:rsidRPr="00F56BED">
        <w:rPr>
          <w:lang w:val="hr-HR"/>
        </w:rPr>
        <w:t>ADRIA BONUS d.o.o., Partizanska 13, 52440 Poreč</w:t>
      </w:r>
      <w:r w:rsidRPr="00F56BED">
        <w:rPr>
          <w:lang w:val="hr-HR"/>
        </w:rPr>
        <w:t>, OIB:</w:t>
      </w:r>
      <w:r w:rsidR="00C03107" w:rsidRPr="00F56BED">
        <w:rPr>
          <w:lang w:val="hr-HR"/>
        </w:rPr>
        <w:t>31756846138</w:t>
      </w:r>
      <w:r w:rsidRPr="00F56BED">
        <w:rPr>
          <w:lang w:val="hr-HR"/>
        </w:rPr>
        <w:t>, na broj računa IBAN: HR</w:t>
      </w:r>
      <w:r w:rsidR="00C03107" w:rsidRPr="00F56BED">
        <w:rPr>
          <w:lang w:val="hr-HR"/>
        </w:rPr>
        <w:t>7623900011100950734</w:t>
      </w:r>
      <w:r w:rsidRPr="00F56BED">
        <w:rPr>
          <w:lang w:val="hr-HR"/>
        </w:rPr>
        <w:t>.</w:t>
      </w:r>
    </w:p>
    <w:p w:rsidRDefault="005A5B45" w:rsidP="005A5B45" w:rsidR="005A5B45" w:rsidRPr="00F56BED">
      <w:pPr>
        <w:pStyle w:val="Odlomakpopisa"/>
        <w:rPr>
          <w:lang w:val="hr-HR"/>
        </w:rPr>
      </w:pPr>
    </w:p>
    <w:p w:rsidRDefault="005A5B45" w:rsidP="005A5B45" w:rsidR="005A5B45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Maroje Stjepović, Preradovićeva ulica 25,</w:t>
      </w:r>
      <w:r w:rsidR="00251104">
        <w:rPr>
          <w:lang w:val="hr-HR"/>
        </w:rPr>
        <w:t xml:space="preserve"> Zagreb,</w:t>
      </w:r>
      <w:r w:rsidRPr="00F56BED">
        <w:rPr>
          <w:lang w:val="hr-HR"/>
        </w:rPr>
        <w:t xml:space="preserve"> OIB:57640555089, na broj računa IBAN: HR8824070003262461161. </w:t>
      </w:r>
    </w:p>
    <w:p w:rsidRDefault="00F56BED" w:rsidP="00F56BED" w:rsidR="00F56BED" w:rsidRPr="00F56BED">
      <w:pPr>
        <w:pStyle w:val="Odlomakpopisa"/>
        <w:rPr>
          <w:lang w:val="hr-HR"/>
        </w:rPr>
      </w:pPr>
    </w:p>
    <w:p w:rsidRDefault="00833D7C" w:rsidP="005A5B45" w:rsidR="005A5B45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 </w:t>
      </w:r>
      <w:r w:rsidR="005A5B45"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ZVUČNI ZID d.o.o., Preradovićeva ulica 25, </w:t>
      </w:r>
      <w:r w:rsidR="00251104">
        <w:rPr>
          <w:lang w:val="hr-HR"/>
        </w:rPr>
        <w:t xml:space="preserve">Zagreb, </w:t>
      </w:r>
      <w:r w:rsidR="005A5B45" w:rsidRPr="00F56BED">
        <w:rPr>
          <w:lang w:val="hr-HR"/>
        </w:rPr>
        <w:t xml:space="preserve">OIB:94423800056, na broj računa IBAN: HR8324070001100009405. </w:t>
      </w:r>
    </w:p>
    <w:p w:rsidRDefault="005A5B45" w:rsidP="005A5B45" w:rsidR="005A5B45" w:rsidRPr="00F56BED">
      <w:pPr>
        <w:jc w:val="both"/>
        <w:rPr>
          <w:lang w:val="hr-HR"/>
        </w:rPr>
      </w:pPr>
    </w:p>
    <w:p w:rsidRDefault="005A5B45" w:rsidP="005A5B45" w:rsidR="005A5B45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>Nalaže se Financijskoj agenciji vraćanje novčanih sredstava s osnova jamčevine (za identifikator nadmetanja 11069) u iznosu od 58.200,00 kn uplatitelju jamčevine PRIMA CAPITALE d.o.o., Preradovićeva ulica 25,</w:t>
      </w:r>
      <w:r w:rsidR="00251104">
        <w:rPr>
          <w:lang w:val="hr-HR"/>
        </w:rPr>
        <w:t xml:space="preserve"> Zagreb,</w:t>
      </w:r>
      <w:r w:rsidRPr="00F56BED">
        <w:rPr>
          <w:lang w:val="hr-HR"/>
        </w:rPr>
        <w:t xml:space="preserve"> OIB:70541325254, na broj računa IBAN: HR5624070001100004653. </w:t>
      </w:r>
    </w:p>
    <w:p w:rsidRDefault="005A5B45" w:rsidP="005A5B45" w:rsidR="005A5B45" w:rsidRPr="00F56BED">
      <w:pPr>
        <w:pStyle w:val="Odlomakpopisa"/>
        <w:rPr>
          <w:lang w:val="hr-HR"/>
        </w:rPr>
      </w:pPr>
    </w:p>
    <w:p w:rsidRDefault="005A5B45" w:rsidP="005A5B45" w:rsidR="005A5B45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</w:t>
      </w:r>
      <w:r w:rsidRPr="00F56BED">
        <w:rPr>
          <w:lang w:val="hr-HR"/>
        </w:rPr>
        <w:lastRenderedPageBreak/>
        <w:t xml:space="preserve">BOXKOR d.o.o., Trgovačka 6, Zagreb, OIB:99772654600, na broj računa IBAN: HR3624840081135072846. </w:t>
      </w:r>
    </w:p>
    <w:p w:rsidRDefault="005A5B45" w:rsidP="005A5B45" w:rsidR="005A5B45" w:rsidRPr="00F56BED">
      <w:pPr>
        <w:pStyle w:val="Odlomakpopisa"/>
        <w:rPr>
          <w:lang w:val="hr-HR"/>
        </w:rPr>
      </w:pPr>
    </w:p>
    <w:p w:rsidRDefault="005100E9" w:rsidP="005A5B45" w:rsidR="005100E9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</w:t>
      </w:r>
      <w:r w:rsidR="00D147B6" w:rsidRPr="00F56BED">
        <w:rPr>
          <w:lang w:val="hr-HR"/>
        </w:rPr>
        <w:t>KorBox d.o.o., Trgovačka 6, Zagreb</w:t>
      </w:r>
      <w:r w:rsidRPr="00F56BED">
        <w:rPr>
          <w:lang w:val="hr-HR"/>
        </w:rPr>
        <w:t>, OIB:</w:t>
      </w:r>
      <w:r w:rsidR="009A639A" w:rsidRPr="00F56BED">
        <w:rPr>
          <w:lang w:val="hr-HR"/>
        </w:rPr>
        <w:t>54253942164</w:t>
      </w:r>
      <w:r w:rsidRPr="00F56BED">
        <w:rPr>
          <w:lang w:val="hr-HR"/>
        </w:rPr>
        <w:t>, na broj računa IBAN: HR</w:t>
      </w:r>
      <w:r w:rsidR="00D147B6" w:rsidRPr="00F56BED">
        <w:rPr>
          <w:lang w:val="hr-HR"/>
        </w:rPr>
        <w:t>7423300031133910038</w:t>
      </w:r>
      <w:r w:rsidRPr="00F56BED">
        <w:rPr>
          <w:lang w:val="hr-HR"/>
        </w:rPr>
        <w:t xml:space="preserve">. </w:t>
      </w:r>
    </w:p>
    <w:p w:rsidRDefault="005100E9" w:rsidP="005100E9" w:rsidR="005100E9" w:rsidRPr="00F56BED">
      <w:pPr>
        <w:jc w:val="both"/>
        <w:rPr>
          <w:lang w:val="hr-HR"/>
        </w:rPr>
      </w:pPr>
    </w:p>
    <w:p w:rsidRDefault="00D147B6" w:rsidP="00D147B6" w:rsidR="005100E9" w:rsidRPr="00F56BE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56BED">
        <w:rPr>
          <w:lang w:val="hr-HR"/>
        </w:rPr>
        <w:t xml:space="preserve">Nalaže se Financijskoj agenciji vraćanje novčanih sredstava s osnova jamčevine (za identifikator nadmetanja 11069) u iznosu od 58.200,00 kn uplatitelju jamčevine </w:t>
      </w:r>
      <w:r w:rsidR="005A5B45" w:rsidRPr="00F56BED">
        <w:rPr>
          <w:lang w:val="hr-HR"/>
        </w:rPr>
        <w:t>Željku Horjan, Pavlenski put 5K,</w:t>
      </w:r>
      <w:r w:rsidRPr="00F56BED">
        <w:rPr>
          <w:lang w:val="hr-HR"/>
        </w:rPr>
        <w:t xml:space="preserve"> Zagreb, OIB:</w:t>
      </w:r>
      <w:r w:rsidR="005A5B45" w:rsidRPr="00F56BED">
        <w:rPr>
          <w:lang w:val="hr-HR"/>
        </w:rPr>
        <w:t>17511017243</w:t>
      </w:r>
      <w:r w:rsidRPr="00F56BED">
        <w:rPr>
          <w:lang w:val="hr-HR"/>
        </w:rPr>
        <w:t>, na broj računa IBAN: HR</w:t>
      </w:r>
      <w:r w:rsidR="005D1D02" w:rsidRPr="00F56BED">
        <w:rPr>
          <w:lang w:val="hr-HR"/>
        </w:rPr>
        <w:t>4623600003246579066</w:t>
      </w:r>
      <w:r w:rsidRPr="00F56BED">
        <w:rPr>
          <w:lang w:val="hr-HR"/>
        </w:rPr>
        <w:t xml:space="preserve">. </w:t>
      </w:r>
    </w:p>
    <w:p w:rsidRDefault="005100E9" w:rsidP="005100E9" w:rsidR="005100E9" w:rsidRPr="00F56BED">
      <w:pPr>
        <w:jc w:val="both"/>
        <w:rPr>
          <w:lang w:val="hr-HR"/>
        </w:rPr>
      </w:pPr>
    </w:p>
    <w:p w:rsidRDefault="00833D7C" w:rsidP="00833D7C" w:rsidR="00833D7C" w:rsidRPr="00F56BED">
      <w:pPr>
        <w:jc w:val="both"/>
        <w:rPr>
          <w:lang w:val="hr-HR"/>
        </w:rPr>
      </w:pPr>
    </w:p>
    <w:p w:rsidRDefault="00833D7C" w:rsidP="00833D7C" w:rsidR="00833D7C" w:rsidRPr="00F56BED">
      <w:pPr>
        <w:ind w:left="3600"/>
        <w:rPr>
          <w:lang w:val="hr-HR"/>
        </w:rPr>
      </w:pPr>
      <w:r w:rsidRPr="00F56BED">
        <w:rPr>
          <w:lang w:val="hr-HR"/>
        </w:rPr>
        <w:t>Obrazloženje</w:t>
      </w:r>
    </w:p>
    <w:p w:rsidRDefault="00833D7C" w:rsidP="00833D7C" w:rsidR="00833D7C" w:rsidRPr="00F56BED">
      <w:pPr>
        <w:jc w:val="both"/>
        <w:rPr>
          <w:lang w:val="hr-HR"/>
        </w:rPr>
      </w:pPr>
    </w:p>
    <w:p w:rsidRDefault="00833D7C" w:rsidP="009A639A" w:rsidR="00074A4D" w:rsidRPr="00F56BED">
      <w:pPr>
        <w:tabs>
          <w:tab w:pos="567" w:val="left"/>
        </w:tabs>
        <w:jc w:val="both"/>
        <w:rPr>
          <w:lang w:val="hr-HR"/>
        </w:rPr>
      </w:pPr>
      <w:r w:rsidRPr="00F56BED">
        <w:rPr>
          <w:lang w:val="hr-HR"/>
        </w:rPr>
        <w:tab/>
      </w:r>
      <w:r w:rsidR="009A639A" w:rsidRPr="00F56BED">
        <w:rPr>
          <w:lang w:val="hr-HR"/>
        </w:rPr>
        <w:t xml:space="preserve">Dana 14. studenog </w:t>
      </w:r>
      <w:r w:rsidR="00F56BED">
        <w:rPr>
          <w:lang w:val="hr-HR"/>
        </w:rPr>
        <w:t xml:space="preserve">2018. </w:t>
      </w:r>
      <w:r w:rsidR="009A639A" w:rsidRPr="00F56BED">
        <w:rPr>
          <w:lang w:val="hr-HR"/>
        </w:rPr>
        <w:t xml:space="preserve">u 23:59:59 završena je četvrta elektronička javna dražba. Sud je 11. prosinca 2018. donio rješenje o dosudi </w:t>
      </w:r>
      <w:r w:rsidR="00074A4D" w:rsidRPr="00F56BED">
        <w:rPr>
          <w:lang w:val="hr-HR"/>
        </w:rPr>
        <w:t>kojim je utvrdio da je kupac TOP KRAFT d.o.o. ponudio najveću cijenu i da su ispunjene pretpostavke da mu se nekretnina dosudi.</w:t>
      </w:r>
    </w:p>
    <w:p w:rsidRDefault="00074A4D" w:rsidP="009A639A" w:rsidR="00074A4D" w:rsidRPr="00F56BED">
      <w:pPr>
        <w:tabs>
          <w:tab w:pos="567" w:val="left"/>
        </w:tabs>
        <w:jc w:val="both"/>
        <w:rPr>
          <w:lang w:val="hr-HR"/>
        </w:rPr>
      </w:pPr>
    </w:p>
    <w:p w:rsidRDefault="00074A4D" w:rsidP="009A639A" w:rsidR="00074A4D" w:rsidRPr="00F56BED">
      <w:pPr>
        <w:tabs>
          <w:tab w:pos="567" w:val="left"/>
        </w:tabs>
        <w:jc w:val="both"/>
        <w:rPr>
          <w:lang w:val="hr-HR"/>
        </w:rPr>
      </w:pPr>
      <w:r w:rsidRPr="00F56BED">
        <w:rPr>
          <w:lang w:val="hr-HR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074A4D" w:rsidP="009A639A" w:rsidR="00074A4D" w:rsidRPr="00F56BED">
      <w:pPr>
        <w:tabs>
          <w:tab w:pos="567" w:val="left"/>
        </w:tabs>
        <w:jc w:val="both"/>
        <w:rPr>
          <w:lang w:val="hr-HR"/>
        </w:rPr>
      </w:pPr>
    </w:p>
    <w:p w:rsidRDefault="00833D7C" w:rsidP="00833D7C" w:rsidR="00833D7C" w:rsidRPr="00F56BED">
      <w:pPr>
        <w:tabs>
          <w:tab w:pos="567" w:val="left"/>
        </w:tabs>
        <w:jc w:val="both"/>
        <w:rPr>
          <w:lang w:val="hr-HR"/>
        </w:rPr>
      </w:pPr>
      <w:r w:rsidRPr="00F56BED">
        <w:rPr>
          <w:lang w:val="hr-HR"/>
        </w:rPr>
        <w:tab/>
      </w:r>
      <w:r w:rsidR="00074A4D" w:rsidRPr="00F56BED">
        <w:rPr>
          <w:lang w:val="hr-HR"/>
        </w:rPr>
        <w:t xml:space="preserve">Obzirom ponude ponuditelja navedenih u izreci ovog zaključka nisu prihvaćene </w:t>
      </w:r>
      <w:r w:rsidRPr="00F56BED">
        <w:rPr>
          <w:lang w:val="hr-HR"/>
        </w:rPr>
        <w:t xml:space="preserve">valjalo je naložiti Financijskoj agenciji vraćanje </w:t>
      </w:r>
      <w:r w:rsidR="00074A4D" w:rsidRPr="00F56BED">
        <w:rPr>
          <w:lang w:val="hr-HR"/>
        </w:rPr>
        <w:t xml:space="preserve">uplaćenih </w:t>
      </w:r>
      <w:r w:rsidRPr="00F56BED">
        <w:rPr>
          <w:lang w:val="hr-HR"/>
        </w:rPr>
        <w:t>jamčevine</w:t>
      </w:r>
      <w:r w:rsidR="00BD570B" w:rsidRPr="00F56BED">
        <w:rPr>
          <w:lang w:val="hr-HR"/>
        </w:rPr>
        <w:t xml:space="preserve">, </w:t>
      </w:r>
      <w:r w:rsidRPr="00F56BED">
        <w:rPr>
          <w:lang w:val="hr-HR"/>
        </w:rPr>
        <w:t>sukladno odredbi čl. 132.e st. 4. Ovršnog zakona.</w:t>
      </w:r>
    </w:p>
    <w:p w:rsidRDefault="00833D7C" w:rsidP="00833D7C" w:rsidR="00833D7C" w:rsidRPr="00F56BED">
      <w:pPr>
        <w:jc w:val="both"/>
        <w:rPr>
          <w:lang w:val="hr-HR"/>
        </w:rPr>
      </w:pPr>
    </w:p>
    <w:p w:rsidRDefault="00833D7C" w:rsidP="00833D7C" w:rsidR="00833D7C" w:rsidRPr="00F56BED">
      <w:pPr>
        <w:rPr>
          <w:szCs w:val="24"/>
          <w:lang w:val="hr-HR"/>
        </w:rPr>
      </w:pPr>
      <w:r w:rsidRPr="00F56BED">
        <w:rPr>
          <w:lang w:val="hr-HR"/>
        </w:rPr>
        <w:tab/>
      </w:r>
      <w:r w:rsidRPr="00F56BED">
        <w:rPr>
          <w:lang w:val="hr-HR"/>
        </w:rPr>
        <w:tab/>
      </w:r>
      <w:r w:rsidRPr="00F56BED">
        <w:rPr>
          <w:lang w:val="hr-HR"/>
        </w:rPr>
        <w:tab/>
      </w:r>
      <w:r w:rsidRPr="00F56BED">
        <w:rPr>
          <w:lang w:val="hr-HR"/>
        </w:rPr>
        <w:tab/>
        <w:t xml:space="preserve"> </w:t>
      </w:r>
      <w:r w:rsidRPr="00F56BED">
        <w:rPr>
          <w:szCs w:val="24"/>
          <w:lang w:val="hr-HR"/>
        </w:rPr>
        <w:t xml:space="preserve">U Varaždinu </w:t>
      </w:r>
      <w:r w:rsidR="00074A4D" w:rsidRPr="00F56BED">
        <w:rPr>
          <w:szCs w:val="24"/>
        </w:rPr>
        <w:t>11</w:t>
      </w:r>
      <w:r w:rsidRPr="00F56BED">
        <w:rPr>
          <w:szCs w:val="24"/>
          <w:lang w:val="hr-HR"/>
        </w:rPr>
        <w:t xml:space="preserve">. </w:t>
      </w:r>
      <w:r w:rsidR="00074A4D" w:rsidRPr="00F56BED">
        <w:rPr>
          <w:szCs w:val="24"/>
          <w:lang w:val="hr-HR"/>
        </w:rPr>
        <w:t>prosinca</w:t>
      </w:r>
      <w:r w:rsidRPr="00F56BED">
        <w:rPr>
          <w:szCs w:val="24"/>
          <w:lang w:val="hr-HR"/>
        </w:rPr>
        <w:t xml:space="preserve"> 2018.</w:t>
      </w:r>
    </w:p>
    <w:p w:rsidRDefault="00833D7C" w:rsidP="00833D7C" w:rsidR="00833D7C" w:rsidRPr="00F56BED">
      <w:pPr>
        <w:rPr>
          <w:szCs w:val="24"/>
          <w:lang w:val="hr-HR"/>
        </w:rPr>
      </w:pPr>
    </w:p>
    <w:p w:rsidRDefault="00833D7C" w:rsidP="00833D7C" w:rsidR="00833D7C" w:rsidRPr="00F56BED">
      <w:pPr>
        <w:ind w:firstLine="720" w:left="2880"/>
        <w:jc w:val="center"/>
        <w:rPr>
          <w:szCs w:val="24"/>
          <w:lang w:val="hr-HR"/>
        </w:rPr>
      </w:pPr>
      <w:r w:rsidRPr="00F56BED">
        <w:rPr>
          <w:szCs w:val="24"/>
          <w:lang w:val="hr-HR"/>
        </w:rPr>
        <w:t>S U D A C:</w:t>
      </w:r>
    </w:p>
    <w:p w:rsidRDefault="00833D7C" w:rsidP="00833D7C" w:rsidR="00833D7C" w:rsidRPr="00F56BED">
      <w:pPr>
        <w:jc w:val="center"/>
        <w:rPr>
          <w:szCs w:val="24"/>
          <w:lang w:val="hr-HR"/>
        </w:rPr>
      </w:pPr>
    </w:p>
    <w:p w:rsidRDefault="00833D7C" w:rsidP="00507B54" w:rsidR="00833D7C" w:rsidRPr="00F56BED">
      <w:pPr>
        <w:ind w:firstLine="720" w:left="2880"/>
        <w:jc w:val="center"/>
        <w:rPr>
          <w:szCs w:val="24"/>
          <w:lang w:val="hr-HR"/>
        </w:rPr>
      </w:pPr>
      <w:r w:rsidRPr="00F56BED">
        <w:rPr>
          <w:szCs w:val="24"/>
          <w:lang w:val="hr-HR"/>
        </w:rPr>
        <w:t xml:space="preserve">Iris Hatvalić Nemec </w:t>
      </w:r>
    </w:p>
    <w:p w:rsidRDefault="00833D7C" w:rsidP="00833D7C" w:rsidR="00833D7C" w:rsidRPr="00F56BED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F56BED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F56BED">
      <w:pPr>
        <w:jc w:val="both"/>
        <w:rPr>
          <w:lang w:val="hr-HR"/>
        </w:rPr>
      </w:pPr>
    </w:p>
    <w:p w:rsidRDefault="005100E9" w:rsidP="00833D7C" w:rsidR="00833D7C" w:rsidRPr="00F56BED">
      <w:pPr>
        <w:jc w:val="both"/>
        <w:rPr>
          <w:lang w:val="hr-HR"/>
        </w:rPr>
      </w:pPr>
      <w:r w:rsidRPr="00F56BED">
        <w:rPr>
          <w:lang w:val="hr-HR"/>
        </w:rPr>
        <w:t>UPUTA</w:t>
      </w:r>
      <w:r w:rsidR="00833D7C" w:rsidRPr="00F56BED">
        <w:rPr>
          <w:lang w:val="hr-HR"/>
        </w:rPr>
        <w:t xml:space="preserve"> O PRAVNOM LIJEKU.</w:t>
      </w:r>
    </w:p>
    <w:p w:rsidRDefault="00833D7C" w:rsidP="00833D7C" w:rsidR="00833D7C" w:rsidRPr="00F56BED">
      <w:pPr>
        <w:jc w:val="both"/>
        <w:rPr>
          <w:lang w:val="hr-HR"/>
        </w:rPr>
      </w:pPr>
      <w:r w:rsidRPr="00F56BED">
        <w:rPr>
          <w:lang w:val="hr-HR"/>
        </w:rPr>
        <w:t>Protiv ovog zaključka nije dopušten pravni lijek.</w:t>
      </w:r>
    </w:p>
    <w:p w:rsidRDefault="00833D7C" w:rsidP="00833D7C" w:rsidR="00833D7C" w:rsidRPr="00F56BED">
      <w:pPr>
        <w:jc w:val="both"/>
        <w:rPr>
          <w:lang w:val="hr-HR"/>
        </w:rPr>
      </w:pPr>
    </w:p>
    <w:p w:rsidRDefault="00833D7C" w:rsidP="00833D7C" w:rsidR="00833D7C" w:rsidRPr="00F56BED">
      <w:pPr>
        <w:jc w:val="both"/>
        <w:rPr>
          <w:lang w:val="hr-HR"/>
        </w:rPr>
      </w:pPr>
    </w:p>
    <w:p w:rsidRDefault="00833D7C" w:rsidP="00833D7C" w:rsidR="00833D7C" w:rsidRPr="00F56BED">
      <w:pPr>
        <w:jc w:val="both"/>
        <w:rPr>
          <w:lang w:val="hr-HR"/>
        </w:rPr>
      </w:pPr>
      <w:r w:rsidRPr="00F56BED">
        <w:rPr>
          <w:lang w:val="hr-HR"/>
        </w:rPr>
        <w:t xml:space="preserve"> O tom obavijest:</w:t>
      </w:r>
    </w:p>
    <w:p w:rsidRDefault="00833D7C" w:rsidP="00833D7C" w:rsidR="00833D7C" w:rsidRPr="00F56BED">
      <w:pPr>
        <w:numPr>
          <w:ilvl w:val="0"/>
          <w:numId w:val="1"/>
        </w:numPr>
        <w:jc w:val="both"/>
        <w:rPr>
          <w:lang w:val="hr-HR"/>
        </w:rPr>
      </w:pPr>
      <w:r w:rsidRPr="00F56BED">
        <w:rPr>
          <w:lang w:val="hr-HR"/>
        </w:rPr>
        <w:t xml:space="preserve">Financijska agencija, Zagreb, Vrtni put 3 na broj Klasa: </w:t>
      </w:r>
      <w:r w:rsidR="005100E9" w:rsidRPr="00F56BED">
        <w:rPr>
          <w:lang w:val="hr-HR"/>
        </w:rPr>
        <w:t>O/110-10/17</w:t>
      </w:r>
      <w:r w:rsidRPr="00F56BED">
        <w:rPr>
          <w:lang w:val="hr-HR"/>
        </w:rPr>
        <w:t>-01/</w:t>
      </w:r>
      <w:r w:rsidR="005100E9" w:rsidRPr="00F56BED">
        <w:rPr>
          <w:lang w:val="hr-HR"/>
        </w:rPr>
        <w:t>1084</w:t>
      </w:r>
      <w:r w:rsidRPr="00F56BED">
        <w:rPr>
          <w:lang w:val="hr-HR"/>
        </w:rPr>
        <w:t>; Ur.broj:07-01-18-</w:t>
      </w:r>
      <w:r w:rsidR="005100E9" w:rsidRPr="00F56BED">
        <w:rPr>
          <w:lang w:val="hr-HR"/>
        </w:rPr>
        <w:t>25</w:t>
      </w:r>
    </w:p>
    <w:p w:rsidRDefault="00074A4D" w:rsidP="00833D7C" w:rsidR="00074A4D" w:rsidRPr="00F56BED">
      <w:pPr>
        <w:numPr>
          <w:ilvl w:val="0"/>
          <w:numId w:val="1"/>
        </w:numPr>
        <w:jc w:val="both"/>
        <w:rPr>
          <w:lang w:val="hr-HR"/>
        </w:rPr>
      </w:pPr>
      <w:r w:rsidRPr="00F56BED">
        <w:rPr>
          <w:lang w:val="hr-HR"/>
        </w:rPr>
        <w:t>e-oglasna ploča</w:t>
      </w:r>
    </w:p>
    <w:sectPr w:rsidR="00074A4D" w:rsidRPr="00F56B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8AB" w:rsidP="00C03107" w:rsidR="006048AB">
      <w:r>
        <w:separator/>
      </w:r>
    </w:p>
  </w:endnote>
  <w:endnote w:id="0" w:type="continuationSeparator">
    <w:p w:rsidRDefault="006048AB" w:rsidP="00C03107" w:rsidR="00604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04D" w:rsidR="00C930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04D" w:rsidR="00C930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04D" w:rsidR="00C930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8AB" w:rsidP="00C03107" w:rsidR="006048AB">
      <w:r>
        <w:separator/>
      </w:r>
    </w:p>
  </w:footnote>
  <w:footnote w:id="0" w:type="continuationSeparator">
    <w:p w:rsidRDefault="006048AB" w:rsidP="00C03107" w:rsidR="00604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04D" w:rsidR="00C93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559221"/>
      <w:docPartObj>
        <w:docPartGallery w:val="Page Numbers (Top of Page)"/>
        <w:docPartUnique/>
      </w:docPartObj>
    </w:sdtPr>
    <w:sdtEndPr/>
    <w:sdtContent>
      <w:p w:rsidRDefault="00C03107" w:rsidR="00C031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B54" w:rsidRPr="00507B5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03107" w:rsidP="00C03107" w:rsidR="00C03107" w:rsidRPr="00C03107">
    <w:pPr>
      <w:pStyle w:val="Zaglavlje"/>
      <w:ind w:firstLine="3828" w:left="1836"/>
      <w:rPr>
        <w:lang w:val="hr-HR"/>
      </w:rPr>
    </w:pPr>
    <w:r>
      <w:rPr>
        <w:lang w:val="hr-HR"/>
      </w:rPr>
      <w:t xml:space="preserve">      </w:t>
    </w:r>
    <w:r w:rsidR="00906798">
      <w:rPr>
        <w:lang w:val="hr-HR"/>
      </w:rPr>
      <w:t xml:space="preserve">   </w:t>
    </w:r>
    <w:r w:rsidR="00C9304D">
      <w:rPr>
        <w:lang w:val="hr-HR"/>
      </w:rPr>
      <w:t>Poslovni broj: 4 St-609/16-61</w:t>
    </w:r>
  </w:p>
  <w:p w:rsidRDefault="00C03107" w:rsidR="00C03107" w:rsidRPr="00C03107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04D" w:rsidR="00C930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F3"/>
    <w:rsid w:val="00074A4D"/>
    <w:rsid w:val="00251104"/>
    <w:rsid w:val="002C475A"/>
    <w:rsid w:val="00483383"/>
    <w:rsid w:val="004F7C45"/>
    <w:rsid w:val="00507B54"/>
    <w:rsid w:val="005100E9"/>
    <w:rsid w:val="005A0790"/>
    <w:rsid w:val="005A5B45"/>
    <w:rsid w:val="005D1D02"/>
    <w:rsid w:val="006048AB"/>
    <w:rsid w:val="006531B0"/>
    <w:rsid w:val="0074561A"/>
    <w:rsid w:val="007A5346"/>
    <w:rsid w:val="00833D7C"/>
    <w:rsid w:val="008D796F"/>
    <w:rsid w:val="00906798"/>
    <w:rsid w:val="009A639A"/>
    <w:rsid w:val="00B2467E"/>
    <w:rsid w:val="00B713B6"/>
    <w:rsid w:val="00BB75B8"/>
    <w:rsid w:val="00BD570B"/>
    <w:rsid w:val="00C03107"/>
    <w:rsid w:val="00C9304D"/>
    <w:rsid w:val="00D147B6"/>
    <w:rsid w:val="00F325F3"/>
    <w:rsid w:val="00F56BED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18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
4.2.2016</izvorni_sadrzaj>
    <derivirana_varijabla naziv="DomainObject.Predmet.Opis_1">Prijedlog za otvaranje st. postupka 
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NOVA društvo s ograničenom odgovornošću za trgovinu, posredništvo, preradu lima i transport u stečaju zastupanog po punomoćniku Daniel Deković, stečajni upravitelj</izvorni_sadrzaj>
    <derivirana_varijabla naziv="DomainObject.Predmet.ProtustrankaFormated_1">  OKOVI NOVA društvo s ograničenom odgovornošću za trgovinu, posredništvo, preradu lima i transport u stečaju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 u stečaju,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 u stečaju,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 u stečaju,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 u stečaju,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 u stečaju,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 u stečaju,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u stečaju Kralja Tomislava 6, 42223 Varaždinske Toplice</izvorni_sadrzaj>
    <derivirana_varijabla naziv="DomainObject.Predmet.ProtustrankaWithAdress_1">OKOVI NOVA društvo s ograničenom odgovornošću za trgovinu, posredništvo, preradu lima i transport u stečaju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WithAdressOIB_1">OKOVI NOVA društvo s ograničenom odgovornošću za trgovinu, posredništvo, preradu lima i transport u stečaju,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 u stečaju</izvorni_sadrzaj>
    <derivirana_varijabla naziv="DomainObject.Predmet.ProtustrankaNazivFormated_1">OKOVI NOVA društvo s ograničenom odgovornošću za trgovinu, posredništvo, preradu lima i transport u stečaju</derivirana_varijabla>
  </DomainObject.Predmet.ProtustrankaNazivFormated>
  <DomainObject.Predmet.ProtustrankaNazivFormatedOIB>
    <izvorni_sadrzaj>OKOVI NOVA društvo s ograničenom odgovornošću za trgovinu, posredništvo, preradu lima i transport u stečaju, OIB 99037892567</izvorni_sadrzaj>
    <derivirana_varijabla naziv="DomainObject.Predmet.ProtustrankaNazivFormatedOIB_1">OKOVI NOVA društvo s ograničenom odgovornošću za trgovinu, posredništvo, preradu lima i transport u stečaju,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u stečaju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u stečaju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 u stečaju,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 u stečaju,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 u stečaju,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 u stečaju,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 u stečaju,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 u stečaju,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 u stečaju</item>
    </izvorni_sadrzaj>
    <derivirana_varijabla naziv="DomainObject.Predmet.ProtuStrankaListNazivFormated_1">
      <item>OKOVI NOVA društvo s ograničenom odgovornošću za trgovinu, posredništvo, preradu lima i transport u stečaju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 u stečaju, OIB 99037892567</item>
    </izvorni_sadrzaj>
    <derivirana_varijabla naziv="DomainObject.Predmet.ProtuStrankaListNazivFormatedOIB_1">
      <item>OKOVI NOVA društvo s ograničenom odgovornošću za trgovinu, posredništvo, preradu lima i transport u stečaju,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 u stečaju</izvorni_sadrzaj>
    <derivirana_varijabla naziv="DomainObject.Predmet.ProtustrankaIDrugi_1">OKOVI NOVA društvo s ograničenom odgovornošću za trgovinu, posredništvo, preradu lima i transport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IDrugiAdressOIB_1">OKOVI NOVA društvo s ograničenom odgovornošću za trgovinu, posredništvo, preradu lima i transport u stečaju,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SudioniciListNaziv_1"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SudioniciListNaziv>
  <DomainObject.Predmet.SudioniciListAdressOIB>
    <izvorni_sadrzaj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izvorni_sadrzaj>
    <derivirana_varijabla naziv="DomainObject.Predmet.SudioniciListAdressOIB_1"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izvorni_sadrzaj>
    <derivirana_varijabla naziv="DomainObject.Predmet.SudioniciListNazivOIB_1"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2017.</izvorni_sadrzaj>
    <derivirana_varijabla naziv="DomainObject.Predmet.DatumZadnjeOdrzaneSudskeRadnje_1">1. ožujka 2017.</derivirana_varijabla>
  </DomainObject.Predmet.DatumZadnjeOdrzaneSudskeRadnje>
  <DomainObject.PredzadnjaOdlukaIzPredmeta.DatumDonosenjaOdluke>
    <izvorni_sadrzaj>7. studenog 2017.</izvorni_sadrzaj>
    <derivirana_varijabla naziv="DomainObject.PredzadnjaOdlukaIzPredmeta.DatumDonosenjaOdluke_1">7. studenog 2017.</derivirana_varijabla>
  </DomainObject.PredzadnjaOdlukaIzPredmeta.DatumDonosenjaOdluke>
  <DomainObject.PredzadnjaOdlukaIzPredmeta.Oznaka>
    <izvorni_sadrzaj>St-609/2016-45</izvorni_sadrzaj>
    <derivirana_varijabla naziv="DomainObject.PredzadnjaOdlukaIzPredmeta.Oznaka_1">St-609/2016-45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5506</properties:Characters>
  <properties:Lines>139</properties:Lines>
  <properties:Paragraphs>36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2018-12-11T13:01:00Z</dcterms:created>
  <dc:creator>Tihana Martinez</dc:creator>
  <cp:lastModifiedBy>Tihana Martinez</cp:lastModifiedBy>
  <cp:lastPrinted>2018-12-12T11:45:00Z</cp:lastPrinted>
  <dcterms:modified xmlns:xsi="http://www.w3.org/2001/XMLSchema-instance" xsi:type="dcterms:W3CDTF">2018-12-12T11:56:00Z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(St-609-16-61-Zaključak FINI-povrat jamčevine na elektr. j.d.-više dražbovatelja.docx)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