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d295" w14:paraId="690d2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939EC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St-6735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939EC">
        <w:rPr>
          <w:rFonts w:hAnsi="Times New Roman" w:ascii="Times New Roman"/>
        </w:rPr>
        <w:t>DIJALIT MARKETING d.o.o., OIB:33932000293, Zagreb, Rastočka 10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939EC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939EC">
        <w:rPr>
          <w:rFonts w:hAnsi="Times New Roman" w:ascii="Times New Roman"/>
        </w:rPr>
        <w:t>DIJALIT MARKETING d.o.o., OIB:33932000293, Zagreb, Rastočka 10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939EC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D939EC">
        <w:rPr>
          <w:rFonts w:hAnsi="Times New Roman" w:ascii="Times New Roman"/>
          <w:szCs w:val="24"/>
        </w:rPr>
        <w:t>14 sati i 36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939EC">
        <w:rPr>
          <w:rFonts w:hAnsi="Times New Roman" w:ascii="Times New Roman"/>
          <w:szCs w:val="24"/>
        </w:rPr>
        <w:t>Davor Ivančić, OIB:21146522885, Čakovec, Ivana pl.Zajca 17.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939EC">
        <w:rPr>
          <w:rFonts w:hAnsi="Times New Roman" w:ascii="Times New Roman"/>
        </w:rPr>
        <w:t>DIJALIT MARKETING d.o.o., OIB:33932000293, Zagreb, Rastočka 10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939EC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D939EC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939EC" w:rsidP="00D939EC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D939EC" w:rsidP="00D939EC" w:rsidR="00D939EC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39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39EC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3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9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9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9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3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9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9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9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6735</izvorni_sadrzaj>
    <derivirana_varijabla naziv="DomainObject.Predmet.Broj_1">6735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St-6735/2015</izvorni_sadrzaj>
    <derivirana_varijabla naziv="DomainObject.Predmet.OznakaBroj_1">St-6735/2015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DIJALIT MARKETING d.o.o.</izvorni_sadrzaj>
    <derivirana_varijabla naziv="DomainObject.Predmet.ProtustrankaFormated_1">  DIJALIT MARKETING d.o.o.</derivirana_varijabla>
  </DomainObject.Predmet.ProtustrankaFormated>
  <DomainObject.Predmet.ProtustrankaFormatedOIB>
    <izvorni_sadrzaj>  DIJALIT MARKETING d.o.o., OIB 33932000293</izvorni_sadrzaj>
    <derivirana_varijabla naziv="DomainObject.Predmet.ProtustrankaFormatedOIB_1">  DIJALIT MARKETING d.o.o., OIB 33932000293</derivirana_varijabla>
  </DomainObject.Predmet.ProtustrankaFormatedOIB>
  <DomainObject.Predmet.ProtustrankaFormatedWithAdress>
    <izvorni_sadrzaj> DIJALIT MARKETING d.o.o., Rastočka 10, 10000 Zagreb</izvorni_sadrzaj>
    <derivirana_varijabla naziv="DomainObject.Predmet.ProtustrankaFormatedWithAdress_1"> DIJALIT MARKETING d.o.o., Rastočka 10, 10000 Zagreb</derivirana_varijabla>
  </DomainObject.Predmet.ProtustrankaFormatedWithAdress>
  <DomainObject.Predmet.ProtustrankaFormatedWithAdressOIB>
    <izvorni_sadrzaj> DIJALIT MARKETING d.o.o., OIB 33932000293, Rastočka 10, 10000 Zagreb</izvorni_sadrzaj>
    <derivirana_varijabla naziv="DomainObject.Predmet.ProtustrankaFormatedWithAdressOIB_1"> DIJALIT MARKETING d.o.o., OIB 33932000293, Rastočka 10, 10000 Zagreb</derivirana_varijabla>
  </DomainObject.Predmet.ProtustrankaFormatedWithAdressOIB>
  <DomainObject.Predmet.ProtustrankaWithAdress>
    <izvorni_sadrzaj>DIJALIT MARKETING d.o.o. Rastočka 10, 10000 Zagreb</izvorni_sadrzaj>
    <derivirana_varijabla naziv="DomainObject.Predmet.ProtustrankaWithAdress_1">DIJALIT MARKETING d.o.o. Rastočka 10, 10000 Zagreb</derivirana_varijabla>
  </DomainObject.Predmet.ProtustrankaWithAdress>
  <DomainObject.Predmet.ProtustrankaWithAdressOIB>
    <izvorni_sadrzaj>DIJALIT MARKETING d.o.o., OIB 33932000293, Rastočka 10, 10000 Zagreb</izvorni_sadrzaj>
    <derivirana_varijabla naziv="DomainObject.Predmet.ProtustrankaWithAdressOIB_1">DIJALIT MARKETING d.o.o., OIB 33932000293, Rastočka 10, 10000 Zagreb</derivirana_varijabla>
  </DomainObject.Predmet.ProtustrankaWithAdressOIB>
  <DomainObject.Predmet.ProtustrankaNazivFormated>
    <izvorni_sadrzaj>DIJALIT MARKETING d.o.o.</izvorni_sadrzaj>
    <derivirana_varijabla naziv="DomainObject.Predmet.ProtustrankaNazivFormated_1">DIJALIT MARKETING d.o.o.</derivirana_varijabla>
  </DomainObject.Predmet.ProtustrankaNazivFormated>
  <DomainObject.Predmet.ProtustrankaNazivFormatedOIB>
    <izvorni_sadrzaj>DIJALIT MARKETING d.o.o., OIB 33932000293</izvorni_sadrzaj>
    <derivirana_varijabla naziv="DomainObject.Predmet.ProtustrankaNazivFormatedOIB_1">DIJALIT MARKETING d.o.o., OIB 33932000293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DIJALIT MARKETING d.o.o.</item>
    </izvorni_sadrzaj>
    <derivirana_varijabla naziv="DomainObject.Predmet.ProtuStrankaListFormated_1">
      <item>DIJALIT MARKETING d.o.o.</item>
    </derivirana_varijabla>
  </DomainObject.Predmet.ProtuStrankaListFormated>
  <DomainObject.Predmet.ProtuStrankaListFormatedOIB>
    <izvorni_sadrzaj>
      <item>DIJALIT MARKETING d.o.o., OIB 33932000293</item>
    </izvorni_sadrzaj>
    <derivirana_varijabla naziv="DomainObject.Predmet.ProtuStrankaListFormatedOIB_1">
      <item>DIJALIT MARKETING d.o.o., OIB 33932000293</item>
    </derivirana_varijabla>
  </DomainObject.Predmet.ProtuStrankaListFormatedOIB>
  <DomainObject.Predmet.ProtuStrankaListFormatedWithAdress>
    <izvorni_sadrzaj>
      <item>DIJALIT MARKETING d.o.o., Rastočka 10, 10000 Zagreb</item>
    </izvorni_sadrzaj>
    <derivirana_varijabla naziv="DomainObject.Predmet.ProtuStrankaListFormatedWithAdress_1">
      <item>DIJALIT MARKETING d.o.o., Rastočka 10, 10000 Zagreb</item>
    </derivirana_varijabla>
  </DomainObject.Predmet.ProtuStrankaListFormatedWithAdress>
  <DomainObject.Predmet.ProtuStrankaListFormatedWithAdressOIB>
    <izvorni_sadrzaj>
      <item>DIJALIT MARKETING d.o.o., OIB 33932000293, Rastočka 10, 10000 Zagreb</item>
    </izvorni_sadrzaj>
    <derivirana_varijabla naziv="DomainObject.Predmet.ProtuStrankaListFormatedWithAdressOIB_1">
      <item>DIJALIT MARKETING d.o.o., OIB 33932000293, Rastočka 10, 10000 Zagreb</item>
    </derivirana_varijabla>
  </DomainObject.Predmet.ProtuStrankaListFormatedWithAdressOIB>
  <DomainObject.Predmet.ProtuStrankaListNazivFormated>
    <izvorni_sadrzaj>
      <item>DIJALIT MARKETING d.o.o.</item>
    </izvorni_sadrzaj>
    <derivirana_varijabla naziv="DomainObject.Predmet.ProtuStrankaListNazivFormated_1">
      <item>DIJALIT MARKETING d.o.o.</item>
    </derivirana_varijabla>
  </DomainObject.Predmet.ProtuStrankaListNazivFormated>
  <DomainObject.Predmet.ProtuStrankaListNazivFormatedOIB>
    <izvorni_sadrzaj>
      <item>DIJALIT MARKETING d.o.o., OIB 33932000293</item>
    </izvorni_sadrzaj>
    <derivirana_varijabla naziv="DomainObject.Predmet.ProtuStrankaListNazivFormatedOIB_1">
      <item>DIJALIT MARKETING d.o.o., OIB 33932000293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DIJALIT MARKETING d.o.o.</izvorni_sadrzaj>
    <derivirana_varijabla naziv="DomainObject.Predmet.ProtustrankaIDrugi_1">DIJALIT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DIJALIT MARKETING d.o.o., OIB 33932000293, Rastočka 10, 10000 Zagreb</izvorni_sadrzaj>
    <derivirana_varijabla naziv="DomainObject.Predmet.ProtustrankaIDrugiAdressOIB_1">DIJALIT MARKETING d.o.o., OIB 33932000293, Rastočka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DIJALIT MARKETING d.o.o.</item>
      <item>FINA Regionalni centar Zagreb</item>
    </izvorni_sadrzaj>
    <derivirana_varijabla naziv="DomainObject.Predmet.SudioniciListNaziv_1">
      <item>DIJALIT MARKETING d.o.o.</item>
      <item>FINA Regionalni centar Zagreb</item>
    </derivirana_varijabla>
  </DomainObject.Predmet.SudioniciListNaziv>
  <DomainObject.Predmet.SudioniciListAdressOIB>
    <izvorni_sadrzaj>
      <item>DIJALIT MARKETING d.o.o., OIB 33932000293, Rastočka 10,10000 Zagreb</item>
      <item>FINA Regionalni centar Zagreb, OIB 85821130368, Trg svibanjskih žrtava 1995. 1,10000 Zagreb</item>
    </izvorni_sadrzaj>
    <derivirana_varijabla naziv="DomainObject.Predmet.SudioniciListAdressOIB_1">
      <item>DIJALIT MARKETING d.o.o., OIB 33932000293, Rastočka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33932000293</item>
      <item>, OIB 85821130368</item>
    </izvorni_sadrzaj>
    <derivirana_varijabla naziv="DomainObject.Predmet.SudioniciListNazivOIB_1">
      <item>, OIB 33932000293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2016-06-14T12:35:00Z</cp:lastPrinted>
  <dcterms:modified xmlns:xsi="http://www.w3.org/2001/XMLSchema-instance" xsi:type="dcterms:W3CDTF">2016-06-14T12:36:00Z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