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2d6bd" w14:paraId="3f2d6bd" w:rsidRDefault="00765A82" w:rsidP="00765A82" w:rsidR="00765A82">
      <w:pPr>
        <w:jc w:val="right"/>
        <w15:collapsed w:val="false"/>
      </w:pPr>
      <w:r>
        <w:t>6 St-</w:t>
      </w:r>
      <w:r w:rsidR="005F6F81">
        <w:t>69/18-17</w:t>
      </w:r>
    </w:p>
    <w:p w:rsidRDefault="00765A82" w:rsidP="00765A82" w:rsidR="00765A82">
      <w:pPr>
        <w:tabs>
          <w:tab w:pos="7620" w:val="left"/>
        </w:tabs>
      </w:pPr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</w:p>
    <w:p w:rsidRDefault="00765A82" w:rsidP="00765A82" w:rsidR="00765A82"/>
    <w:p w:rsidRDefault="00765A82" w:rsidP="00765A82" w:rsidR="00765A82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765A82" w:rsidP="00765A82" w:rsidR="00765A82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765A82" w:rsidP="00765A82" w:rsidR="00765A82">
      <w:pPr>
        <w:jc w:val="both"/>
      </w:pPr>
    </w:p>
    <w:p w:rsidRDefault="00765A82" w:rsidP="00765A82" w:rsidR="00765A82" w:rsidRPr="005F6F81">
      <w:pPr>
        <w:jc w:val="center"/>
      </w:pPr>
      <w:r w:rsidRPr="005F6F81">
        <w:t>R J E Š E N J E</w:t>
      </w:r>
    </w:p>
    <w:p w:rsidRDefault="00765A82" w:rsidP="00765A82" w:rsidR="00765A82">
      <w:pPr>
        <w:jc w:val="both"/>
      </w:pPr>
    </w:p>
    <w:p w:rsidRDefault="00765A82" w:rsidP="00765A82" w:rsidR="00765A82">
      <w:pPr>
        <w:jc w:val="both"/>
      </w:pPr>
    </w:p>
    <w:p w:rsidRDefault="00765A82" w:rsidP="00765A82" w:rsidR="00765A82">
      <w:pPr>
        <w:jc w:val="both"/>
      </w:pPr>
    </w:p>
    <w:p w:rsidRDefault="00765A82" w:rsidP="00765A82" w:rsidR="00765A82">
      <w:pPr>
        <w:ind w:firstLine="708"/>
        <w:jc w:val="both"/>
      </w:pPr>
      <w:r>
        <w:t xml:space="preserve">Trgovački sud u Osijeku, po stečajnoj sutkinji Nadi Roso, u stečajnom postupku nad dužnikom </w:t>
      </w:r>
      <w:r w:rsidR="005F6F81">
        <w:rPr>
          <w:b/>
        </w:rPr>
        <w:t>Braniteljska zadruga DONJI GRAD za poljoprivredu, proizvodnju hrane i pića, trgovinu i ugostiteljstvo, Osijek, Cvjetkova 66A, MBS: 030107338, OIB: 13143805544</w:t>
      </w:r>
      <w:r>
        <w:rPr>
          <w:b/>
        </w:rPr>
        <w:t>,</w:t>
      </w:r>
      <w:r>
        <w:t xml:space="preserve"> dana </w:t>
      </w:r>
      <w:r w:rsidR="005F6F81">
        <w:t>27. rujna 2018</w:t>
      </w:r>
      <w:r>
        <w:t xml:space="preserve">. g.,           </w:t>
      </w:r>
    </w:p>
    <w:p w:rsidRDefault="00B515DF" w:rsidP="005F6F81" w:rsidR="00B14147">
      <w:pPr>
        <w:pStyle w:val="Tijeloteksta"/>
        <w:tabs>
          <w:tab w:pos="2475" w:val="left"/>
          <w:tab w:pos="2895" w:val="left"/>
        </w:tabs>
      </w:pPr>
      <w:r>
        <w:tab/>
      </w:r>
      <w:r w:rsidR="005F6F81">
        <w:tab/>
      </w:r>
    </w:p>
    <w:p w:rsidRDefault="00B14147" w:rsidP="00B14147" w:rsidR="00B14147">
      <w:pPr>
        <w:pStyle w:val="Tijeloteksta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5F6F81" w:rsidP="006B22AF" w:rsidR="006B22AF">
      <w:pPr>
        <w:pStyle w:val="Tijeloteksta"/>
        <w:numPr>
          <w:ilvl w:val="0"/>
          <w:numId w:val="1"/>
        </w:numPr>
      </w:pPr>
      <w:r>
        <w:t>Privremena s</w:t>
      </w:r>
      <w:r w:rsidR="00D43D85">
        <w:t>tečajn</w:t>
      </w:r>
      <w:r w:rsidR="00765A82">
        <w:t>a</w:t>
      </w:r>
      <w:r w:rsidR="00D43D85">
        <w:t xml:space="preserve"> upravitelj</w:t>
      </w:r>
      <w:r w:rsidR="00765A82">
        <w:t>ica</w:t>
      </w:r>
      <w:r w:rsidR="00B14147">
        <w:t xml:space="preserve"> </w:t>
      </w:r>
      <w:r>
        <w:rPr>
          <w:b/>
        </w:rPr>
        <w:t>Edita Đurkin</w:t>
      </w:r>
      <w:r w:rsidR="00765A82">
        <w:rPr>
          <w:b/>
        </w:rPr>
        <w:t xml:space="preserve"> iz Osijeka</w:t>
      </w:r>
      <w:r w:rsidR="00DF0FA2">
        <w:rPr>
          <w:b/>
        </w:rPr>
        <w:t xml:space="preserve"> </w:t>
      </w:r>
      <w:r w:rsidR="00D43D85">
        <w:t xml:space="preserve">razrješava se dužnosti </w:t>
      </w:r>
      <w:r>
        <w:t xml:space="preserve">privremen </w:t>
      </w:r>
      <w:r w:rsidR="00D43D85">
        <w:t>stečajn</w:t>
      </w:r>
      <w:r w:rsidR="00765A82">
        <w:t>e</w:t>
      </w:r>
      <w:r w:rsidR="00D43D85">
        <w:t xml:space="preserve"> upravitelj</w:t>
      </w:r>
      <w:r w:rsidR="00765A82">
        <w:t>ice</w:t>
      </w:r>
      <w:r w:rsidR="00D43D85">
        <w:t xml:space="preserve"> u stečajnom postupku nad dužnikom </w:t>
      </w:r>
      <w:r w:rsidR="00C620F8">
        <w:rPr>
          <w:b/>
        </w:rPr>
        <w:t>Braniteljska zadruga DONJI GRAD za poljoprivredu, proizvodnju hrane i pića, trgovinu i ugostiteljstvo, Osijek, Cvjetkova 66A, MBS: 030107338, OIB: 13143805544</w:t>
      </w:r>
      <w:r w:rsidR="001E3E48">
        <w:t>.</w:t>
      </w:r>
      <w:r w:rsidR="0081398C">
        <w:t xml:space="preserve"> </w:t>
      </w:r>
    </w:p>
    <w:p w:rsidRDefault="00C620F8" w:rsidP="00C620F8" w:rsidR="00C620F8">
      <w:pPr>
        <w:pStyle w:val="Tijeloteksta"/>
        <w:ind w:left="720"/>
      </w:pPr>
    </w:p>
    <w:p w:rsidRDefault="001E3E48" w:rsidP="006B22AF" w:rsidR="005D5206">
      <w:pPr>
        <w:pStyle w:val="Tijeloteksta"/>
        <w:numPr>
          <w:ilvl w:val="0"/>
          <w:numId w:val="1"/>
        </w:numPr>
        <w:rPr>
          <w:b/>
        </w:rPr>
      </w:pPr>
      <w:r>
        <w:t xml:space="preserve"> </w:t>
      </w:r>
      <w:r w:rsidR="00D43D85">
        <w:t xml:space="preserve">U </w:t>
      </w:r>
      <w:r w:rsidR="00451DD6">
        <w:t>stečajnom postupku</w:t>
      </w:r>
      <w:r w:rsidR="00D43D85">
        <w:t xml:space="preserve"> nad dužnikom </w:t>
      </w:r>
      <w:r w:rsidR="005F6F81">
        <w:rPr>
          <w:b/>
        </w:rPr>
        <w:t>Braniteljska zadruga DONJI GRAD za poljoprivredu, proizvodnju hrane i pića, trgovinu i ugostiteljstvo, Osijek, Cvjetkova 66A, MBS: 030107338, OIB: 13143805544</w:t>
      </w:r>
      <w:r w:rsidR="006A2408">
        <w:t>,</w:t>
      </w:r>
      <w:r w:rsidR="00451DD6" w:rsidRPr="00451DD6">
        <w:t xml:space="preserve"> </w:t>
      </w:r>
      <w:r w:rsidR="00D43D85">
        <w:t xml:space="preserve">imenuje se </w:t>
      </w:r>
      <w:r w:rsidR="005F6F81">
        <w:t xml:space="preserve">privremeni </w:t>
      </w:r>
      <w:r w:rsidR="0081398C">
        <w:t>stečajn</w:t>
      </w:r>
      <w:r w:rsidR="00765A82">
        <w:t>i</w:t>
      </w:r>
      <w:r w:rsidR="00B515DF">
        <w:t xml:space="preserve"> upravitelj </w:t>
      </w:r>
      <w:r w:rsidR="005F6F81">
        <w:rPr>
          <w:b/>
        </w:rPr>
        <w:t>dr. sc. Boris Ljubanović</w:t>
      </w:r>
      <w:r w:rsidR="00765A82">
        <w:rPr>
          <w:b/>
        </w:rPr>
        <w:t xml:space="preserve"> iz Osijeka.</w:t>
      </w:r>
    </w:p>
    <w:p w:rsidRDefault="00C620F8" w:rsidP="00C620F8" w:rsidR="00C620F8">
      <w:pPr>
        <w:pStyle w:val="Odlomakpopisa"/>
        <w:rPr>
          <w:b/>
        </w:rPr>
      </w:pPr>
    </w:p>
    <w:p w:rsidRDefault="00C620F8" w:rsidP="00C620F8" w:rsidR="00C620F8" w:rsidRPr="007B6FDC">
      <w:pPr>
        <w:pStyle w:val="Tijeloteksta"/>
        <w:ind w:left="720"/>
        <w:rPr>
          <w:b/>
        </w:rPr>
      </w:pPr>
    </w:p>
    <w:p w:rsidRDefault="005F6F81" w:rsidP="004B741D" w:rsidR="00F55EB2">
      <w:pPr>
        <w:pStyle w:val="Tijeloteksta"/>
        <w:numPr>
          <w:ilvl w:val="0"/>
          <w:numId w:val="1"/>
        </w:numPr>
      </w:pPr>
      <w:r>
        <w:t>Privremena s</w:t>
      </w:r>
      <w:r w:rsidR="004B741D">
        <w:t>tečajn</w:t>
      </w:r>
      <w:r w:rsidR="00765A82">
        <w:t>a</w:t>
      </w:r>
      <w:r w:rsidR="004B741D">
        <w:t xml:space="preserve"> upravitelj</w:t>
      </w:r>
      <w:r w:rsidR="00765A82">
        <w:t xml:space="preserve">ica </w:t>
      </w:r>
      <w:r>
        <w:t>Edita Đurkin</w:t>
      </w:r>
      <w:r w:rsidR="005D5206" w:rsidRPr="005D0138">
        <w:t xml:space="preserve"> iz Osijeka</w:t>
      </w:r>
      <w:r w:rsidR="005D5206">
        <w:t xml:space="preserve"> </w:t>
      </w:r>
      <w:r w:rsidR="004B741D">
        <w:t>duž</w:t>
      </w:r>
      <w:r w:rsidR="00765A82">
        <w:t>na</w:t>
      </w:r>
      <w:r w:rsidR="004B741D">
        <w:t xml:space="preserve"> je u primjerenom roku, a najdulje u roku od </w:t>
      </w:r>
      <w:r w:rsidR="00765A82">
        <w:t>8</w:t>
      </w:r>
      <w:r w:rsidR="004B741D">
        <w:t xml:space="preserve"> dana </w:t>
      </w:r>
      <w:r w:rsidR="00F55EB2">
        <w:t xml:space="preserve">od dana pravomoćnosti ovoga rješenja izvršiti primopredaju cjelokupne dokumentacije stečajnog dužnika </w:t>
      </w:r>
      <w:r>
        <w:t xml:space="preserve">privremenom </w:t>
      </w:r>
      <w:r w:rsidR="00F55EB2">
        <w:t>stečajno</w:t>
      </w:r>
      <w:r w:rsidR="00765A82">
        <w:t>m</w:t>
      </w:r>
      <w:r w:rsidR="00F55EB2">
        <w:t xml:space="preserve"> upravitelj</w:t>
      </w:r>
      <w:r w:rsidR="00765A82">
        <w:t>u</w:t>
      </w:r>
      <w:r w:rsidR="007A7F9E">
        <w:t xml:space="preserve"> </w:t>
      </w:r>
      <w:r>
        <w:t>dr. sc. Borisu Ljubanović</w:t>
      </w:r>
      <w:r w:rsidR="005D5206">
        <w:t>, Osijek</w:t>
      </w:r>
      <w:r w:rsidR="00786F1E">
        <w:t>, pod zakonskim posljedicama</w:t>
      </w:r>
      <w:r w:rsidR="00F55EB2">
        <w:t>.</w:t>
      </w:r>
    </w:p>
    <w:p w:rsidRDefault="00C620F8" w:rsidP="00C620F8" w:rsidR="00C620F8">
      <w:pPr>
        <w:pStyle w:val="Tijeloteksta"/>
        <w:ind w:left="720"/>
      </w:pPr>
    </w:p>
    <w:p w:rsidRDefault="005F6F81" w:rsidP="004B741D" w:rsidR="004B741D">
      <w:pPr>
        <w:pStyle w:val="Tijeloteksta"/>
        <w:numPr>
          <w:ilvl w:val="0"/>
          <w:numId w:val="1"/>
        </w:numPr>
      </w:pPr>
      <w:r>
        <w:t>Privremeni s</w:t>
      </w:r>
      <w:r w:rsidR="00F55EB2">
        <w:t>tečajn</w:t>
      </w:r>
      <w:r w:rsidR="00765A82">
        <w:t>i</w:t>
      </w:r>
      <w:r w:rsidR="00F55EB2">
        <w:t xml:space="preserve"> upravitelj </w:t>
      </w:r>
      <w:r w:rsidR="004325DA">
        <w:t>iz točke 2. ovog rješenja duž</w:t>
      </w:r>
      <w:r w:rsidR="00C620F8">
        <w:t>an</w:t>
      </w:r>
      <w:r w:rsidR="00F55EB2">
        <w:t xml:space="preserve"> je u roku od </w:t>
      </w:r>
      <w:r w:rsidR="00765A82">
        <w:t>15</w:t>
      </w:r>
      <w:r w:rsidR="00F55EB2">
        <w:t xml:space="preserve"> dana od pravomoćnosti ovog rješenja </w:t>
      </w:r>
      <w:r w:rsidR="004B741D">
        <w:t xml:space="preserve">dostaviti stečajnom sucu izvješće o financijsko gospodarskom stanju stečajnog dužnika, te </w:t>
      </w:r>
      <w:r w:rsidR="00786F1E">
        <w:t xml:space="preserve">radnjama za </w:t>
      </w:r>
      <w:r w:rsidR="004B741D">
        <w:t xml:space="preserve"> prov</w:t>
      </w:r>
      <w:r w:rsidR="00F55EB2">
        <w:t>edb</w:t>
      </w:r>
      <w:r w:rsidR="00786F1E">
        <w:t>u</w:t>
      </w:r>
      <w:r w:rsidR="004B741D">
        <w:t xml:space="preserve"> stečajnog postupka nad njegovom imovinom.</w:t>
      </w:r>
    </w:p>
    <w:p w:rsidRDefault="00C620F8" w:rsidP="00C620F8" w:rsidR="00C620F8">
      <w:pPr>
        <w:pStyle w:val="Odlomakpopisa"/>
      </w:pPr>
    </w:p>
    <w:p w:rsidRDefault="00C620F8" w:rsidP="00C620F8" w:rsidR="00C620F8">
      <w:pPr>
        <w:pStyle w:val="Tijeloteksta"/>
        <w:ind w:left="720"/>
      </w:pPr>
    </w:p>
    <w:p w:rsidRDefault="005F6F81" w:rsidP="005F6F81" w:rsidR="00765A82">
      <w:pPr>
        <w:pStyle w:val="Tijeloteksta"/>
        <w:numPr>
          <w:ilvl w:val="0"/>
          <w:numId w:val="1"/>
        </w:numPr>
      </w:pPr>
      <w:r>
        <w:t>Privremeni s</w:t>
      </w:r>
      <w:r w:rsidR="004B741D">
        <w:t>tečajn</w:t>
      </w:r>
      <w:r w:rsidR="00765A82">
        <w:t>i</w:t>
      </w:r>
      <w:r w:rsidR="004B741D">
        <w:t xml:space="preserve"> upravitelj</w:t>
      </w:r>
      <w:r w:rsidR="00765A82">
        <w:t xml:space="preserve"> </w:t>
      </w:r>
      <w:r>
        <w:t>dr. sc. Boris Ljubanović</w:t>
      </w:r>
      <w:r w:rsidR="00765A82">
        <w:t xml:space="preserve"> </w:t>
      </w:r>
      <w:r w:rsidR="007A7F9E">
        <w:t xml:space="preserve">iz Osijeka </w:t>
      </w:r>
      <w:r w:rsidR="004B741D">
        <w:t>ovlašten je stupiti u poslovne prostorije dužnika, te tamo provesti sve radnje</w:t>
      </w:r>
      <w:r w:rsidR="00F55EB2">
        <w:t>, izvršiti uvid u knjige i svu poslovnu dokumentaciju dužnika</w:t>
      </w:r>
      <w:r w:rsidR="004B741D">
        <w:t>.</w:t>
      </w:r>
    </w:p>
    <w:p w:rsidRDefault="006A2408" w:rsidP="004B741D" w:rsidR="006A2408">
      <w:pPr>
        <w:pStyle w:val="Tijeloteksta"/>
        <w:rPr>
          <w:b/>
          <w:bCs/>
        </w:rPr>
      </w:pPr>
    </w:p>
    <w:p w:rsidRDefault="00C620F8" w:rsidP="004B741D" w:rsidR="00C620F8">
      <w:pPr>
        <w:pStyle w:val="Tijeloteksta"/>
        <w:rPr>
          <w:b/>
          <w:bCs/>
        </w:rPr>
      </w:pPr>
    </w:p>
    <w:p w:rsidRDefault="00C620F8" w:rsidP="004B741D" w:rsidR="00C620F8">
      <w:pPr>
        <w:pStyle w:val="Tijeloteksta"/>
        <w:rPr>
          <w:b/>
          <w:bCs/>
        </w:rPr>
      </w:pPr>
    </w:p>
    <w:p w:rsidRDefault="00C620F8" w:rsidP="00C620F8" w:rsidR="00C620F8">
      <w:pPr>
        <w:jc w:val="right"/>
      </w:pPr>
      <w:r>
        <w:lastRenderedPageBreak/>
        <w:t>6 St-69/18-17</w:t>
      </w:r>
    </w:p>
    <w:p w:rsidRDefault="00C620F8" w:rsidP="004B741D" w:rsidR="00C620F8">
      <w:pPr>
        <w:pStyle w:val="Tijeloteksta"/>
        <w:rPr>
          <w:b/>
          <w:bCs/>
        </w:rPr>
      </w:pPr>
    </w:p>
    <w:p w:rsidRDefault="00C620F8" w:rsidP="004B741D" w:rsidR="00C620F8">
      <w:pPr>
        <w:pStyle w:val="Tijeloteksta"/>
        <w:rPr>
          <w:b/>
          <w:bCs/>
        </w:rPr>
      </w:pPr>
    </w:p>
    <w:p w:rsidRDefault="004B741D" w:rsidP="00B95216" w:rsidR="00CE19FA">
      <w:pPr>
        <w:pStyle w:val="Tijeloteksta"/>
        <w:jc w:val="center"/>
        <w:rPr>
          <w:bCs/>
        </w:rPr>
      </w:pPr>
      <w:r w:rsidRPr="00451DD6">
        <w:rPr>
          <w:bCs/>
        </w:rPr>
        <w:t>Obrazloženje</w:t>
      </w:r>
    </w:p>
    <w:p w:rsidRDefault="001E3E48" w:rsidP="001E3E48" w:rsidR="001E3E48">
      <w:pPr>
        <w:pStyle w:val="Tijeloteksta"/>
        <w:rPr>
          <w:bCs/>
        </w:rPr>
      </w:pPr>
    </w:p>
    <w:p w:rsidRDefault="005F6F81" w:rsidP="001E3E48" w:rsidR="005F6F81" w:rsidRPr="00CE19FA">
      <w:pPr>
        <w:pStyle w:val="Tijeloteksta"/>
        <w:rPr>
          <w:bCs/>
        </w:rPr>
      </w:pPr>
    </w:p>
    <w:p w:rsidRDefault="00857D02" w:rsidP="00786F1E" w:rsidR="005F6F81">
      <w:pPr>
        <w:pStyle w:val="Tijeloteksta"/>
        <w:rPr>
          <w:bCs/>
        </w:rPr>
      </w:pPr>
      <w:r>
        <w:rPr>
          <w:bCs/>
        </w:rPr>
        <w:tab/>
      </w:r>
      <w:r w:rsidR="0081398C">
        <w:rPr>
          <w:bCs/>
        </w:rPr>
        <w:t xml:space="preserve">Rješenjem Trgovačkog suda u Osijeku </w:t>
      </w:r>
      <w:r w:rsidR="00B515DF">
        <w:rPr>
          <w:bCs/>
        </w:rPr>
        <w:t xml:space="preserve">broj </w:t>
      </w:r>
      <w:r w:rsidR="005F6F81">
        <w:rPr>
          <w:bCs/>
        </w:rPr>
        <w:t xml:space="preserve">6 </w:t>
      </w:r>
      <w:r w:rsidR="00B515DF">
        <w:rPr>
          <w:bCs/>
        </w:rPr>
        <w:t>St-</w:t>
      </w:r>
      <w:r w:rsidR="005F6F81">
        <w:rPr>
          <w:bCs/>
        </w:rPr>
        <w:t xml:space="preserve">69/18-14 od 17. rujna 2018. g. pokrenut je prethodni postupak radi utvrđivanja uvjeta za otvaranje stečajnog postupka nad dužnikom </w:t>
      </w:r>
      <w:r w:rsidR="005F6F81">
        <w:rPr>
          <w:b/>
        </w:rPr>
        <w:t>Braniteljska zadruga DONJI GRAD za poljoprivredu, proizvodnju hrane i pića, trgovinu i ugostiteljstvo, Osijek, Cvjetkova 66A, MBS: 030107338, OIB: 13143805544</w:t>
      </w:r>
      <w:r w:rsidR="00C620F8">
        <w:rPr>
          <w:bCs/>
        </w:rPr>
        <w:t xml:space="preserve"> </w:t>
      </w:r>
      <w:r w:rsidR="00C620F8">
        <w:t xml:space="preserve">te je zakazano ročište za dan 24. listopad 2018. g. u 10,00 sati </w:t>
      </w:r>
      <w:r w:rsidR="00765A82">
        <w:rPr>
          <w:bCs/>
        </w:rPr>
        <w:t xml:space="preserve">a za </w:t>
      </w:r>
      <w:r w:rsidR="005F6F81">
        <w:rPr>
          <w:bCs/>
        </w:rPr>
        <w:t xml:space="preserve">privremenu </w:t>
      </w:r>
      <w:r w:rsidR="00765A82">
        <w:rPr>
          <w:bCs/>
        </w:rPr>
        <w:t xml:space="preserve">stečajnu upraviteljicu imenovana je </w:t>
      </w:r>
      <w:r w:rsidR="005F6F81">
        <w:rPr>
          <w:bCs/>
        </w:rPr>
        <w:t>Edita Đurkin iz Osijeka, automatskim odabirom</w:t>
      </w:r>
      <w:r w:rsidR="00B515DF">
        <w:rPr>
          <w:bCs/>
        </w:rPr>
        <w:t xml:space="preserve">. </w:t>
      </w:r>
    </w:p>
    <w:p w:rsidRDefault="006B22AF" w:rsidP="002E462D" w:rsidR="006B22AF">
      <w:pPr>
        <w:pStyle w:val="Tijeloteksta"/>
        <w:rPr>
          <w:bCs/>
        </w:rPr>
      </w:pPr>
    </w:p>
    <w:p w:rsidRDefault="004325DA" w:rsidP="00036B5A" w:rsidR="00036B5A">
      <w:pPr>
        <w:pStyle w:val="Tijeloteksta"/>
        <w:rPr>
          <w:bCs/>
        </w:rPr>
      </w:pPr>
      <w:r>
        <w:rPr>
          <w:bCs/>
        </w:rPr>
        <w:tab/>
      </w:r>
      <w:r w:rsidR="00DF0FA2">
        <w:rPr>
          <w:bCs/>
        </w:rPr>
        <w:t xml:space="preserve">Podneskom od </w:t>
      </w:r>
      <w:r w:rsidR="005F6F81">
        <w:rPr>
          <w:bCs/>
        </w:rPr>
        <w:t>24. rujna 2018. g.  privremena</w:t>
      </w:r>
      <w:r w:rsidR="00DF0FA2">
        <w:rPr>
          <w:bCs/>
        </w:rPr>
        <w:t xml:space="preserve"> stečajn</w:t>
      </w:r>
      <w:r w:rsidR="00765A82">
        <w:rPr>
          <w:bCs/>
        </w:rPr>
        <w:t>a</w:t>
      </w:r>
      <w:r w:rsidR="00DF0FA2">
        <w:rPr>
          <w:bCs/>
        </w:rPr>
        <w:t xml:space="preserve"> upravitelj</w:t>
      </w:r>
      <w:r w:rsidR="00765A82">
        <w:rPr>
          <w:bCs/>
        </w:rPr>
        <w:t xml:space="preserve">ica </w:t>
      </w:r>
      <w:r w:rsidR="005F6F81">
        <w:rPr>
          <w:bCs/>
        </w:rPr>
        <w:t>Edita Đurkin iz Osijeka</w:t>
      </w:r>
      <w:r w:rsidR="00DF0FA2">
        <w:rPr>
          <w:bCs/>
        </w:rPr>
        <w:t xml:space="preserve"> </w:t>
      </w:r>
      <w:r w:rsidR="00036B5A">
        <w:rPr>
          <w:bCs/>
        </w:rPr>
        <w:t xml:space="preserve">zamolila je razriješene dužnosti radi opterećenosti u složenim stečajnim postupcima koje trenutno vodi kao i zbog zdravstvenih razloga. </w:t>
      </w:r>
    </w:p>
    <w:p w:rsidRDefault="00E24593" w:rsidP="007B6FDC" w:rsidR="00E24593">
      <w:pPr>
        <w:pStyle w:val="Tijeloteksta"/>
        <w:rPr>
          <w:bCs/>
        </w:rPr>
      </w:pPr>
    </w:p>
    <w:p w:rsidRDefault="00036B5A" w:rsidP="00036B5A" w:rsidR="00036B5A">
      <w:pPr>
        <w:pStyle w:val="Tijeloteksta"/>
        <w:ind w:firstLine="708"/>
      </w:pPr>
      <w:r>
        <w:rPr>
          <w:bCs/>
        </w:rPr>
        <w:t xml:space="preserve">Slijedom navedenog valjalo je privremenu stečajnu upraviteljicu Editu Đurkin iz Osijeka, na osobni zahtjev, razriješiti dužnosti te odlučiti kao u izreci pod točkom 1 a sukladno čl. 91 st. 5 </w:t>
      </w:r>
      <w:r>
        <w:t>SZ.</w:t>
      </w:r>
    </w:p>
    <w:p w:rsidRDefault="00036B5A" w:rsidP="00036B5A" w:rsidR="00036B5A">
      <w:pPr>
        <w:pStyle w:val="Tijeloteksta"/>
      </w:pPr>
    </w:p>
    <w:p w:rsidRDefault="00036B5A" w:rsidP="00036B5A" w:rsidR="00036B5A">
      <w:pPr>
        <w:pStyle w:val="Tijeloteksta"/>
        <w:rPr>
          <w:bCs/>
        </w:rPr>
      </w:pPr>
      <w:r>
        <w:tab/>
        <w:t xml:space="preserve">Sukladno čl. 91 st. 8 SZ valjalo je imenovati novog privremenog stečajnog upravitelja u osobi </w:t>
      </w:r>
      <w:r w:rsidR="00C620F8">
        <w:t>dr. sc. Boris Ljubanović</w:t>
      </w:r>
      <w:r>
        <w:t xml:space="preserve"> iz Osijeka primjenom čl. 84 st. 2 SZ, automatskim odabirom, te odlučiti kao u izreci pod točkom 2.</w:t>
      </w:r>
    </w:p>
    <w:p w:rsidRDefault="00036B5A" w:rsidP="00036B5A" w:rsidR="00036B5A">
      <w:pPr>
        <w:pStyle w:val="Tijeloteksta"/>
      </w:pPr>
    </w:p>
    <w:p w:rsidRDefault="00036B5A" w:rsidP="00036B5A" w:rsidR="00036B5A">
      <w:pPr>
        <w:pStyle w:val="Tijeloteksta"/>
      </w:pPr>
    </w:p>
    <w:p w:rsidRDefault="00036B5A" w:rsidP="00036B5A" w:rsidR="00036B5A">
      <w:pPr>
        <w:pStyle w:val="Tijeloteksta"/>
        <w:tabs>
          <w:tab w:pos="4536" w:val="center"/>
          <w:tab w:pos="6510" w:val="left"/>
        </w:tabs>
        <w:jc w:val="left"/>
      </w:pPr>
      <w:r>
        <w:tab/>
        <w:t xml:space="preserve">U Osijeku </w:t>
      </w:r>
      <w:r w:rsidR="00C620F8">
        <w:t>27. rujna</w:t>
      </w:r>
      <w:r>
        <w:t xml:space="preserve"> 2018. g. </w:t>
      </w:r>
    </w:p>
    <w:p w:rsidRDefault="00036B5A" w:rsidP="00036B5A" w:rsidR="00036B5A">
      <w:pPr>
        <w:pStyle w:val="Tijeloteksta"/>
        <w:jc w:val="center"/>
      </w:pPr>
    </w:p>
    <w:p w:rsidRDefault="00036B5A" w:rsidP="00036B5A" w:rsidR="00036B5A">
      <w:pPr>
        <w:pStyle w:val="Tijeloteksta"/>
        <w:jc w:val="center"/>
      </w:pPr>
    </w:p>
    <w:p w:rsidRDefault="00036B5A" w:rsidP="00036B5A" w:rsidR="00036B5A">
      <w:pPr>
        <w:pStyle w:val="Tijeloteksta"/>
        <w:jc w:val="left"/>
      </w:pPr>
    </w:p>
    <w:p w:rsidRDefault="00036B5A" w:rsidP="00036B5A" w:rsidR="00036B5A">
      <w:pPr>
        <w:pStyle w:val="Tijeloteksta"/>
        <w:jc w:val="left"/>
      </w:pPr>
      <w:r>
        <w:t>Zapisničar: 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036B5A" w:rsidP="00036B5A" w:rsidR="00036B5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Nada Roso</w:t>
      </w:r>
    </w:p>
    <w:p w:rsidRDefault="00036B5A" w:rsidP="00036B5A" w:rsidR="00036B5A">
      <w:pPr>
        <w:pStyle w:val="Tijeloteksta"/>
        <w:jc w:val="left"/>
      </w:pPr>
    </w:p>
    <w:p w:rsidRDefault="00036B5A" w:rsidP="00036B5A" w:rsidR="00036B5A">
      <w:pPr>
        <w:pStyle w:val="Tijeloteksta"/>
        <w:jc w:val="left"/>
      </w:pPr>
      <w:r>
        <w:t>POUKA O PRAVNOM LIJEKU:</w:t>
      </w:r>
    </w:p>
    <w:p w:rsidRDefault="00036B5A" w:rsidP="00036B5A" w:rsidR="00036B5A">
      <w:pPr>
        <w:pStyle w:val="Tijeloteksta"/>
        <w:jc w:val="left"/>
      </w:pPr>
      <w:r>
        <w:t>Protiv rješenja o odbijanju osobnog zahtjeva za razrješenje pravo na žalbu ima samo stečajni upravitelj.</w:t>
      </w:r>
    </w:p>
    <w:p w:rsidRDefault="00036B5A" w:rsidP="00036B5A" w:rsidR="00036B5A">
      <w:pPr>
        <w:pStyle w:val="Tijeloteksta"/>
        <w:jc w:val="left"/>
      </w:pPr>
      <w:r>
        <w:t xml:space="preserve">Protiv ovog rješenja kojim je usvojen osobni zahtjev za razrješenje nema pravo žalbe (čl. 91 st. 5 SZ). </w:t>
      </w:r>
    </w:p>
    <w:p w:rsidRDefault="00036B5A" w:rsidP="00036B5A" w:rsidR="00036B5A">
      <w:pPr>
        <w:pStyle w:val="Tijeloteksta"/>
        <w:jc w:val="left"/>
      </w:pPr>
    </w:p>
    <w:p w:rsidRDefault="00036B5A" w:rsidP="00036B5A" w:rsidR="00036B5A">
      <w:pPr>
        <w:pStyle w:val="Tijeloteksta"/>
        <w:jc w:val="left"/>
      </w:pPr>
      <w:r>
        <w:t>DNA</w:t>
      </w:r>
    </w:p>
    <w:p w:rsidRDefault="00036B5A" w:rsidP="00036B5A" w:rsidR="00036B5A">
      <w:pPr>
        <w:pStyle w:val="Tijeloteksta"/>
        <w:numPr>
          <w:ilvl w:val="0"/>
          <w:numId w:val="3"/>
        </w:numPr>
        <w:jc w:val="left"/>
      </w:pPr>
      <w:r>
        <w:t>privre. stečajna upraviteljica Edita Đurkin</w:t>
      </w:r>
    </w:p>
    <w:p w:rsidRDefault="00036B5A" w:rsidP="00036B5A" w:rsidR="00036B5A">
      <w:pPr>
        <w:pStyle w:val="Tijeloteksta"/>
        <w:numPr>
          <w:ilvl w:val="0"/>
          <w:numId w:val="3"/>
        </w:numPr>
        <w:jc w:val="left"/>
      </w:pPr>
      <w:r>
        <w:t xml:space="preserve">priv. stečajni upravitelj </w:t>
      </w:r>
      <w:r w:rsidR="00C620F8">
        <w:t>dr. sc. Boris Ljubanović</w:t>
      </w:r>
    </w:p>
    <w:p w:rsidRDefault="00036B5A" w:rsidP="00036B5A" w:rsidR="00036B5A">
      <w:pPr>
        <w:pStyle w:val="Tijeloteksta"/>
        <w:numPr>
          <w:ilvl w:val="0"/>
          <w:numId w:val="3"/>
        </w:numPr>
        <w:jc w:val="left"/>
      </w:pPr>
      <w:r>
        <w:t>ŽDO Osijek</w:t>
      </w:r>
    </w:p>
    <w:p w:rsidRDefault="00C620F8" w:rsidP="00036B5A" w:rsidR="00036B5A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C620F8" w:rsidP="00036B5A" w:rsidR="00C620F8">
      <w:pPr>
        <w:pStyle w:val="Tijeloteksta"/>
        <w:numPr>
          <w:ilvl w:val="0"/>
          <w:numId w:val="3"/>
        </w:numPr>
        <w:jc w:val="left"/>
      </w:pPr>
      <w:r>
        <w:t>z.z. dužnika Vladimir Flačer, Osijek, Cvjetkova 66/A</w:t>
      </w:r>
    </w:p>
    <w:p w:rsidRDefault="00036B5A" w:rsidP="00036B5A" w:rsidR="00036B5A">
      <w:pPr>
        <w:pStyle w:val="Tijeloteksta"/>
        <w:numPr>
          <w:ilvl w:val="0"/>
          <w:numId w:val="3"/>
        </w:numPr>
        <w:jc w:val="left"/>
      </w:pPr>
      <w:r>
        <w:t xml:space="preserve">e-ogl.pl. uz podnesak priv. st. upraviteljice od </w:t>
      </w:r>
      <w:r w:rsidR="00C620F8">
        <w:t>24.9.</w:t>
      </w:r>
      <w:r>
        <w:t>2018. g.</w:t>
      </w:r>
    </w:p>
    <w:p w:rsidRDefault="00036B5A" w:rsidP="00036B5A" w:rsidR="00036B5A">
      <w:pPr>
        <w:pStyle w:val="Tijeloteksta"/>
        <w:numPr>
          <w:ilvl w:val="0"/>
          <w:numId w:val="3"/>
        </w:numPr>
        <w:jc w:val="left"/>
      </w:pPr>
      <w:r>
        <w:t>R-</w:t>
      </w:r>
      <w:r w:rsidR="00C620F8">
        <w:t>24</w:t>
      </w:r>
      <w:r>
        <w:t>.10.</w:t>
      </w:r>
    </w:p>
    <w:p w:rsidRDefault="00B24812" w:rsidP="00B24812" w:rsidR="00B24812">
      <w:pPr>
        <w:pStyle w:val="Tijeloteksta"/>
        <w:jc w:val="left"/>
      </w:pPr>
    </w:p>
    <w:p w:rsidRDefault="00B24812" w:rsidP="00B24812" w:rsidR="00B24812">
      <w:pPr>
        <w:pStyle w:val="Tijeloteksta"/>
        <w:jc w:val="left"/>
      </w:pPr>
    </w:p>
    <w:p w:rsidRDefault="004B741D" w:rsidP="004B741D" w:rsidR="004B741D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4B741D" w:rsidP="004B741D" w:rsidR="004B741D"/>
    <w:p w:rsidRDefault="00451DD6" w:rsidP="00166243" w:rsidR="000C20F1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bookmarkStart w:name="_GoBack" w:id="0"/>
      <w:bookmarkEnd w:id="0"/>
    </w:p>
    <w:p w:rsidRDefault="00451DD6" w:rsidR="00451DD6"/>
    <w:sectPr w:rsidSect="00B14147"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pgNumType w:chapStyle="1" w:start="1" w:fmt="numberInDash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6D28" w:rsidR="00026D28">
      <w:r>
        <w:separator/>
      </w:r>
    </w:p>
  </w:endnote>
  <w:endnote w:id="0" w:type="continuationSeparator">
    <w:p w:rsidRDefault="00026D28" w:rsidR="00026D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6D28" w:rsidR="00026D28">
      <w:r>
        <w:separator/>
      </w:r>
    </w:p>
  </w:footnote>
  <w:footnote w:id="0" w:type="continuationSeparator">
    <w:p w:rsidRDefault="00026D28" w:rsidR="00026D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147" w:rsidR="00B14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66243">
      <w:rPr>
        <w:noProof/>
      </w:rPr>
      <w:t>- 2 -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A35"/>
    <w:rsid w:val="0001202A"/>
    <w:rsid w:val="00026D28"/>
    <w:rsid w:val="00036B5A"/>
    <w:rsid w:val="0005396D"/>
    <w:rsid w:val="00082AE0"/>
    <w:rsid w:val="00086232"/>
    <w:rsid w:val="000C20F1"/>
    <w:rsid w:val="000E414B"/>
    <w:rsid w:val="0016016C"/>
    <w:rsid w:val="00163019"/>
    <w:rsid w:val="001635ED"/>
    <w:rsid w:val="00166243"/>
    <w:rsid w:val="0019752C"/>
    <w:rsid w:val="001A0170"/>
    <w:rsid w:val="001A6201"/>
    <w:rsid w:val="001E3E48"/>
    <w:rsid w:val="001E75FC"/>
    <w:rsid w:val="002142C7"/>
    <w:rsid w:val="0021564C"/>
    <w:rsid w:val="00223C8E"/>
    <w:rsid w:val="00255E1A"/>
    <w:rsid w:val="00260B29"/>
    <w:rsid w:val="00263692"/>
    <w:rsid w:val="00291B9C"/>
    <w:rsid w:val="002E462D"/>
    <w:rsid w:val="00313F98"/>
    <w:rsid w:val="003258FC"/>
    <w:rsid w:val="00325955"/>
    <w:rsid w:val="00327B99"/>
    <w:rsid w:val="0033328B"/>
    <w:rsid w:val="00341886"/>
    <w:rsid w:val="00363E18"/>
    <w:rsid w:val="00366021"/>
    <w:rsid w:val="00387A2B"/>
    <w:rsid w:val="003B0E86"/>
    <w:rsid w:val="003B4C28"/>
    <w:rsid w:val="003E08E5"/>
    <w:rsid w:val="003E147C"/>
    <w:rsid w:val="003F28A4"/>
    <w:rsid w:val="004325DA"/>
    <w:rsid w:val="00451DD6"/>
    <w:rsid w:val="004806AD"/>
    <w:rsid w:val="00497410"/>
    <w:rsid w:val="004B741D"/>
    <w:rsid w:val="004E5065"/>
    <w:rsid w:val="00500BBD"/>
    <w:rsid w:val="00504A69"/>
    <w:rsid w:val="0055624C"/>
    <w:rsid w:val="00582703"/>
    <w:rsid w:val="005B403D"/>
    <w:rsid w:val="005D5206"/>
    <w:rsid w:val="005E4F6A"/>
    <w:rsid w:val="005F6F81"/>
    <w:rsid w:val="00607E75"/>
    <w:rsid w:val="0061623D"/>
    <w:rsid w:val="006235FB"/>
    <w:rsid w:val="0067186E"/>
    <w:rsid w:val="006837ED"/>
    <w:rsid w:val="006A2408"/>
    <w:rsid w:val="006A56C2"/>
    <w:rsid w:val="006B22AF"/>
    <w:rsid w:val="006F1383"/>
    <w:rsid w:val="007242CD"/>
    <w:rsid w:val="00725641"/>
    <w:rsid w:val="0074711B"/>
    <w:rsid w:val="00765A82"/>
    <w:rsid w:val="00786F1E"/>
    <w:rsid w:val="007A7F9E"/>
    <w:rsid w:val="007B6FDC"/>
    <w:rsid w:val="007C1241"/>
    <w:rsid w:val="0080666F"/>
    <w:rsid w:val="0081398C"/>
    <w:rsid w:val="00845777"/>
    <w:rsid w:val="00857D02"/>
    <w:rsid w:val="008737C5"/>
    <w:rsid w:val="0088689D"/>
    <w:rsid w:val="009001D6"/>
    <w:rsid w:val="0090661D"/>
    <w:rsid w:val="00935547"/>
    <w:rsid w:val="00961D63"/>
    <w:rsid w:val="009729EC"/>
    <w:rsid w:val="009807E2"/>
    <w:rsid w:val="00994095"/>
    <w:rsid w:val="009C13EB"/>
    <w:rsid w:val="00A025E8"/>
    <w:rsid w:val="00A07AC6"/>
    <w:rsid w:val="00A14779"/>
    <w:rsid w:val="00A402F9"/>
    <w:rsid w:val="00A4298E"/>
    <w:rsid w:val="00A91ED3"/>
    <w:rsid w:val="00AB56F9"/>
    <w:rsid w:val="00AD24AA"/>
    <w:rsid w:val="00B11D59"/>
    <w:rsid w:val="00B14147"/>
    <w:rsid w:val="00B24812"/>
    <w:rsid w:val="00B41F79"/>
    <w:rsid w:val="00B515DF"/>
    <w:rsid w:val="00B86072"/>
    <w:rsid w:val="00B95216"/>
    <w:rsid w:val="00BC33DE"/>
    <w:rsid w:val="00C15361"/>
    <w:rsid w:val="00C26291"/>
    <w:rsid w:val="00C3548B"/>
    <w:rsid w:val="00C5418D"/>
    <w:rsid w:val="00C620F8"/>
    <w:rsid w:val="00C9197B"/>
    <w:rsid w:val="00CA5EA9"/>
    <w:rsid w:val="00CC6601"/>
    <w:rsid w:val="00CE19FA"/>
    <w:rsid w:val="00CF4431"/>
    <w:rsid w:val="00D178DC"/>
    <w:rsid w:val="00D17A08"/>
    <w:rsid w:val="00D217E4"/>
    <w:rsid w:val="00D43D85"/>
    <w:rsid w:val="00D64559"/>
    <w:rsid w:val="00D85A5F"/>
    <w:rsid w:val="00D86163"/>
    <w:rsid w:val="00DA782C"/>
    <w:rsid w:val="00DC7BF5"/>
    <w:rsid w:val="00DE58F9"/>
    <w:rsid w:val="00DF0FA2"/>
    <w:rsid w:val="00DF424A"/>
    <w:rsid w:val="00E02941"/>
    <w:rsid w:val="00E1321F"/>
    <w:rsid w:val="00E24593"/>
    <w:rsid w:val="00E33E37"/>
    <w:rsid w:val="00E430E2"/>
    <w:rsid w:val="00E55AA4"/>
    <w:rsid w:val="00EB3D75"/>
    <w:rsid w:val="00ED0232"/>
    <w:rsid w:val="00F31CE7"/>
    <w:rsid w:val="00F32889"/>
    <w:rsid w:val="00F435F7"/>
    <w:rsid w:val="00F55EB2"/>
    <w:rsid w:val="00F618C3"/>
    <w:rsid w:val="00F76EF7"/>
    <w:rsid w:val="00F80660"/>
    <w:rsid w:val="00F86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B14147"/>
    <w:rPr>
      <w:sz w:val="24"/>
      <w:szCs w:val="24"/>
    </w:rPr>
  </w:style>
  <w:style w:styleId="Naglaeno" w:type="character">
    <w:name w:val="Strong"/>
    <w:qFormat/>
    <w:rsid w:val="006B22AF"/>
    <w:rPr>
      <w:b/>
      <w:bCs/>
    </w:rPr>
  </w:style>
  <w:style w:styleId="Odlomakpopisa" w:type="paragraph">
    <w:name w:val="List Paragraph"/>
    <w:basedOn w:val="Normal"/>
    <w:uiPriority w:val="34"/>
    <w:qFormat/>
    <w:rsid w:val="00C620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624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662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62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62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62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B14147"/>
    <w:rPr>
      <w:sz w:val="24"/>
      <w:szCs w:val="24"/>
    </w:rPr>
  </w:style>
  <w:style w:styleId="Naglaeno" w:type="character">
    <w:name w:val="Strong"/>
    <w:qFormat/>
    <w:rsid w:val="006B22AF"/>
    <w:rPr>
      <w:b/>
      <w:bCs/>
    </w:rPr>
  </w:style>
  <w:style w:styleId="Odlomakpopisa" w:type="paragraph">
    <w:name w:val="List Paragraph"/>
    <w:basedOn w:val="Normal"/>
    <w:uiPriority w:val="34"/>
    <w:qFormat/>
    <w:rsid w:val="00C620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624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662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62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62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62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650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125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3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2018.</izvorni_sadrzaj>
    <derivirana_varijabla naziv="DomainObject.Predmet.DatumOsnivanja_1">23.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St-69/2018</izvorni_sadrzaj>
    <derivirana_varijabla naziv="DomainObject.Predmet.OznakaBroj_1">St-69/2018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Braniteljska zadruga DONJI GRAD za poljoprivredu, proizvodnju hrane i pića, trgovinu i ugostiteljstvo</izvorni_sadrzaj>
    <derivirana_varijabla naziv="DomainObject.Predmet.ProtustrankaFormated_1">  Braniteljska zadruga DONJI GRAD za poljoprivredu, proizvodnju hrane i pića, trgovinu i ugostiteljstvo</derivirana_varijabla>
  </DomainObject.Predmet.ProtustrankaFormated>
  <DomainObject.Predmet.ProtustrankaFormatedOIB>
    <izvorni_sadrzaj>  Braniteljska zadruga DONJI GRAD za poljoprivredu, proizvodnju hrane i pića, trgovinu i ugostiteljstvo, OIB 13143805544</izvorni_sadrzaj>
    <derivirana_varijabla naziv="DomainObject.Predmet.ProtustrankaFormatedOIB_1">  Braniteljska zadruga DONJI GRAD za poljoprivredu, proizvodnju hrane i pića, trgovinu i ugostiteljstvo, OIB 13143805544</derivirana_varijabla>
  </DomainObject.Predmet.ProtustrankaFormatedOIB>
  <DomainObject.Predmet.ProtustrankaFormatedWithAdress>
    <izvorni_sadrzaj> Braniteljska zadruga DONJI GRAD za poljoprivredu, proizvodnju hrane i pića, trgovinu i ugostiteljstvo, Cvjetkova 66 A, 31000 Osijek</izvorni_sadrzaj>
    <derivirana_varijabla naziv="DomainObject.Predmet.ProtustrankaFormatedWithAdress_1"> Braniteljska zadruga DONJI GRAD za poljoprivredu, proizvodnju hrane i pića, trgovinu i ugostiteljstvo, Cvjetkova 66 A, 31000 Osijek</derivirana_varijabla>
  </DomainObject.Predmet.ProtustrankaFormatedWithAdress>
  <DomainObject.Predmet.ProtustrankaFormatedWithAdressOIB>
    <izvorni_sadrzaj> Braniteljska zadruga DONJI GRAD za poljoprivredu, proizvodnju hrane i pića, trgovinu i ugostiteljstvo, OIB 13143805544, Cvjetkova 66 A, 31000 Osijek</izvorni_sadrzaj>
    <derivirana_varijabla naziv="DomainObject.Predmet.ProtustrankaFormatedWithAdressOIB_1"> Braniteljska zadruga DONJI GRAD za poljoprivredu, proizvodnju hrane i pića, trgovinu i ugostiteljstvo, OIB 13143805544, Cvjetkova 66 A, 31000 Osijek</derivirana_varijabla>
  </DomainObject.Predmet.ProtustrankaFormatedWithAdressOIB>
  <DomainObject.Predmet.ProtustrankaWithAdress>
    <izvorni_sadrzaj>Braniteljska zadruga DONJI GRAD za poljoprivredu, proizvodnju hrane i pića, trgovinu i ugostiteljstvo Cvjetkova 66 A, 31000 Osijek</izvorni_sadrzaj>
    <derivirana_varijabla naziv="DomainObject.Predmet.ProtustrankaWithAdress_1">Braniteljska zadruga DONJI GRAD za poljoprivredu, proizvodnju hrane i pića, trgovinu i ugostiteljstvo Cvjetkova 66 A, 31000 Osijek</derivirana_varijabla>
  </DomainObject.Predmet.ProtustrankaWithAdress>
  <DomainObject.Predmet.ProtustrankaWithAdressOIB>
    <izvorni_sadrzaj>Braniteljska zadruga DONJI GRAD za poljoprivredu, proizvodnju hrane i pića, trgovinu i ugostiteljstvo, OIB 13143805544, Cvjetkova 66 A, 31000 Osijek</izvorni_sadrzaj>
    <derivirana_varijabla naziv="DomainObject.Predmet.ProtustrankaWithAdressOIB_1">Braniteljska zadruga DONJI GRAD za poljoprivredu, proizvodnju hrane i pića, trgovinu i ugostiteljstvo, OIB 13143805544, Cvjetkova 66 A, 31000 Osijek</derivirana_varijabla>
  </DomainObject.Predmet.ProtustrankaWithAdressOIB>
  <DomainObject.Predmet.ProtustrankaNazivFormated>
    <izvorni_sadrzaj>Braniteljska zadruga DONJI GRAD za poljoprivredu, proizvodnju hrane i pića, trgovinu i ugostiteljstvo</izvorni_sadrzaj>
    <derivirana_varijabla naziv="DomainObject.Predmet.ProtustrankaNazivFormated_1">Braniteljska zadruga DONJI GRAD za poljoprivredu, proizvodnju hrane i pića, trgovinu i ugostiteljstvo</derivirana_varijabla>
  </DomainObject.Predmet.ProtustrankaNazivFormated>
  <DomainObject.Predmet.ProtustrankaNazivFormatedOIB>
    <izvorni_sadrzaj>Braniteljska zadruga DONJI GRAD za poljoprivredu, proizvodnju hrane i pića, trgovinu i ugostiteljstvo, OIB 13143805544</izvorni_sadrzaj>
    <derivirana_varijabla naziv="DomainObject.Predmet.ProtustrankaNazivFormatedOIB_1">Braniteljska zadruga DONJI GRAD za poljoprivredu, proizvodnju hrane i pića, trgovinu i ugostiteljstvo, OIB 13143805544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Braniteljska zadruga DONJI GRAD za poljoprivredu, proizvodnju hrane i pića, trgovinu i ugostiteljstvo</item>
    </izvorni_sadrzaj>
    <derivirana_varijabla naziv="DomainObject.Predmet.ProtuStrankaListFormated_1">
      <item>Braniteljska zadruga DONJI GRAD za poljoprivredu, proizvodnju hrane i pića, trgovinu i ugostiteljstvo</item>
    </derivirana_varijabla>
  </DomainObject.Predmet.ProtuStrankaListFormated>
  <DomainObject.Predmet.ProtuStrankaListFormatedOIB>
    <izvorni_sadrzaj>
      <item>Braniteljska zadruga DONJI GRAD za poljoprivredu, proizvodnju hrane i pića, trgovinu i ugostiteljstvo, OIB 13143805544</item>
    </izvorni_sadrzaj>
    <derivirana_varijabla naziv="DomainObject.Predmet.ProtuStrankaListFormatedOIB_1">
      <item>Braniteljska zadruga DONJI GRAD za poljoprivredu, proizvodnju hrane i pića, trgovinu i ugostiteljstvo, OIB 13143805544</item>
    </derivirana_varijabla>
  </DomainObject.Predmet.ProtuStrankaListFormatedOIB>
  <DomainObject.Predmet.ProtuStrankaListFormatedWithAdress>
    <izvorni_sadrzaj>
      <item>Braniteljska zadruga DONJI GRAD za poljoprivredu, proizvodnju hrane i pića, trgovinu i ugostiteljstvo, Cvjetkova 66 A, 31000 Osijek</item>
    </izvorni_sadrzaj>
    <derivirana_varijabla naziv="DomainObject.Predmet.ProtuStrankaListFormatedWithAdress_1">
      <item>Braniteljska zadruga DONJI GRAD za poljoprivredu, proizvodnju hrane i pića, trgovinu i ugostiteljstvo, Cvjetkova 66 A, 31000 Osijek</item>
    </derivirana_varijabla>
  </DomainObject.Predmet.ProtuStrankaListFormatedWithAdress>
  <DomainObject.Predmet.ProtuStrankaListFormatedWithAdressOIB>
    <izvorni_sadrzaj>
      <item>Braniteljska zadruga DONJI GRAD za poljoprivredu, proizvodnju hrane i pića, trgovinu i ugostiteljstvo, OIB 13143805544, Cvjetkova 66 A, 31000 Osijek</item>
    </izvorni_sadrzaj>
    <derivirana_varijabla naziv="DomainObject.Predmet.ProtuStrankaListFormatedWithAdressOIB_1">
      <item>Braniteljska zadruga DONJI GRAD za poljoprivredu, proizvodnju hrane i pića, trgovinu i ugostiteljstvo, OIB 13143805544, Cvjetkova 66 A, 31000 Osijek</item>
    </derivirana_varijabla>
  </DomainObject.Predmet.ProtuStrankaListFormatedWithAdressOIB>
  <DomainObject.Predmet.ProtuStrankaListNazivFormated>
    <izvorni_sadrzaj>
      <item>Braniteljska zadruga DONJI GRAD za poljoprivredu, proizvodnju hrane i pića, trgovinu i ugostiteljstvo</item>
    </izvorni_sadrzaj>
    <derivirana_varijabla naziv="DomainObject.Predmet.ProtuStrankaListNazivFormated_1">
      <item>Braniteljska zadruga DONJI GRAD za poljoprivredu, proizvodnju hrane i pića, trgovinu i ugostiteljstvo</item>
    </derivirana_varijabla>
  </DomainObject.Predmet.ProtuStrankaListNazivFormated>
  <DomainObject.Predmet.ProtuStrankaListNazivFormatedOIB>
    <izvorni_sadrzaj>
      <item>Braniteljska zadruga DONJI GRAD za poljoprivredu, proizvodnju hrane i pića, trgovinu i ugostiteljstvo, OIB 13143805544</item>
    </izvorni_sadrzaj>
    <derivirana_varijabla naziv="DomainObject.Predmet.ProtuStrankaListNazivFormatedOIB_1">
      <item>Braniteljska zadruga DONJI GRAD za poljoprivredu, proizvodnju hrane i pića, trgovinu i ugostiteljstvo, OIB 13143805544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Braniteljska zadruga DONJI GRAD za poljoprivredu, proizvodnju hrane i pića, trgovinu i ugostiteljstvo</izvorni_sadrzaj>
    <derivirana_varijabla naziv="DomainObject.Predmet.ProtustrankaIDrugi_1">Braniteljska zadruga DONJI GRAD za poljoprivredu, proizvodnju hrane i pića, trgovinu i ugostiteljstvo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Braniteljska zadruga DONJI GRAD za poljoprivredu, proizvodnju hrane i pića, trgovinu i ugostiteljstvo, OIB 13143805544, Cvjetkova 66 A, 31000 Osijek</izvorni_sadrzaj>
    <derivirana_varijabla naziv="DomainObject.Predmet.ProtustrankaIDrugiAdressOIB_1">Braniteljska zadruga DONJI GRAD za poljoprivredu, proizvodnju hrane i pića, trgovinu i ugostiteljstvo, OIB 13143805544, Cvjetkova 66 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Braniteljska zadruga DONJI GRAD za poljoprivredu, proizvodnju hrane i pića, trgovinu i ugostiteljstvo</item>
      <item>RH MF POREZNA UPRAVA</item>
    </izvorni_sadrzaj>
    <derivirana_varijabla naziv="DomainObject.Predmet.SudioniciListNaziv_1">
      <item>Braniteljska zadruga DONJI GRAD za poljoprivredu, proizvodnju hrane i pića, trgovinu i ugostiteljstvo</item>
      <item>RH MF POREZNA UPRAVA</item>
    </derivirana_varijabla>
  </DomainObject.Predmet.SudioniciListNaziv>
  <DomainObject.Predmet.SudioniciListAdressOIB>
    <izvorni_sadrzaj>
      <item>Braniteljska zadruga DONJI GRAD za poljoprivredu, proizvodnju hrane i pića, trgovinu i ugostiteljstvo, OIB 13143805544, Cvjetkova 66 A,31000 Osijek</item>
      <item>RH MF POREZNA UPRAVA, OIB 18683136487</item>
    </izvorni_sadrzaj>
    <derivirana_varijabla naziv="DomainObject.Predmet.SudioniciListAdressOIB_1">
      <item>Braniteljska zadruga DONJI GRAD za poljoprivredu, proizvodnju hrane i pića, trgovinu i ugostiteljstvo, OIB 13143805544, Cvjetkova 66 A,31000 Osijek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13143805544</item>
      <item>, OIB 18683136487</item>
    </izvorni_sadrzaj>
    <derivirana_varijabla naziv="DomainObject.Predmet.SudioniciListNazivOIB_1">
      <item>, OIB 13143805544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F25EB8-83B4-4556-897A-399677BA07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516</properties:Words>
  <properties:Characters>2986</properties:Characters>
  <properties:Lines>110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2018-09-27T06:21:00Z</dcterms:created>
  <dc:creator>hermanj</dc:creator>
  <cp:lastModifiedBy>Danijela Sekulić</cp:lastModifiedBy>
  <cp:lastPrinted>2018-09-27T06:29:00Z</cp:lastPrinted>
  <dcterms:modified xmlns:xsi="http://www.w3.org/2001/XMLSchema-instance" xsi:type="dcterms:W3CDTF">2018-09-27T06:30:00Z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(ĐURKIN-LJUBANOVIĆ-PRET..docx)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