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5019" w14:paraId="d3d5019" w:rsidRDefault="006A05D8" w:rsidP="009B4CD2" w:rsidR="006A05D8" w:rsidRPr="0099310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9310F">
        <w:rPr>
          <w:rFonts w:hAnsi="Times New Roman" w:ascii="Times New Roman"/>
        </w:rPr>
        <w:t xml:space="preserve">3 </w:t>
      </w:r>
      <w:proofErr w:type="spellStart"/>
      <w:r w:rsidRPr="0099310F">
        <w:rPr>
          <w:rFonts w:hAnsi="Times New Roman" w:ascii="Times New Roman"/>
        </w:rPr>
        <w:t>Stpn</w:t>
      </w:r>
      <w:proofErr w:type="spellEnd"/>
      <w:r w:rsidRPr="0099310F">
        <w:rPr>
          <w:rFonts w:hAnsi="Times New Roman" w:ascii="Times New Roman"/>
        </w:rPr>
        <w:t>-</w:t>
      </w:r>
      <w:r w:rsidR="00480F56">
        <w:rPr>
          <w:rFonts w:hAnsi="Times New Roman" w:ascii="Times New Roman"/>
        </w:rPr>
        <w:t>124/15</w:t>
      </w: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99310F" w:rsidP="006A05D8" w:rsidR="009B4CD2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>
      <w:pPr>
        <w:rPr>
          <w:rFonts w:hAnsi="Times New Roman" w:ascii="Times New Roman"/>
        </w:rPr>
      </w:pPr>
    </w:p>
    <w:p w:rsidRDefault="0099310F" w:rsidP="006A05D8" w:rsidR="0099310F">
      <w:pPr>
        <w:rPr>
          <w:rFonts w:hAnsi="Times New Roman" w:ascii="Times New Roman"/>
        </w:rPr>
      </w:pPr>
    </w:p>
    <w:p w:rsidRDefault="0099310F" w:rsidP="006A05D8" w:rsidR="0099310F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REPUBLIKA HRVATSKA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TRGOVAČKI SUD U ZAGREBU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STALNA SLUŽBA </w:t>
      </w:r>
    </w:p>
    <w:p w:rsidRDefault="0099310F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Karlovac, Ljudevita Šestića 4</w:t>
      </w:r>
      <w:r w:rsidR="006A05D8" w:rsidRPr="0099310F">
        <w:rPr>
          <w:rFonts w:hAnsi="Times New Roman" w:ascii="Times New Roman"/>
        </w:rPr>
        <w:t xml:space="preserve">          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743F01" w:rsidP="009B4CD2" w:rsidR="00743F01" w:rsidRPr="0099310F">
      <w:pPr>
        <w:ind w:firstLine="720"/>
        <w:jc w:val="both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Trgovački sud u Zagrebu, Stalna služba, po sucu Vesni Fundurulić Perišin, kao stečajnom sucu, povodom prijedloga dužnika </w:t>
      </w:r>
      <w:r w:rsidR="00480F56">
        <w:rPr>
          <w:rFonts w:hAnsi="Times New Roman" w:ascii="Times New Roman"/>
        </w:rPr>
        <w:t xml:space="preserve">TRITON LOGISTIKA d.o.o. Zagreb, Trsje 37A, OIB: 56475177284, </w:t>
      </w:r>
      <w:r w:rsidR="00917DC4" w:rsidRPr="0099310F">
        <w:rPr>
          <w:rFonts w:hAnsi="Times New Roman" w:ascii="Times New Roman"/>
        </w:rPr>
        <w:t xml:space="preserve">pod brojem </w:t>
      </w:r>
      <w:proofErr w:type="spellStart"/>
      <w:r w:rsidR="00917DC4" w:rsidRPr="0099310F">
        <w:rPr>
          <w:rFonts w:hAnsi="Times New Roman" w:ascii="Times New Roman"/>
        </w:rPr>
        <w:t>Stpn</w:t>
      </w:r>
      <w:proofErr w:type="spellEnd"/>
      <w:r w:rsidR="00917DC4" w:rsidRPr="0099310F">
        <w:rPr>
          <w:rFonts w:hAnsi="Times New Roman" w:ascii="Times New Roman"/>
        </w:rPr>
        <w:t>-</w:t>
      </w:r>
      <w:r w:rsidR="00480F56">
        <w:rPr>
          <w:rFonts w:hAnsi="Times New Roman" w:ascii="Times New Roman"/>
        </w:rPr>
        <w:t>124/15</w:t>
      </w:r>
      <w:r w:rsidRPr="0099310F">
        <w:rPr>
          <w:rFonts w:hAnsi="Times New Roman" w:ascii="Times New Roman"/>
        </w:rPr>
        <w:t>, temeljem čl. 66. st. 6. Zakona o financijskom poslovanju i predstečajnoj nagodbi ("Narodne novine" broj 108/12, 144/12), objavljuje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>O G L A S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both"/>
        <w:rPr>
          <w:rFonts w:hAnsi="Times New Roman" w:ascii="Times New Roman"/>
          <w:b/>
        </w:rPr>
      </w:pPr>
      <w:r w:rsidRPr="0099310F">
        <w:rPr>
          <w:rFonts w:hAnsi="Times New Roman" w:ascii="Times New Roman"/>
        </w:rPr>
        <w:t xml:space="preserve">I.Određuje se ročište radi sklapanja predstečajne nagodbe nad dužnikom </w:t>
      </w:r>
      <w:r w:rsidR="00480F56">
        <w:rPr>
          <w:rFonts w:hAnsi="Times New Roman" w:ascii="Times New Roman"/>
        </w:rPr>
        <w:t>TRITON LOGISTIKA d.o.o. Zagreb, Trsje 37A, OIB: 56475177284,</w:t>
      </w:r>
      <w:r w:rsidRPr="0099310F">
        <w:rPr>
          <w:rFonts w:hAnsi="Times New Roman" w:ascii="Times New Roman"/>
        </w:rPr>
        <w:t xml:space="preserve">  za dan </w:t>
      </w:r>
      <w:r w:rsidR="00480F56">
        <w:rPr>
          <w:rFonts w:hAnsi="Times New Roman" w:ascii="Times New Roman"/>
          <w:b/>
        </w:rPr>
        <w:t>12. veljače</w:t>
      </w:r>
      <w:r w:rsidR="0099310F" w:rsidRPr="0099310F">
        <w:rPr>
          <w:rFonts w:hAnsi="Times New Roman" w:ascii="Times New Roman"/>
          <w:b/>
        </w:rPr>
        <w:t xml:space="preserve"> 2016. u </w:t>
      </w:r>
      <w:r w:rsidR="00480F56">
        <w:rPr>
          <w:rFonts w:hAnsi="Times New Roman" w:ascii="Times New Roman"/>
          <w:b/>
        </w:rPr>
        <w:t>10,00</w:t>
      </w:r>
      <w:r w:rsidR="0099310F" w:rsidRPr="0099310F">
        <w:rPr>
          <w:rFonts w:hAnsi="Times New Roman" w:ascii="Times New Roman"/>
          <w:b/>
        </w:rPr>
        <w:t xml:space="preserve"> sati</w:t>
      </w:r>
      <w:r w:rsidRPr="0099310F">
        <w:rPr>
          <w:rFonts w:hAnsi="Times New Roman" w:ascii="Times New Roman"/>
          <w:b/>
        </w:rPr>
        <w:t xml:space="preserve">, u zgradi ovog suda, </w:t>
      </w:r>
      <w:r w:rsidR="0099310F" w:rsidRPr="0099310F">
        <w:rPr>
          <w:rFonts w:hAnsi="Times New Roman" w:ascii="Times New Roman"/>
          <w:b/>
        </w:rPr>
        <w:t xml:space="preserve">Ljudevita Šestića 4, prizemlje, soba broj 2. </w:t>
      </w:r>
    </w:p>
    <w:p w:rsidRDefault="00743F01" w:rsidP="00743F01" w:rsidR="00743F01" w:rsidRPr="0099310F">
      <w:pPr>
        <w:rPr>
          <w:rFonts w:hAnsi="Times New Roman" w:ascii="Times New Roman"/>
          <w:b/>
        </w:rPr>
      </w:pP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II.Na ročište se pozivaju: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-dužnik 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-vjerovnici koji su prihvatili plan financijskog restrukturiranja dužnika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U Karlovcu </w:t>
      </w:r>
      <w:r w:rsidR="00480F56">
        <w:rPr>
          <w:rFonts w:hAnsi="Times New Roman" w:ascii="Times New Roman"/>
        </w:rPr>
        <w:t>19. siječnja 2016.</w:t>
      </w:r>
      <w:r w:rsidRPr="0099310F">
        <w:rPr>
          <w:rFonts w:hAnsi="Times New Roman" w:ascii="Times New Roman"/>
        </w:rPr>
        <w:t xml:space="preserve"> </w:t>
      </w: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                                 Stečajni sudac  </w:t>
      </w:r>
    </w:p>
    <w:p w:rsidRDefault="009B4CD2" w:rsidP="004E780B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Vesna Fundurulić Perišin</w:t>
      </w:r>
      <w:r w:rsidR="00343F21" w:rsidRPr="0099310F">
        <w:rPr>
          <w:rFonts w:hAnsi="Times New Roman" w:ascii="Times New Roman"/>
        </w:rPr>
        <w:t>, v.r.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Za točnost otpravka: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Gordana Grčić</w:t>
      </w:r>
    </w:p>
    <w:p w:rsidRDefault="00B314E8" w:rsidP="006A05D8" w:rsidR="00B314E8" w:rsidRPr="0099310F">
      <w:pPr>
        <w:rPr>
          <w:rFonts w:hAnsi="Times New Roman" w:ascii="Times New Roman"/>
        </w:rPr>
      </w:pPr>
    </w:p>
    <w:sectPr w:rsidSect="00480F56" w:rsidR="00B314E8" w:rsidRPr="0099310F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129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53798"/>
    <w:rsid w:val="00081DEC"/>
    <w:rsid w:val="00177129"/>
    <w:rsid w:val="001B052B"/>
    <w:rsid w:val="001D5EB3"/>
    <w:rsid w:val="002236A7"/>
    <w:rsid w:val="002558C5"/>
    <w:rsid w:val="00340220"/>
    <w:rsid w:val="00343F21"/>
    <w:rsid w:val="003A572A"/>
    <w:rsid w:val="003E01D6"/>
    <w:rsid w:val="00480F56"/>
    <w:rsid w:val="004D38B6"/>
    <w:rsid w:val="004E780B"/>
    <w:rsid w:val="0051510F"/>
    <w:rsid w:val="00544A34"/>
    <w:rsid w:val="00546775"/>
    <w:rsid w:val="00554A5C"/>
    <w:rsid w:val="005865A8"/>
    <w:rsid w:val="005A32DA"/>
    <w:rsid w:val="006A05D8"/>
    <w:rsid w:val="006B0E52"/>
    <w:rsid w:val="007242C7"/>
    <w:rsid w:val="00737A4B"/>
    <w:rsid w:val="00743F01"/>
    <w:rsid w:val="0079377C"/>
    <w:rsid w:val="007C72DF"/>
    <w:rsid w:val="007E4D02"/>
    <w:rsid w:val="007F2409"/>
    <w:rsid w:val="0081479D"/>
    <w:rsid w:val="0081596F"/>
    <w:rsid w:val="008E0EF7"/>
    <w:rsid w:val="00917DC4"/>
    <w:rsid w:val="009432E4"/>
    <w:rsid w:val="0099310F"/>
    <w:rsid w:val="009B402A"/>
    <w:rsid w:val="009B4CD2"/>
    <w:rsid w:val="009C2E2C"/>
    <w:rsid w:val="00AD105D"/>
    <w:rsid w:val="00B07B8D"/>
    <w:rsid w:val="00B314E8"/>
    <w:rsid w:val="00B700D8"/>
    <w:rsid w:val="00B90E24"/>
    <w:rsid w:val="00C156FD"/>
    <w:rsid w:val="00CB732E"/>
    <w:rsid w:val="00CF68C5"/>
    <w:rsid w:val="00D83C05"/>
    <w:rsid w:val="00DA72F6"/>
    <w:rsid w:val="00DF3421"/>
    <w:rsid w:val="00E319FB"/>
    <w:rsid w:val="00E5773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931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931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931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931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931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931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2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931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931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931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931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931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931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2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94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Stpn-124/2015</izvorni_sadrzaj>
    <derivirana_varijabla naziv="DomainObject.Predmet.OznakaBroj_1">Stpn-124/2015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BUNTA</izvorni_sadrzaj>
    <derivirana_varijabla naziv="DomainObject.Predmet.PrimjedbaSuca_1">II BUNTA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LOGISTIKA d.o.o. zastupanog po punomoćniku Ljubica Spajić</izvorni_sadrzaj>
    <derivirana_varijabla naziv="DomainObject.Predmet.ProtustrankaFormated_1">  TRITON LOGISTIKA d.o.o. zastupanog po punomoćniku Ljubica Spajić</derivirana_varijabla>
  </DomainObject.Predmet.ProtustrankaFormated>
  <DomainObject.Predmet.ProtustrankaFormatedOIB>
    <izvorni_sadrzaj>  TRITON LOGISTIKA d.o.o., OIB 56475177284 zastupanog po punomoćniku Ljubica Spajić</izvorni_sadrzaj>
    <derivirana_varijabla naziv="DomainObject.Predmet.ProtustrankaFormatedOIB_1">  TRITON LOGISTIKA d.o.o., OIB 56475177284 zastupanog po punomoćniku Ljubica Spajić</derivirana_varijabla>
  </DomainObject.Predmet.ProtustrankaFormatedOIB>
  <DomainObject.Predmet.ProtustrankaFormatedWithAdress>
    <izvorni_sadrzaj> TRITON LOGISTIKA d.o.o., Trsje 37 A, 10000 Zagreb zastupanog po punomoćniku Ljubica Spajić</izvorni_sadrzaj>
    <derivirana_varijabla naziv="DomainObject.Predmet.ProtustrankaFormatedWithAdress_1"> TRITON LOGISTIKA d.o.o., Trsje 37 A, 10000 Zagreb zastupanog po punomoćniku Ljubica Spajić</derivirana_varijabla>
  </DomainObject.Predmet.ProtustrankaFormatedWithAdress>
  <DomainObject.Predmet.ProtustrankaFormatedWithAdressOIB>
    <izvorni_sadrzaj> TRITON LOGISTIKA d.o.o., OIB 56475177284, Trsje 37 A, 10000 Zagreb zastupanog po punomoćniku Ljubica Spajić</izvorni_sadrzaj>
    <derivirana_varijabla naziv="DomainObject.Predmet.ProtustrankaFormatedWithAdressOIB_1"> TRITON LOGISTIKA d.o.o., OIB 56475177284, Trsje 37 A, 10000 Zagreb zastupanog po punomoćniku Ljubica Spajić</derivirana_varijabla>
  </DomainObject.Predmet.ProtustrankaFormatedWithAdressOIB>
  <DomainObject.Predmet.ProtustrankaWithAdress>
    <izvorni_sadrzaj>TRITON LOGISTIKA d.o.o. Trsje 37 A, 10000 Zagreb</izvorni_sadrzaj>
    <derivirana_varijabla naziv="DomainObject.Predmet.ProtustrankaWithAdress_1">TRITON LOGISTIKA d.o.o. Trsje 37 A, 10000 Zagreb</derivirana_varijabla>
  </DomainObject.Predmet.ProtustrankaWithAdress>
  <DomainObject.Predmet.ProtustrankaWithAdressOIB>
    <izvorni_sadrzaj>TRITON LOGISTIKA d.o.o., OIB 56475177284, Trsje 37 A, 10000 Zagreb</izvorni_sadrzaj>
    <derivirana_varijabla naziv="DomainObject.Predmet.ProtustrankaWithAdressOIB_1">TRITON LOGISTIKA d.o.o., OIB 56475177284, Trsje 37 A, 10000 Zagreb</derivirana_varijabla>
  </DomainObject.Predmet.ProtustrankaWithAdressOIB>
  <DomainObject.Predmet.ProtustrankaNazivFormated>
    <izvorni_sadrzaj>TRITON LOGISTIKA d.o.o.</izvorni_sadrzaj>
    <derivirana_varijabla naziv="DomainObject.Predmet.ProtustrankaNazivFormated_1">TRITON LOGISTIKA d.o.o.</derivirana_varijabla>
  </DomainObject.Predmet.ProtustrankaNazivFormated>
  <DomainObject.Predmet.ProtustrankaNazivFormatedOIB>
    <izvorni_sadrzaj>TRITON LOGISTIKA d.o.o., OIB 56475177284</izvorni_sadrzaj>
    <derivirana_varijabla naziv="DomainObject.Predmet.ProtustrankaNazivFormatedOIB_1">TRITON LOGISTIKA d.o.o., OIB 56475177284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TRITON LOGISTIKA d.o.o.</izvorni_sadrzaj>
    <derivirana_varijabla naziv="DomainObject.Predmet.StrankaFormated_1">  TRITON LOGISTIKA d.o.o.</derivirana_varijabla>
  </DomainObject.Predmet.StrankaFormated>
  <DomainObject.Predmet.StrankaFormatedOIB>
    <izvorni_sadrzaj>  TRITON LOGISTIKA d.o.o., OIB 56475177284</izvorni_sadrzaj>
    <derivirana_varijabla naziv="DomainObject.Predmet.StrankaFormatedOIB_1">  TRITON LOGISTIKA d.o.o., OIB 56475177284</derivirana_varijabla>
  </DomainObject.Predmet.StrankaFormatedOIB>
  <DomainObject.Predmet.StrankaFormatedWithAdress>
    <izvorni_sadrzaj> TRITON LOGISTIKA d.o.o., Trsje 37 A, 10000 Zagreb</izvorni_sadrzaj>
    <derivirana_varijabla naziv="DomainObject.Predmet.StrankaFormatedWithAdress_1"> TRITON LOGISTIKA d.o.o., Trsje 37 A, 10000 Zagreb</derivirana_varijabla>
  </DomainObject.Predmet.StrankaFormatedWithAdress>
  <DomainObject.Predmet.StrankaFormatedWithAdressOIB>
    <izvorni_sadrzaj> TRITON LOGISTIKA d.o.o., OIB 56475177284, Trsje 37 A, 10000 Zagreb</izvorni_sadrzaj>
    <derivirana_varijabla naziv="DomainObject.Predmet.StrankaFormatedWithAdressOIB_1"> TRITON LOGISTIKA d.o.o., OIB 56475177284, Trsje 37 A, 10000 Zagreb</derivirana_varijabla>
  </DomainObject.Predmet.StrankaFormatedWithAdressOIB>
  <DomainObject.Predmet.StrankaWithAdress>
    <izvorni_sadrzaj>TRITON LOGISTIKA d.o.o. Trsje 37 A,10000 Zagreb</izvorni_sadrzaj>
    <derivirana_varijabla naziv="DomainObject.Predmet.StrankaWithAdress_1">TRITON LOGISTIKA d.o.o. Trsje 37 A,10000 Zagreb</derivirana_varijabla>
  </DomainObject.Predmet.StrankaWithAdress>
  <DomainObject.Predmet.StrankaWithAdressOIB>
    <izvorni_sadrzaj>TRITON LOGISTIKA d.o.o., OIB 56475177284, Trsje 37 A,10000 Zagreb</izvorni_sadrzaj>
    <derivirana_varijabla naziv="DomainObject.Predmet.StrankaWithAdressOIB_1">TRITON LOGISTIKA d.o.o., OIB 56475177284, Trsje 37 A,10000 Zagreb</derivirana_varijabla>
  </DomainObject.Predmet.StrankaWithAdressOIB>
  <DomainObject.Predmet.StrankaNazivFormated>
    <izvorni_sadrzaj>TRITON LOGISTIKA d.o.o.</izvorni_sadrzaj>
    <derivirana_varijabla naziv="DomainObject.Predmet.StrankaNazivFormated_1">TRITON LOGISTIKA d.o.o.</derivirana_varijabla>
  </DomainObject.Predmet.StrankaNazivFormated>
  <DomainObject.Predmet.StrankaNazivFormatedOIB>
    <izvorni_sadrzaj>TRITON LOGISTIKA d.o.o., OIB 56475177284</izvorni_sadrzaj>
    <derivirana_varijabla naziv="DomainObject.Predmet.StrankaNazivFormatedOIB_1">TRITON LOGISTIKA d.o.o., OIB 56475177284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TRITON LOGISTIKA d.o.o.</item>
    </izvorni_sadrzaj>
    <derivirana_varijabla naziv="DomainObject.Predmet.StrankaListFormated_1">
      <item>TRITON LOGISTIKA d.o.o.</item>
    </derivirana_varijabla>
  </DomainObject.Predmet.StrankaListFormated>
  <DomainObject.Predmet.StrankaListFormatedOIB>
    <izvorni_sadrzaj>
      <item>TRITON LOGISTIKA d.o.o., OIB 56475177284</item>
    </izvorni_sadrzaj>
    <derivirana_varijabla naziv="DomainObject.Predmet.StrankaListFormatedOIB_1">
      <item>TRITON LOGISTIKA d.o.o., OIB 56475177284</item>
    </derivirana_varijabla>
  </DomainObject.Predmet.StrankaListFormatedOIB>
  <DomainObject.Predmet.StrankaListFormatedWithAdress>
    <izvorni_sadrzaj>
      <item>TRITON LOGISTIKA d.o.o., Trsje 37 A, 10000 Zagreb</item>
    </izvorni_sadrzaj>
    <derivirana_varijabla naziv="DomainObject.Predmet.StrankaListFormatedWithAdress_1">
      <item>TRITON LOGISTIKA d.o.o., Trsje 37 A, 10000 Zagreb</item>
    </derivirana_varijabla>
  </DomainObject.Predmet.StrankaListFormatedWithAdress>
  <DomainObject.Predmet.StrankaListFormatedWithAdressOIB>
    <izvorni_sadrzaj>
      <item>TRITON LOGISTIKA d.o.o., OIB 56475177284, Trsje 37 A, 10000 Zagreb</item>
    </izvorni_sadrzaj>
    <derivirana_varijabla naziv="DomainObject.Predmet.StrankaListFormatedWithAdressOIB_1">
      <item>TRITON LOGISTIKA d.o.o., OIB 56475177284, Trsje 37 A, 10000 Zagreb</item>
    </derivirana_varijabla>
  </DomainObject.Predmet.StrankaListFormatedWithAdressOIB>
  <DomainObject.Predmet.StrankaListNazivFormated>
    <izvorni_sadrzaj>
      <item>TRITON LOGISTIKA d.o.o.</item>
    </izvorni_sadrzaj>
    <derivirana_varijabla naziv="DomainObject.Predmet.StrankaListNazivFormated_1">
      <item>TRITON LOGISTIKA d.o.o.</item>
    </derivirana_varijabla>
  </DomainObject.Predmet.StrankaListNazivFormated>
  <DomainObject.Predmet.StrankaListNazivFormatedOIB>
    <izvorni_sadrzaj>
      <item>TRITON LOGISTIKA d.o.o., OIB 56475177284</item>
    </izvorni_sadrzaj>
    <derivirana_varijabla naziv="DomainObject.Predmet.StrankaListNazivFormatedOIB_1">
      <item>TRITON LOGISTIKA d.o.o., OIB 56475177284</item>
    </derivirana_varijabla>
  </DomainObject.Predmet.StrankaListNazivFormatedOIB>
  <DomainObject.Predmet.ProtuStrankaListFormated>
    <izvorni_sadrzaj>
      <item>TRITON LOGISTIKA d.o.o. zastupanog po punomoćniku Ljubica Spajić</item>
    </izvorni_sadrzaj>
    <derivirana_varijabla naziv="DomainObject.Predmet.ProtuStrankaListFormated_1">
      <item>TRITON LOGISTIKA d.o.o. zastupanog po punomoćniku Ljubica Spajić</item>
    </derivirana_varijabla>
  </DomainObject.Predmet.ProtuStrankaListFormated>
  <DomainObject.Predmet.ProtuStrankaListFormatedOIB>
    <izvorni_sadrzaj>
      <item>TRITON LOGISTIKA d.o.o., OIB 56475177284 zastupanog po punomoćniku Ljubica Spajić</item>
    </izvorni_sadrzaj>
    <derivirana_varijabla naziv="DomainObject.Predmet.ProtuStrankaListFormatedOIB_1">
      <item>TRITON LOGISTIKA d.o.o., OIB 56475177284 zastupanog po punomoćniku Ljubica Spajić</item>
    </derivirana_varijabla>
  </DomainObject.Predmet.ProtuStrankaListFormatedOIB>
  <DomainObject.Predmet.ProtuStrankaListFormatedWithAdress>
    <izvorni_sadrzaj>
      <item>TRITON LOGISTIKA d.o.o., Trsje 37 A, 10000 Zagreb zastupanog po punomoćniku Ljubica Spajić</item>
    </izvorni_sadrzaj>
    <derivirana_varijabla naziv="DomainObject.Predmet.ProtuStrankaListFormatedWithAdress_1">
      <item>TRITON LOGISTIKA d.o.o., Trsje 37 A, 10000 Zagreb zastupanog po punomoćniku Ljubica Spajić</item>
    </derivirana_varijabla>
  </DomainObject.Predmet.ProtuStrankaListFormatedWithAdress>
  <DomainObject.Predmet.ProtuStrankaListFormatedWithAdressOIB>
    <izvorni_sadrzaj>
      <item>TRITON LOGISTIKA d.o.o., OIB 56475177284, Trsje 37 A, 10000 Zagreb zastupanog po punomoćniku Ljubica Spajić</item>
    </izvorni_sadrzaj>
    <derivirana_varijabla naziv="DomainObject.Predmet.ProtuStrankaListFormatedWithAdressOIB_1">
      <item>TRITON LOGISTIKA d.o.o., OIB 56475177284, Trsje 37 A, 10000 Zagreb zastupanog po punomoćniku Ljubica Spajić</item>
    </derivirana_varijabla>
  </DomainObject.Predmet.ProtuStrankaListFormatedWithAdressOIB>
  <DomainObject.Predmet.ProtuStrankaListNazivFormated>
    <izvorni_sadrzaj>
      <item>TRITON LOGISTIKA d.o.o.</item>
    </izvorni_sadrzaj>
    <derivirana_varijabla naziv="DomainObject.Predmet.ProtuStrankaListNazivFormated_1">
      <item>TRITON LOGISTIKA d.o.o.</item>
    </derivirana_varijabla>
  </DomainObject.Predmet.ProtuStrankaListNazivFormated>
  <DomainObject.Predmet.ProtuStrankaListNazivFormatedOIB>
    <izvorni_sadrzaj>
      <item>TRITON LOGISTIKA d.o.o., OIB 56475177284</item>
    </izvorni_sadrzaj>
    <derivirana_varijabla naziv="DomainObject.Predmet.ProtuStrankaListNazivFormatedOIB_1">
      <item>TRITON LOGISTIKA d.o.o., OIB 56475177284</item>
    </derivirana_varijabla>
  </DomainObject.Predmet.ProtuStrankaListNazivFormatedOIB>
  <DomainObject.Predmet.OstaliListFormated>
    <izvorni_sadrzaj>
      <item>Ljubica Spajić punomoćnik sudionika u postupku TRITON LOGISTIKA d.o.o.</item>
    </izvorni_sadrzaj>
    <derivirana_varijabla naziv="DomainObject.Predmet.OstaliListFormated_1">
      <item>Ljubica Spajić punomoćnik sudionika u postupku TRITON LOGISTIKA d.o.o.</item>
    </derivirana_varijabla>
  </DomainObject.Predmet.OstaliListFormated>
  <DomainObject.Predmet.OstaliListFormatedOIB>
    <izvorni_sadrzaj>
      <item>Ljubica Spajić punomoćnik sudionika u postupku TRITON LOGISTIKA d.o.o.</item>
    </izvorni_sadrzaj>
    <derivirana_varijabla naziv="DomainObject.Predmet.OstaliListFormatedOIB_1">
      <item>Ljubica Spajić punomoćnik sudionika u postupku TRITON LOGISTIKA d.o.o.</item>
    </derivirana_varijabla>
  </DomainObject.Predmet.OstaliListFormatedOIB>
  <DomainObject.Predmet.OstaliListFormatedWithAdress>
    <izvorni_sadrzaj>
      <item>Ljubica Spajić, Ilica 139/I, 10000 Zagreb punomoćnik sudionika u postupku TRITON LOGISTIKA d.o.o.</item>
    </izvorni_sadrzaj>
    <derivirana_varijabla naziv="DomainObject.Predmet.OstaliListFormatedWithAdress_1">
      <item>Ljubica Spajić, Ilica 139/I, 10000 Zagreb punomoćnik sudionika u postupku TRITON LOGISTIKA d.o.o.</item>
    </derivirana_varijabla>
  </DomainObject.Predmet.OstaliListFormatedWithAdress>
  <DomainObject.Predmet.OstaliListFormatedWithAdressOIB>
    <izvorni_sadrzaj>
      <item>Ljubica Spajić, Ilica 139/I, 10000 Zagreb punomoćnik sudionika u postupku TRITON LOGISTIKA d.o.o.</item>
    </izvorni_sadrzaj>
    <derivirana_varijabla naziv="DomainObject.Predmet.OstaliListFormatedWithAdressOIB_1">
      <item>Ljubica Spajić, Ilica 139/I, 10000 Zagreb punomoćnik sudionika u postupku TRITON LOGISTIKA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TRITON LOGISTIKA d.o.o.</izvorni_sadrzaj>
    <derivirana_varijabla naziv="DomainObject.Predmet.StrankaIDrugi_1">TRITON LOGISTIKA d.o.o.</derivirana_varijabla>
  </DomainObject.Predmet.StrankaIDrugi>
  <DomainObject.Predmet.ProtustrankaIDrugi>
    <izvorni_sadrzaj>TRITON LOGISTIKA d.o.o.</izvorni_sadrzaj>
    <derivirana_varijabla naziv="DomainObject.Predmet.ProtustrankaIDrugi_1">TRITON LOGISTIKA d.o.o.</derivirana_varijabla>
  </DomainObject.Predmet.ProtustrankaIDrugi>
  <DomainObject.Predmet.StrankaIDrugiAdressOIB>
    <izvorni_sadrzaj>TRITON LOGISTIKA d.o.o., OIB 56475177284, Trsje 37 A, 10000 Zagreb</izvorni_sadrzaj>
    <derivirana_varijabla naziv="DomainObject.Predmet.StrankaIDrugiAdressOIB_1">TRITON LOGISTIKA d.o.o., OIB 56475177284, Trsje 37 A, 10000 Zagreb</derivirana_varijabla>
  </DomainObject.Predmet.StrankaIDrugiAdressOIB>
  <DomainObject.Predmet.ProtustrankaIDrugiAdressOIB>
    <izvorni_sadrzaj>TRITON LOGISTIKA d.o.o., OIB 56475177284, Trsje 37 A, 10000 Zagreb</izvorni_sadrzaj>
    <derivirana_varijabla naziv="DomainObject.Predmet.ProtustrankaIDrugiAdressOIB_1">TRITON LOGISTIKA d.o.o., OIB 56475177284, Trsje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 LOGISTIKA d.o.o.</item>
      <item>TRITON LOGISTIKA d.o.o.</item>
      <item>Ljubica Spajić</item>
    </izvorni_sadrzaj>
    <derivirana_varijabla naziv="DomainObject.Predmet.SudioniciListNaziv_1">
      <item>TRITON LOGISTIKA d.o.o.</item>
      <item>TRITON LOGISTIKA d.o.o.</item>
      <item>Ljubica Spajić</item>
    </derivirana_varijabla>
  </DomainObject.Predmet.SudioniciListNaziv>
  <DomainObject.Predmet.SudioniciListAdressOIB>
    <izvorni_sadrzaj>
      <item>TRITON LOGISTIKA d.o.o., OIB 56475177284, Trsje 37 A,10000 Zagreb</item>
      <item>TRITON LOGISTIKA d.o.o., OIB 56475177284, Trsje 37 A,10000 Zagreb</item>
      <item>Ljubica Spajić, Ilica 139/I,10000 Zagreb</item>
    </izvorni_sadrzaj>
    <derivirana_varijabla naziv="DomainObject.Predmet.SudioniciListAdressOIB_1">
      <item>TRITON LOGISTIKA d.o.o., OIB 56475177284, Trsje 37 A,10000 Zagreb</item>
      <item>TRITON LOGISTIKA d.o.o., OIB 56475177284, Trsje 37 A,10000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56475177284</item>
      <item>, OIB 56475177284</item>
      <item>, OIB null</item>
    </izvorni_sadrzaj>
    <derivirana_varijabla naziv="DomainObject.Predmet.SudioniciListNazivOIB_1">
      <item>, OIB 56475177284</item>
      <item>, OIB 56475177284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9A242-E946-48FD-A3E0-A766D4D38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130</properties:Words>
  <properties:Characters>775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2016-01-19T08:01:00Z</dcterms:created>
  <dc:creator>x</dc:creator>
  <cp:lastModifiedBy>Gordana Grčić</cp:lastModifiedBy>
  <cp:lastPrinted>2016-01-19T08:01:00Z</cp:lastPrinted>
  <dcterms:modified xmlns:xsi="http://www.w3.org/2001/XMLSchema-instance" xsi:type="dcterms:W3CDTF">2016-01-19T08:08:00Z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