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cb5a" w14:paraId="3fbcb5a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862AB1">
        <w:rPr>
          <w:rFonts w:hAnsi="Times New Roman" w:ascii="Times New Roman"/>
          <w:szCs w:val="24"/>
        </w:rPr>
        <w:t>3606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862AB1">
        <w:rPr>
          <w:rFonts w:hAnsi="Times New Roman" w:ascii="Times New Roman"/>
          <w:szCs w:val="24"/>
        </w:rPr>
        <w:t xml:space="preserve">CENTAR LJEPOTE d.o.o., Zagreb, Maksimirska 94, OIB:85669193682, MBS:080539396, 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62AB1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862AB1">
        <w:rPr>
          <w:rFonts w:hAnsi="Times New Roman" w:ascii="Times New Roman"/>
          <w:szCs w:val="24"/>
        </w:rPr>
        <w:t>CENTAR LJEPOTE d.o.o., Zagreb, Maksimirska 94, OIB:85669193682, MBS:080539396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862AB1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862AB1">
        <w:rPr>
          <w:rFonts w:hAnsi="Times New Roman" w:ascii="Times New Roman"/>
          <w:szCs w:val="24"/>
          <w:shd w:themeFill="background1" w:fill="FFFFFF" w:color="auto" w:val="clear"/>
        </w:rPr>
        <w:t>14.50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862AB1">
        <w:rPr>
          <w:rFonts w:hAnsi="Times New Roman" w:ascii="Times New Roman"/>
          <w:szCs w:val="24"/>
        </w:rPr>
        <w:t>ZDRAVKO FRLETA iz Zagreba, Brune Bušića 40, OIB:16983053469.</w:t>
      </w:r>
    </w:p>
    <w:p w:rsidRDefault="00017213" w:rsidP="00017213" w:rsidR="00862AB1">
      <w:pPr>
        <w:ind w:firstLine="708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62AB1">
        <w:rPr>
          <w:rFonts w:hAnsi="Times New Roman" w:ascii="Times New Roman"/>
          <w:szCs w:val="24"/>
        </w:rPr>
        <w:t>CENTAR LJEPOTE d.o.o., Zagreb, Maksimirska 94, OIB:85669193682, MBS:080539396</w:t>
      </w:r>
      <w:r w:rsidR="00862AB1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862AB1" w:rsidR="00862AB1">
      <w:pPr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862AB1">
        <w:rPr>
          <w:rFonts w:hAnsi="Times New Roman" w:ascii="Times New Roman"/>
          <w:szCs w:val="24"/>
        </w:rPr>
        <w:t>CENTAR LJEPOTE d.o.o., Zagreb, Maksimirska 94, OIB:85669193682, MBS:080539396</w:t>
      </w:r>
      <w:r w:rsidR="00862AB1">
        <w:rPr>
          <w:rFonts w:hAnsi="Times New Roman" w:ascii="Times New Roman"/>
          <w:szCs w:val="24"/>
        </w:rPr>
        <w:t>.</w:t>
      </w:r>
    </w:p>
    <w:p w:rsidRDefault="00A27699" w:rsidP="00862AB1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862AB1">
        <w:rPr>
          <w:rFonts w:hAnsi="Times New Roman" w:ascii="Times New Roman"/>
          <w:szCs w:val="24"/>
          <w:lang w:val="hr-HR"/>
        </w:rPr>
        <w:t xml:space="preserve">04. veljače 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862AB1">
        <w:rPr>
          <w:rFonts w:hAnsi="Times New Roman" w:ascii="Times New Roman"/>
          <w:szCs w:val="24"/>
          <w:lang w:val="hr-HR"/>
        </w:rPr>
        <w:t>274.303,67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E34389">
        <w:rPr>
          <w:rFonts w:hAnsi="Times New Roman" w:ascii="Times New Roman"/>
          <w:szCs w:val="24"/>
          <w:lang w:val="hr-HR"/>
        </w:rPr>
        <w:t>1</w:t>
      </w:r>
      <w:r w:rsidR="00862AB1">
        <w:rPr>
          <w:rFonts w:hAnsi="Times New Roman" w:ascii="Times New Roman"/>
          <w:szCs w:val="24"/>
          <w:lang w:val="hr-HR"/>
        </w:rPr>
        <w:t>542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62AB1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lang w:val="hr-HR"/>
        </w:rPr>
        <w:t>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862AB1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62AB1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62AB1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62AB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62AB1" w:rsidP="001A6C75" w:rsidR="00862AB1" w:rsidRPr="00862AB1">
      <w:pPr>
        <w:jc w:val="right"/>
        <w:rPr>
          <w:rFonts w:hAnsi="Times New Roman" w:ascii="Times New Roman"/>
          <w:szCs w:val="24"/>
        </w:rPr>
      </w:pPr>
      <w:r w:rsidRPr="00862AB1">
        <w:rPr>
          <w:rFonts w:hAnsi="Times New Roman" w:ascii="Times New Roman"/>
          <w:szCs w:val="24"/>
        </w:rPr>
        <w:t>Za točnost otpravka</w:t>
      </w:r>
    </w:p>
    <w:p w:rsidRDefault="00862AB1" w:rsidP="001A6C75" w:rsidR="00862AB1" w:rsidRPr="00862AB1">
      <w:pPr>
        <w:jc w:val="right"/>
        <w:rPr>
          <w:rFonts w:hAnsi="Times New Roman" w:ascii="Times New Roman"/>
          <w:szCs w:val="24"/>
        </w:rPr>
      </w:pPr>
      <w:r w:rsidRPr="00862AB1">
        <w:rPr>
          <w:rFonts w:hAnsi="Times New Roman" w:ascii="Times New Roman"/>
          <w:szCs w:val="24"/>
        </w:rPr>
        <w:t>ovlašteni službenik:</w:t>
      </w:r>
    </w:p>
    <w:p w:rsidRDefault="00862AB1" w:rsidP="001A6C75" w:rsidR="00862AB1" w:rsidRPr="007145A3">
      <w:pPr>
        <w:jc w:val="right"/>
        <w:rPr>
          <w:szCs w:val="24"/>
        </w:rPr>
      </w:pPr>
      <w:r w:rsidRPr="00862AB1">
        <w:rPr>
          <w:rFonts w:hAnsi="Times New Roman" w:ascii="Times New Roman"/>
          <w:szCs w:val="24"/>
        </w:rPr>
        <w:t>Željka Rončević</w:t>
      </w:r>
    </w:p>
    <w:p w:rsidRDefault="00862AB1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62AB1" w:rsidRPr="00862AB1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862AB1">
          <w:rPr>
            <w:rFonts w:hAnsi="Times New Roman" w:ascii="Times New Roman"/>
          </w:rPr>
          <w:t>3606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93671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14B73"/>
    <w:rsid w:val="00336A94"/>
    <w:rsid w:val="00341B62"/>
    <w:rsid w:val="00355260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A0E50"/>
    <w:rsid w:val="004B72A9"/>
    <w:rsid w:val="004C1D69"/>
    <w:rsid w:val="004D61B5"/>
    <w:rsid w:val="005151FF"/>
    <w:rsid w:val="00527020"/>
    <w:rsid w:val="005315D9"/>
    <w:rsid w:val="005429C8"/>
    <w:rsid w:val="00591945"/>
    <w:rsid w:val="005D257E"/>
    <w:rsid w:val="00661E42"/>
    <w:rsid w:val="006630E6"/>
    <w:rsid w:val="00670B71"/>
    <w:rsid w:val="006C7237"/>
    <w:rsid w:val="006D31C2"/>
    <w:rsid w:val="006D37EF"/>
    <w:rsid w:val="006D7209"/>
    <w:rsid w:val="006E0CE6"/>
    <w:rsid w:val="006F5F4C"/>
    <w:rsid w:val="006F6E8C"/>
    <w:rsid w:val="00773036"/>
    <w:rsid w:val="00780C01"/>
    <w:rsid w:val="007845B6"/>
    <w:rsid w:val="007A0244"/>
    <w:rsid w:val="007A4332"/>
    <w:rsid w:val="007A5DAF"/>
    <w:rsid w:val="007C5E77"/>
    <w:rsid w:val="00835112"/>
    <w:rsid w:val="00842B89"/>
    <w:rsid w:val="00847F07"/>
    <w:rsid w:val="00852BC6"/>
    <w:rsid w:val="00862AB1"/>
    <w:rsid w:val="00890399"/>
    <w:rsid w:val="008B26A2"/>
    <w:rsid w:val="008B304F"/>
    <w:rsid w:val="008D12F2"/>
    <w:rsid w:val="008F5FA2"/>
    <w:rsid w:val="00904418"/>
    <w:rsid w:val="0090536C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5657C"/>
    <w:rsid w:val="00A81191"/>
    <w:rsid w:val="00A96D1E"/>
    <w:rsid w:val="00A97E67"/>
    <w:rsid w:val="00AA12B1"/>
    <w:rsid w:val="00AB2AD5"/>
    <w:rsid w:val="00AB747C"/>
    <w:rsid w:val="00AF049A"/>
    <w:rsid w:val="00B02FD4"/>
    <w:rsid w:val="00B67A9F"/>
    <w:rsid w:val="00B71151"/>
    <w:rsid w:val="00B97E68"/>
    <w:rsid w:val="00BB1866"/>
    <w:rsid w:val="00BD271E"/>
    <w:rsid w:val="00C35F73"/>
    <w:rsid w:val="00C5293D"/>
    <w:rsid w:val="00CB121F"/>
    <w:rsid w:val="00CC4CC9"/>
    <w:rsid w:val="00CE490F"/>
    <w:rsid w:val="00D15B7C"/>
    <w:rsid w:val="00D26B99"/>
    <w:rsid w:val="00D51262"/>
    <w:rsid w:val="00D92198"/>
    <w:rsid w:val="00DB7A3C"/>
    <w:rsid w:val="00DD686D"/>
    <w:rsid w:val="00E13969"/>
    <w:rsid w:val="00E34389"/>
    <w:rsid w:val="00E4778C"/>
    <w:rsid w:val="00EA30C4"/>
    <w:rsid w:val="00EA3AF8"/>
    <w:rsid w:val="00EB07C2"/>
    <w:rsid w:val="00ED7C7C"/>
    <w:rsid w:val="00EE6B44"/>
    <w:rsid w:val="00F33CE5"/>
    <w:rsid w:val="00F4190C"/>
    <w:rsid w:val="00F45796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2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A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A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A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A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2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A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A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A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A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3606</izvorni_sadrzaj>
    <derivirana_varijabla naziv="DomainObject.Predmet.Broj_1">3606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St-3606/2015</izvorni_sadrzaj>
    <derivirana_varijabla naziv="DomainObject.Predmet.OznakaBroj_1">St-3606/2015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LJEPOTE d.o.o. zastupanog po punomoćniku Ljerka Šarić</izvorni_sadrzaj>
    <derivirana_varijabla naziv="DomainObject.Predmet.ProtustrankaFormated_1">  CENTAR LJEPOTE d.o.o. zastupanog po punomoćniku Ljerka Šarić</derivirana_varijabla>
  </DomainObject.Predmet.ProtustrankaFormated>
  <DomainObject.Predmet.ProtustrankaFormatedOIB>
    <izvorni_sadrzaj>  CENTAR LJEPOTE d.o.o., OIB 85669193682 zastupanog po punomoćniku Ljerka Šarić</izvorni_sadrzaj>
    <derivirana_varijabla naziv="DomainObject.Predmet.ProtustrankaFormatedOIB_1">  CENTAR LJEPOTE d.o.o., OIB 85669193682 zastupanog po punomoćniku Ljerka Šarić</derivirana_varijabla>
  </DomainObject.Predmet.ProtustrankaFormatedOIB>
  <DomainObject.Predmet.ProtustrankaFormatedWithAdress>
    <izvorni_sadrzaj> CENTAR LJEPOTE d.o.o., Maksimirska 94, 10000 Zagreb zastupanog po punomoćniku Ljerka Šarić</izvorni_sadrzaj>
    <derivirana_varijabla naziv="DomainObject.Predmet.ProtustrankaFormatedWithAdress_1"> CENTAR LJEPOTE d.o.o., Maksimirska 94, 10000 Zagreb zastupanog po punomoćniku Ljerka Šarić</derivirana_varijabla>
  </DomainObject.Predmet.ProtustrankaFormatedWithAdress>
  <DomainObject.Predmet.ProtustrankaFormatedWithAdressOIB>
    <izvorni_sadrzaj> CENTAR LJEPOTE d.o.o., OIB 85669193682, Maksimirska 94, 10000 Zagreb zastupanog po punomoćniku Ljerka Šarić</izvorni_sadrzaj>
    <derivirana_varijabla naziv="DomainObject.Predmet.ProtustrankaFormatedWithAdressOIB_1"> CENTAR LJEPOTE d.o.o., OIB 85669193682, Maksimirska 94, 10000 Zagreb zastupanog po punomoćniku Ljerka Šarić</derivirana_varijabla>
  </DomainObject.Predmet.ProtustrankaFormatedWithAdressOIB>
  <DomainObject.Predmet.ProtustrankaWithAdress>
    <izvorni_sadrzaj>CENTAR LJEPOTE d.o.o. Maksimirska 94, 10000 Zagreb</izvorni_sadrzaj>
    <derivirana_varijabla naziv="DomainObject.Predmet.ProtustrankaWithAdress_1">CENTAR LJEPOTE d.o.o. Maksimirska 94, 10000 Zagreb</derivirana_varijabla>
  </DomainObject.Predmet.ProtustrankaWithAdress>
  <DomainObject.Predmet.ProtustrankaWithAdressOIB>
    <izvorni_sadrzaj>CENTAR LJEPOTE d.o.o., OIB 85669193682, Maksimirska 94, 10000 Zagreb</izvorni_sadrzaj>
    <derivirana_varijabla naziv="DomainObject.Predmet.ProtustrankaWithAdressOIB_1">CENTAR LJEPOTE d.o.o., OIB 85669193682, Maksimirska 94, 10000 Zagreb</derivirana_varijabla>
  </DomainObject.Predmet.ProtustrankaWithAdressOIB>
  <DomainObject.Predmet.ProtustrankaNazivFormated>
    <izvorni_sadrzaj>CENTAR LJEPOTE d.o.o.</izvorni_sadrzaj>
    <derivirana_varijabla naziv="DomainObject.Predmet.ProtustrankaNazivFormated_1">CENTAR LJEPOTE d.o.o.</derivirana_varijabla>
  </DomainObject.Predmet.ProtustrankaNazivFormated>
  <DomainObject.Predmet.ProtustrankaNazivFormatedOIB>
    <izvorni_sadrzaj>CENTAR LJEPOTE d.o.o., OIB 85669193682</izvorni_sadrzaj>
    <derivirana_varijabla naziv="DomainObject.Predmet.ProtustrankaNazivFormatedOIB_1">CENTAR LJEPOTE d.o.o., OIB 85669193682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LJEPOTE d.o.o. zastupanog po punomoćniku Ljerka Šarić</item>
    </izvorni_sadrzaj>
    <derivirana_varijabla naziv="DomainObject.Predmet.ProtuStrankaListFormated_1">
      <item>CENTAR LJEPOTE d.o.o. zastupanog po punomoćniku Ljerka Šarić</item>
    </derivirana_varijabla>
  </DomainObject.Predmet.ProtuStrankaListFormated>
  <DomainObject.Predmet.ProtuStrankaListFormatedOIB>
    <izvorni_sadrzaj>
      <item>CENTAR LJEPOTE d.o.o., OIB 85669193682 zastupanog po punomoćniku Ljerka Šarić</item>
    </izvorni_sadrzaj>
    <derivirana_varijabla naziv="DomainObject.Predmet.ProtuStrankaListFormatedOIB_1">
      <item>CENTAR LJEPOTE d.o.o., OIB 85669193682 zastupanog po punomoćniku Ljerka Šarić</item>
    </derivirana_varijabla>
  </DomainObject.Predmet.ProtuStrankaListFormatedOIB>
  <DomainObject.Predmet.ProtuStrankaListFormatedWithAdress>
    <izvorni_sadrzaj>
      <item>CENTAR LJEPOTE d.o.o., Maksimirska 94, 10000 Zagreb zastupanog po punomoćniku Ljerka Šarić</item>
    </izvorni_sadrzaj>
    <derivirana_varijabla naziv="DomainObject.Predmet.ProtuStrankaListFormatedWithAdress_1">
      <item>CENTAR LJEPOTE d.o.o., Maksimirska 94, 10000 Zagreb zastupanog po punomoćniku Ljerka Šarić</item>
    </derivirana_varijabla>
  </DomainObject.Predmet.ProtuStrankaListFormatedWithAdress>
  <DomainObject.Predmet.ProtuStrankaListFormatedWithAdressOIB>
    <izvorni_sadrzaj>
      <item>CENTAR LJEPOTE d.o.o., OIB 85669193682, Maksimirska 94, 10000 Zagreb zastupanog po punomoćniku Ljerka Šarić</item>
    </izvorni_sadrzaj>
    <derivirana_varijabla naziv="DomainObject.Predmet.ProtuStrankaListFormatedWithAdressOIB_1">
      <item>CENTAR LJEPOTE d.o.o., OIB 85669193682, Maksimirska 94, 10000 Zagreb zastupanog po punomoćniku Ljerka Šarić</item>
    </derivirana_varijabla>
  </DomainObject.Predmet.ProtuStrankaListFormatedWithAdressOIB>
  <DomainObject.Predmet.ProtuStrankaListNazivFormated>
    <izvorni_sadrzaj>
      <item>CENTAR LJEPOTE d.o.o.</item>
    </izvorni_sadrzaj>
    <derivirana_varijabla naziv="DomainObject.Predmet.ProtuStrankaListNazivFormated_1">
      <item>CENTAR LJEPOTE d.o.o.</item>
    </derivirana_varijabla>
  </DomainObject.Predmet.ProtuStrankaListNazivFormated>
  <DomainObject.Predmet.ProtuStrankaListNazivFormatedOIB>
    <izvorni_sadrzaj>
      <item>CENTAR LJEPOTE d.o.o., OIB 85669193682</item>
    </izvorni_sadrzaj>
    <derivirana_varijabla naziv="DomainObject.Predmet.ProtuStrankaListNazivFormatedOIB_1">
      <item>CENTAR LJEPOTE d.o.o., OIB 85669193682</item>
    </derivirana_varijabla>
  </DomainObject.Predmet.ProtuStrankaListNazivFormatedOIB>
  <DomainObject.Predmet.OstaliListFormated>
    <izvorni_sadrzaj>
      <item>Ljerka Šarić punomoćnik sudionika u postupku CENTAR LJEPOTE d.o.o.</item>
    </izvorni_sadrzaj>
    <derivirana_varijabla naziv="DomainObject.Predmet.OstaliListFormated_1">
      <item>Ljerka Šarić punomoćnik sudionika u postupku CENTAR LJEPOTE d.o.o.</item>
    </derivirana_varijabla>
  </DomainObject.Predmet.OstaliListFormated>
  <DomainObject.Predmet.OstaliListFormatedOIB>
    <izvorni_sadrzaj>
      <item>Ljerka Šarić, OIB 85669193682 punomoćnik sudionika u postupku CENTAR LJEPOTE d.o.o.</item>
    </izvorni_sadrzaj>
    <derivirana_varijabla naziv="DomainObject.Predmet.OstaliListFormatedOIB_1">
      <item>Ljerka Šarić, OIB 85669193682 punomoćnik sudionika u postupku CENTAR LJEPOTE d.o.o.</item>
    </derivirana_varijabla>
  </DomainObject.Predmet.OstaliListFormatedOIB>
  <DomainObject.Predmet.OstaliListFormatedWithAdress>
    <izvorni_sadrzaj>
      <item>Ljerka Šarić, R. Ivankovića 22, 10040 Zagreb punomoćnik sudionika u postupku CENTAR LJEPOTE d.o.o.</item>
    </izvorni_sadrzaj>
    <derivirana_varijabla naziv="DomainObject.Predmet.OstaliListFormatedWithAdress_1">
      <item>Ljerka Šarić, R. Ivankovića 22, 10040 Zagreb punomoćnik sudionika u postupku CENTAR LJEPOTE d.o.o.</item>
    </derivirana_varijabla>
  </DomainObject.Predmet.OstaliListFormatedWithAdress>
  <DomainObject.Predmet.OstaliListFormatedWithAdressOIB>
    <izvorni_sadrzaj>
      <item>Ljerka Šarić, OIB 85669193682, R. Ivankovića 22, 10040 Zagreb punomoćnik sudionika u postupku CENTAR LJEPOTE d.o.o.</item>
    </izvorni_sadrzaj>
    <derivirana_varijabla naziv="DomainObject.Predmet.OstaliListFormatedWithAdressOIB_1">
      <item>Ljerka Šarić, OIB 85669193682, R. Ivankovića 22, 10040 Zagreb punomoćnik sudionika u postupku CENTAR LJEPOTE d.o.o.</item>
    </derivirana_varijabla>
  </DomainObject.Predmet.OstaliListFormatedWithAdressOIB>
  <DomainObject.Predmet.OstaliListNazivFormated>
    <izvorni_sadrzaj>
      <item>Ljerka Šarić</item>
    </izvorni_sadrzaj>
    <derivirana_varijabla naziv="DomainObject.Predmet.OstaliListNazivFormated_1">
      <item>Ljerka Šarić</item>
    </derivirana_varijabla>
  </DomainObject.Predmet.OstaliListNazivFormated>
  <DomainObject.Predmet.OstaliListNazivFormatedOIB>
    <izvorni_sadrzaj>
      <item>Ljerka Šarić, OIB 85669193682</item>
    </izvorni_sadrzaj>
    <derivirana_varijabla naziv="DomainObject.Predmet.OstaliListNazivFormatedOIB_1">
      <item>Ljerka Šarić, OIB 85669193682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LJEPOTE d.o.o.</izvorni_sadrzaj>
    <derivirana_varijabla naziv="DomainObject.Predmet.ProtustrankaIDrugi_1">CENTAR LJEPOTE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LJEPOTE d.o.o., OIB 85669193682, Maksimirska 94, 10000 Zagreb</izvorni_sadrzaj>
    <derivirana_varijabla naziv="DomainObject.Predmet.ProtustrankaIDrugiAdressOIB_1">CENTAR LJEPOTE d.o.o., OIB 85669193682,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LJEPOTE d.o.o.</item>
      <item>Ljerka Šarić</item>
    </izvorni_sadrzaj>
    <derivirana_varijabla naziv="DomainObject.Predmet.SudioniciListNaziv_1">
      <item>FINA Regionalni centar Zagreb</item>
      <item>CENTAR LJEPOTE d.o.o.</item>
      <item>Ljerka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LJEPOTE d.o.o., OIB 85669193682, Maksimirska 94,10000 Zagreb</item>
      <item>Ljerka Šarić, OIB 85669193682, R. Ivankovića 22,10040 Zagreb</item>
    </izvorni_sadrzaj>
    <derivirana_varijabla naziv="DomainObject.Predmet.SudioniciListAdressOIB_1">
      <item>FINA Regionalni centar Zagreb, OIB 85821130368, Trg svibanjskih žrtava 1995. 1,10000 Zagreb</item>
      <item>CENTAR LJEPOTE d.o.o., OIB 85669193682, Maksimirska 94,10000 Zagreb</item>
      <item>Ljerka Šarić, OIB 85669193682, R. Ivankovića 22,10040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85669193682</item>
      <item>, OIB 85669193682</item>
    </izvorni_sadrzaj>
    <derivirana_varijabla naziv="DomainObject.Predmet.SudioniciListNazivOIB_1">
      <item>, OIB 85821130368</item>
      <item>, OIB 85669193682</item>
      <item>, OIB 85669193682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2558</properties:Characters>
  <properties:Lines>68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2016-03-04T07:07:00Z</dcterms:created>
  <dc:creator>Vinka Mihalinčić</dc:creator>
  <cp:lastModifiedBy>Željka Rončević</cp:lastModifiedBy>
  <cp:lastPrinted>2016-04-07T12:49:00Z</cp:lastPrinted>
  <dcterms:modified xmlns:xsi="http://www.w3.org/2001/XMLSchema-instance" xsi:type="dcterms:W3CDTF">2016-04-07T12:49:00Z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