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2a14" w14:paraId="9902a14"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t xml:space="preserve"> </w:t>
      </w:r>
      <w:r w:rsidR="00EB223A" w:rsidRPr="00EB223A">
        <w:t xml:space="preserve">GEJA </w:t>
      </w:r>
      <w:proofErr w:type="spellStart"/>
      <w:r w:rsidR="00EB223A" w:rsidRPr="00EB223A">
        <w:t>jednostavno</w:t>
      </w:r>
      <w:proofErr w:type="spellEnd"/>
      <w:r w:rsidR="00EB223A" w:rsidRPr="00EB223A">
        <w:t xml:space="preserve"> </w:t>
      </w:r>
      <w:proofErr w:type="spellStart"/>
      <w:r w:rsidR="00EB223A" w:rsidRPr="00EB223A">
        <w:t>društvo</w:t>
      </w:r>
      <w:proofErr w:type="spellEnd"/>
      <w:r w:rsidR="00EB223A" w:rsidRPr="00EB223A">
        <w:t xml:space="preserve"> s </w:t>
      </w:r>
      <w:proofErr w:type="spellStart"/>
      <w:r w:rsidR="00EB223A" w:rsidRPr="00EB223A">
        <w:t>ograničenom</w:t>
      </w:r>
      <w:proofErr w:type="spellEnd"/>
      <w:r w:rsidR="00EB223A" w:rsidRPr="00EB223A">
        <w:t xml:space="preserve"> </w:t>
      </w:r>
      <w:proofErr w:type="spellStart"/>
      <w:r w:rsidR="00EB223A" w:rsidRPr="00EB223A">
        <w:t>odgovornošću</w:t>
      </w:r>
      <w:proofErr w:type="spellEnd"/>
      <w:r w:rsidR="00EB223A" w:rsidRPr="00EB223A">
        <w:t xml:space="preserve"> </w:t>
      </w:r>
      <w:proofErr w:type="spellStart"/>
      <w:r w:rsidR="00EB223A" w:rsidRPr="00EB223A">
        <w:t>za</w:t>
      </w:r>
      <w:proofErr w:type="spellEnd"/>
      <w:r w:rsidR="00EB223A" w:rsidRPr="00EB223A">
        <w:t xml:space="preserve"> </w:t>
      </w:r>
      <w:proofErr w:type="spellStart"/>
      <w:r w:rsidR="00EB223A" w:rsidRPr="00EB223A">
        <w:t>očuvanje</w:t>
      </w:r>
      <w:proofErr w:type="spellEnd"/>
      <w:r w:rsidR="00EB223A" w:rsidRPr="00EB223A">
        <w:t xml:space="preserve"> </w:t>
      </w:r>
      <w:proofErr w:type="spellStart"/>
      <w:r w:rsidR="00EB223A" w:rsidRPr="00EB223A">
        <w:t>i</w:t>
      </w:r>
      <w:proofErr w:type="spellEnd"/>
      <w:r w:rsidR="00EB223A" w:rsidRPr="00EB223A">
        <w:t xml:space="preserve"> </w:t>
      </w:r>
      <w:proofErr w:type="spellStart"/>
      <w:r w:rsidR="00EB223A" w:rsidRPr="00EB223A">
        <w:t>promicanje</w:t>
      </w:r>
      <w:proofErr w:type="spellEnd"/>
      <w:r w:rsidR="00EB223A" w:rsidRPr="00EB223A">
        <w:t xml:space="preserve"> </w:t>
      </w:r>
      <w:proofErr w:type="spellStart"/>
      <w:r w:rsidR="00EB223A" w:rsidRPr="00EB223A">
        <w:t>zdravog</w:t>
      </w:r>
      <w:proofErr w:type="spellEnd"/>
      <w:r w:rsidR="00EB223A" w:rsidRPr="00EB223A">
        <w:t xml:space="preserve"> </w:t>
      </w:r>
      <w:proofErr w:type="spellStart"/>
      <w:r w:rsidR="00EB223A" w:rsidRPr="00EB223A">
        <w:t>življenja</w:t>
      </w:r>
      <w:proofErr w:type="spellEnd"/>
      <w:r w:rsidR="00EB223A" w:rsidRPr="00EB223A">
        <w:t xml:space="preserve"> </w:t>
      </w:r>
      <w:proofErr w:type="spellStart"/>
      <w:r w:rsidR="00EB223A" w:rsidRPr="00EB223A">
        <w:t>Bakarac</w:t>
      </w:r>
      <w:proofErr w:type="spellEnd"/>
      <w:r w:rsidR="00EB223A" w:rsidRPr="00EB223A">
        <w:t xml:space="preserve">, </w:t>
      </w:r>
      <w:proofErr w:type="spellStart"/>
      <w:r w:rsidR="00EB223A" w:rsidRPr="00EB223A">
        <w:t>Bakarac</w:t>
      </w:r>
      <w:proofErr w:type="spellEnd"/>
      <w:r w:rsidR="00EB223A" w:rsidRPr="00EB223A">
        <w:t xml:space="preserve"> 1/5 ( MBS 040307975 – OIB 47718051296 )</w:t>
      </w:r>
      <w:r w:rsidRPr="00857F03">
        <w:rPr>
          <w:szCs w:val="24"/>
          <w:lang w:val="hr-HR"/>
        </w:rPr>
        <w:t xml:space="preserve"> da</w:t>
      </w:r>
      <w:r w:rsidRPr="00D80812">
        <w:rPr>
          <w:szCs w:val="24"/>
          <w:lang w:val="hr-HR"/>
        </w:rPr>
        <w:t xml:space="preserve">na </w:t>
      </w:r>
      <w:r>
        <w:rPr>
          <w:szCs w:val="24"/>
          <w:lang w:val="hr-HR"/>
        </w:rPr>
        <w:t xml:space="preserve"> </w:t>
      </w:r>
      <w:r w:rsidR="0007684F">
        <w:rPr>
          <w:szCs w:val="24"/>
          <w:lang w:val="hr-HR"/>
        </w:rPr>
        <w:t>10</w:t>
      </w:r>
      <w:r w:rsidRPr="00D80812">
        <w:rPr>
          <w:szCs w:val="24"/>
          <w:lang w:val="hr-HR"/>
        </w:rPr>
        <w:t xml:space="preserve">. veljače 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D26F32" w:rsidP="00EB5FB5" w:rsidR="00D26F32">
      <w:pPr>
        <w:ind w:right="512"/>
        <w:jc w:val="center"/>
        <w:rPr>
          <w:bCs/>
          <w:szCs w:val="24"/>
          <w:lang w:val="hr-HR"/>
        </w:rPr>
      </w:pPr>
    </w:p>
    <w:p w:rsidRDefault="00EB5FB5" w:rsidP="00EB5FB5"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t xml:space="preserve">Nalaže se </w:t>
      </w:r>
      <w:r w:rsidR="000136C9">
        <w:rPr>
          <w:szCs w:val="24"/>
        </w:rPr>
        <w:t>GORDANI</w:t>
      </w:r>
      <w:r w:rsidR="00EB223A" w:rsidRPr="00EB223A">
        <w:rPr>
          <w:szCs w:val="24"/>
        </w:rPr>
        <w:t xml:space="preserve"> WALDVOGEL, OIB: 67911876305, </w:t>
      </w:r>
      <w:proofErr w:type="spellStart"/>
      <w:r w:rsidR="00EB223A" w:rsidRPr="00EB223A">
        <w:rPr>
          <w:szCs w:val="24"/>
        </w:rPr>
        <w:t>Bakarac</w:t>
      </w:r>
      <w:proofErr w:type="spellEnd"/>
      <w:r w:rsidR="00EB223A" w:rsidRPr="00EB223A">
        <w:rPr>
          <w:szCs w:val="24"/>
        </w:rPr>
        <w:t xml:space="preserve">, </w:t>
      </w:r>
      <w:proofErr w:type="spellStart"/>
      <w:r w:rsidR="00EB223A" w:rsidRPr="00EB223A">
        <w:rPr>
          <w:szCs w:val="24"/>
        </w:rPr>
        <w:t>Bakarac</w:t>
      </w:r>
      <w:proofErr w:type="spellEnd"/>
      <w:r w:rsidR="00EB223A" w:rsidRPr="00EB223A">
        <w:rPr>
          <w:szCs w:val="24"/>
        </w:rPr>
        <w:t xml:space="preserve"> 1/5</w:t>
      </w:r>
      <w:r w:rsidRPr="00432B7A">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00EB223A" w:rsidRPr="00EB223A">
        <w:t xml:space="preserve">GEJA </w:t>
      </w:r>
      <w:proofErr w:type="spellStart"/>
      <w:r w:rsidR="00EB223A" w:rsidRPr="00EB223A">
        <w:t>jednostavno</w:t>
      </w:r>
      <w:proofErr w:type="spellEnd"/>
      <w:r w:rsidR="00EB223A" w:rsidRPr="00EB223A">
        <w:t xml:space="preserve"> </w:t>
      </w:r>
      <w:proofErr w:type="spellStart"/>
      <w:r w:rsidR="00EB223A" w:rsidRPr="00EB223A">
        <w:t>društvo</w:t>
      </w:r>
      <w:proofErr w:type="spellEnd"/>
      <w:r w:rsidR="00EB223A" w:rsidRPr="00EB223A">
        <w:t xml:space="preserve"> s </w:t>
      </w:r>
      <w:proofErr w:type="spellStart"/>
      <w:r w:rsidR="00EB223A" w:rsidRPr="00EB223A">
        <w:t>ograničenom</w:t>
      </w:r>
      <w:proofErr w:type="spellEnd"/>
      <w:r w:rsidR="00EB223A" w:rsidRPr="00EB223A">
        <w:t xml:space="preserve"> </w:t>
      </w:r>
      <w:proofErr w:type="spellStart"/>
      <w:r w:rsidR="00EB223A" w:rsidRPr="00EB223A">
        <w:t>odgovornošću</w:t>
      </w:r>
      <w:proofErr w:type="spellEnd"/>
      <w:r w:rsidR="00EB223A" w:rsidRPr="00EB223A">
        <w:t xml:space="preserve"> </w:t>
      </w:r>
      <w:proofErr w:type="spellStart"/>
      <w:r w:rsidR="00EB223A" w:rsidRPr="00EB223A">
        <w:t>za</w:t>
      </w:r>
      <w:proofErr w:type="spellEnd"/>
      <w:r w:rsidR="00EB223A" w:rsidRPr="00EB223A">
        <w:t xml:space="preserve"> </w:t>
      </w:r>
      <w:proofErr w:type="spellStart"/>
      <w:r w:rsidR="00EB223A" w:rsidRPr="00EB223A">
        <w:t>očuvanje</w:t>
      </w:r>
      <w:proofErr w:type="spellEnd"/>
      <w:r w:rsidR="00EB223A" w:rsidRPr="00EB223A">
        <w:t xml:space="preserve"> </w:t>
      </w:r>
      <w:proofErr w:type="spellStart"/>
      <w:r w:rsidR="00EB223A" w:rsidRPr="00EB223A">
        <w:t>i</w:t>
      </w:r>
      <w:proofErr w:type="spellEnd"/>
      <w:r w:rsidR="00EB223A" w:rsidRPr="00EB223A">
        <w:t xml:space="preserve"> </w:t>
      </w:r>
      <w:proofErr w:type="spellStart"/>
      <w:r w:rsidR="00EB223A" w:rsidRPr="00EB223A">
        <w:t>promicanje</w:t>
      </w:r>
      <w:proofErr w:type="spellEnd"/>
      <w:r w:rsidR="00EB223A" w:rsidRPr="00EB223A">
        <w:t xml:space="preserve"> </w:t>
      </w:r>
      <w:proofErr w:type="spellStart"/>
      <w:r w:rsidR="00EB223A" w:rsidRPr="00EB223A">
        <w:t>zdravog</w:t>
      </w:r>
      <w:proofErr w:type="spellEnd"/>
      <w:r w:rsidR="00EB223A" w:rsidRPr="00EB223A">
        <w:t xml:space="preserve"> </w:t>
      </w:r>
      <w:proofErr w:type="spellStart"/>
      <w:r w:rsidR="00EB223A" w:rsidRPr="00EB223A">
        <w:t>življenja</w:t>
      </w:r>
      <w:proofErr w:type="spellEnd"/>
      <w:r w:rsidR="00EB223A" w:rsidRPr="00EB223A">
        <w:t xml:space="preserve"> </w:t>
      </w:r>
      <w:proofErr w:type="spellStart"/>
      <w:r w:rsidR="00EB223A" w:rsidRPr="00EB223A">
        <w:t>Bakarac</w:t>
      </w:r>
      <w:proofErr w:type="spellEnd"/>
      <w:r w:rsidR="00EB223A" w:rsidRPr="00EB223A">
        <w:t xml:space="preserve">, </w:t>
      </w:r>
      <w:proofErr w:type="spellStart"/>
      <w:r w:rsidR="00EB223A" w:rsidRPr="00EB223A">
        <w:t>Bakarac</w:t>
      </w:r>
      <w:proofErr w:type="spellEnd"/>
      <w:r w:rsidR="00EB223A" w:rsidRPr="00EB223A">
        <w:t xml:space="preserve"> 1/5 ( MBS 040307975 – OIB 47718051296 )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432B7A">
        <w:rPr>
          <w:szCs w:val="24"/>
          <w:lang w:val="hr-HR"/>
        </w:rPr>
        <w:t>1.175,00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-8</w:t>
      </w:r>
      <w:r w:rsidR="00EB223A">
        <w:rPr>
          <w:szCs w:val="24"/>
        </w:rPr>
        <w:t>21</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 xml:space="preserve">od 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432B7A">
        <w:rPr>
          <w:szCs w:val="24"/>
        </w:rPr>
        <w:t>8</w:t>
      </w:r>
      <w:r w:rsidR="00EB223A">
        <w:rPr>
          <w:szCs w:val="24"/>
        </w:rPr>
        <w:t>2</w:t>
      </w:r>
      <w:r w:rsidR="00432B7A">
        <w:rPr>
          <w:szCs w:val="24"/>
        </w:rPr>
        <w:t>1</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St-811/2016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EB223A" w:rsidRPr="00EB223A">
        <w:rPr>
          <w:szCs w:val="24"/>
        </w:rPr>
        <w:t>67911876305</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6A0287">
        <w:rPr>
          <w:szCs w:val="24"/>
          <w:lang w:val="hr-HR"/>
        </w:rPr>
        <w:t>8</w:t>
      </w:r>
      <w:r w:rsidR="00EB223A">
        <w:rPr>
          <w:szCs w:val="24"/>
          <w:lang w:val="hr-HR"/>
        </w:rPr>
        <w:t>2</w:t>
      </w:r>
      <w:r w:rsidR="006A0287">
        <w:rPr>
          <w:szCs w:val="24"/>
          <w:lang w:val="hr-HR"/>
        </w:rPr>
        <w:t>1 2016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lastRenderedPageBreak/>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EB223A">
        <w:rPr>
          <w:szCs w:val="24"/>
          <w:lang w:val="hr-HR"/>
        </w:rPr>
        <w:t>10</w:t>
      </w:r>
      <w:r w:rsidRPr="00D80812">
        <w:rPr>
          <w:szCs w:val="24"/>
          <w:lang w:val="hr-HR"/>
        </w:rPr>
        <w:t xml:space="preserve">. veljače 2017.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bookmarkStart w:name="_GoBack" w:id="0"/>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07684F">
        <w:rPr>
          <w:szCs w:val="24"/>
          <w:lang w:val="hr-HR"/>
        </w:rPr>
        <w:t>10</w:t>
      </w:r>
      <w:r w:rsidRPr="00D80812">
        <w:rPr>
          <w:szCs w:val="24"/>
          <w:lang w:val="hr-HR"/>
        </w:rPr>
        <w:t>. ve</w:t>
      </w:r>
      <w:r>
        <w:rPr>
          <w:szCs w:val="24"/>
          <w:lang w:val="hr-HR"/>
        </w:rPr>
        <w:t>ljače 2017.</w:t>
      </w:r>
    </w:p>
    <w:bookmarkEnd w:id="0"/>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726" w:rsidP="00EB5FB5" w:rsidR="00943726">
      <w:r>
        <w:separator/>
      </w:r>
    </w:p>
  </w:endnote>
  <w:endnote w:id="0" w:type="continuationSeparator">
    <w:p w:rsidRDefault="00943726" w:rsidP="00EB5FB5" w:rsidR="009437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136C9" w:rsidRPr="000136C9">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726" w:rsidP="00EB5FB5" w:rsidR="00943726">
      <w:r>
        <w:separator/>
      </w:r>
    </w:p>
  </w:footnote>
  <w:footnote w:id="0" w:type="continuationSeparator">
    <w:p w:rsidRDefault="00943726" w:rsidP="00EB5FB5" w:rsidR="009437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7E540C">
      <w:rPr>
        <w:lang w:val="hr-HR"/>
      </w:rPr>
      <w:t>8</w:t>
    </w:r>
    <w:r w:rsidR="00EB223A">
      <w:rPr>
        <w:lang w:val="hr-HR"/>
      </w:rPr>
      <w:t>2</w:t>
    </w:r>
    <w:r w:rsidR="007E540C">
      <w:rPr>
        <w:lang w:val="hr-HR"/>
      </w:rPr>
      <w:t>1/16-9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136C9"/>
    <w:rsid w:val="0007684F"/>
    <w:rsid w:val="000A5CAD"/>
    <w:rsid w:val="002B48C2"/>
    <w:rsid w:val="002C1393"/>
    <w:rsid w:val="003313BB"/>
    <w:rsid w:val="003B5246"/>
    <w:rsid w:val="00432B7A"/>
    <w:rsid w:val="004624D4"/>
    <w:rsid w:val="004B6DF4"/>
    <w:rsid w:val="004C4E56"/>
    <w:rsid w:val="004D13AA"/>
    <w:rsid w:val="004E663B"/>
    <w:rsid w:val="00543186"/>
    <w:rsid w:val="005C683A"/>
    <w:rsid w:val="006A0287"/>
    <w:rsid w:val="007E540C"/>
    <w:rsid w:val="008076BA"/>
    <w:rsid w:val="00915708"/>
    <w:rsid w:val="00943726"/>
    <w:rsid w:val="009840B9"/>
    <w:rsid w:val="009A245E"/>
    <w:rsid w:val="009B1402"/>
    <w:rsid w:val="00A009B9"/>
    <w:rsid w:val="00B2750F"/>
    <w:rsid w:val="00B42139"/>
    <w:rsid w:val="00B7760C"/>
    <w:rsid w:val="00BD7018"/>
    <w:rsid w:val="00C21785"/>
    <w:rsid w:val="00D26F32"/>
    <w:rsid w:val="00E53266"/>
    <w:rsid w:val="00EB223A"/>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136C9"/>
    <w:rPr>
      <w:color w:val="808080"/>
      <w:bdr w:space="0" w:sz="0" w:color="auto" w:val="none"/>
      <w:shd w:fill="CCFFFF" w:color="auto" w:val="clear"/>
    </w:rPr>
  </w:style>
  <w:style w:customStyle="true" w:styleId="eSPISCCParagraphDefaultFont" w:type="character">
    <w:name w:val="eSPIS_CC_Paragraph Default Font"/>
    <w:basedOn w:val="Zadanifontodlomka"/>
    <w:rsid w:val="000136C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136C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136C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136C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136C9"/>
    <w:rPr>
      <w:color w:val="808080"/>
      <w:bdr w:color="auto" w:space="0" w:sz="0" w:val="none"/>
      <w:shd w:color="auto" w:fill="CCFFFF" w:val="clear"/>
    </w:rPr>
  </w:style>
  <w:style w:customStyle="1" w:styleId="eSPISCCParagraphDefaultFont" w:type="character">
    <w:name w:val="eSPIS_CC_Paragraph Default Font"/>
    <w:basedOn w:val="Zadanifontodlomka"/>
    <w:rsid w:val="000136C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136C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136C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136C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GEJA j.d.o.o. zastupanog po punomoćniku Gordana Waldvogel</izvorni_sadrzaj>
    <derivirana_varijabla naziv="DomainObject.Predmet.ProtustrankaFormated_1">  GEJA j.d.o.o. zastupanog po punomoćniku Gordana Waldvogel</derivirana_varijabla>
  </DomainObject.Predmet.ProtustrankaFormated>
  <DomainObject.Predmet.ProtustrankaFormatedOIB>
    <izvorni_sadrzaj>  GEJA j.d.o.o., OIB 47718051296 zastupanog po punomoćniku Gordana Waldvogel</izvorni_sadrzaj>
    <derivirana_varijabla naziv="DomainObject.Predmet.ProtustrankaFormatedOIB_1">  GEJA j.d.o.o., OIB 47718051296 zastupanog po punomoćniku Gordana Waldvogel</derivirana_varijabla>
  </DomainObject.Predmet.ProtustrankaFormatedOIB>
  <DomainObject.Predmet.ProtustrankaFormatedWithAdress>
    <izvorni_sadrzaj> GEJA j.d.o.o., Bakarac 1, 51261 Bakarac zastupanog po punomoćniku Gordana Waldvogel</izvorni_sadrzaj>
    <derivirana_varijabla naziv="DomainObject.Predmet.ProtustrankaFormatedWithAdress_1"> GEJA j.d.o.o., Bakarac 1, 51261 Bakarac zastupanog po punomoćniku Gordana Waldvogel</derivirana_varijabla>
  </DomainObject.Predmet.ProtustrankaFormatedWithAdress>
  <DomainObject.Predmet.ProtustrankaFormatedWithAdressOIB>
    <izvorni_sadrzaj> GEJA j.d.o.o., OIB 47718051296, Bakarac 1, 51261 Bakarac zastupanog po punomoćniku Gordana Waldvogel</izvorni_sadrzaj>
    <derivirana_varijabla naziv="DomainObject.Predmet.ProtustrankaFormatedWithAdressOIB_1"> GEJA j.d.o.o., OIB 47718051296, Bakarac 1, 51261 Bakarac zastupanog po punomoćniku Gordana Waldvogel</derivirana_varijabla>
  </DomainObject.Predmet.ProtustrankaFormatedWithAdressOIB>
  <DomainObject.Predmet.ProtustrankaWithAdress>
    <izvorni_sadrzaj>GEJA j.d.o.o. Bakarac 1, 51261 Bakarac</izvorni_sadrzaj>
    <derivirana_varijabla naziv="DomainObject.Predmet.ProtustrankaWithAdress_1">GEJA j.d.o.o. Bakarac 1, 51261 Bakarac</derivirana_varijabla>
  </DomainObject.Predmet.ProtustrankaWithAdress>
  <DomainObject.Predmet.ProtustrankaWithAdressOIB>
    <izvorni_sadrzaj>GEJA j.d.o.o., OIB 47718051296, Bakarac 1, 51261 Bakarac</izvorni_sadrzaj>
    <derivirana_varijabla naziv="DomainObject.Predmet.ProtustrankaWithAdressOIB_1">GEJA j.d.o.o., OIB 47718051296, Bakarac 1, 51261 Bakarac</derivirana_varijabla>
  </DomainObject.Predmet.ProtustrankaWithAdressOIB>
  <DomainObject.Predmet.ProtustrankaNazivFormated>
    <izvorni_sadrzaj>GEJA j.d.o.o.</izvorni_sadrzaj>
    <derivirana_varijabla naziv="DomainObject.Predmet.ProtustrankaNazivFormated_1">GEJA j.d.o.o.</derivirana_varijabla>
  </DomainObject.Predmet.ProtustrankaNazivFormated>
  <DomainObject.Predmet.ProtustrankaNazivFormatedOIB>
    <izvorni_sadrzaj>GEJA j.d.o.o., OIB 47718051296</izvorni_sadrzaj>
    <derivirana_varijabla naziv="DomainObject.Predmet.ProtustrankaNazivFormatedOIB_1">GEJA j.d.o.o., OIB 47718051296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Riejka</izvorni_sadrzaj>
    <derivirana_varijabla naziv="DomainObject.Predmet.StrankaFormated_1">  FINA  Riejka</derivirana_varijabla>
  </DomainObject.Predmet.StrankaFormated>
  <DomainObject.Predmet.StrankaFormatedOIB>
    <izvorni_sadrzaj>  FINA  Riejka, OIB 85821130368</izvorni_sadrzaj>
    <derivirana_varijabla naziv="DomainObject.Predmet.StrankaFormatedOIB_1">  FINA  Riejka, OIB 85821130368</derivirana_varijabla>
  </DomainObject.Predmet.StrankaFormatedOIB>
  <DomainObject.Predmet.StrankaFormatedWithAdress>
    <izvorni_sadrzaj> FINA  Riejka, Frana Kurelca 8, 51000 Rijeka</izvorni_sadrzaj>
    <derivirana_varijabla naziv="DomainObject.Predmet.StrankaFormatedWithAdress_1"> FINA  Riejka, Frana Kurelca 8, 51000 Rijeka</derivirana_varijabla>
  </DomainObject.Predmet.StrankaFormatedWithAdress>
  <DomainObject.Predmet.StrankaFormatedWithAdressOIB>
    <izvorni_sadrzaj> FINA  Riejka, OIB 85821130368, Frana Kurelca 8, 51000 Rijeka</izvorni_sadrzaj>
    <derivirana_varijabla naziv="DomainObject.Predmet.StrankaFormatedWithAdressOIB_1"> FINA  Riejka, OIB 85821130368, Frana Kurelca 8, 51000 Rijeka</derivirana_varijabla>
  </DomainObject.Predmet.StrankaFormatedWithAdressOIB>
  <DomainObject.Predmet.StrankaWithAdress>
    <izvorni_sadrzaj>FINA  Riejka Frana Kurelca 8,51000 Rijeka</izvorni_sadrzaj>
    <derivirana_varijabla naziv="DomainObject.Predmet.StrankaWithAdress_1">FINA  Riejka Frana Kurelca 8,51000 Rijeka</derivirana_varijabla>
  </DomainObject.Predmet.StrankaWithAdress>
  <DomainObject.Predmet.StrankaWithAdressOIB>
    <izvorni_sadrzaj>FINA  Riejka, OIB 85821130368, Frana Kurelca 8,51000 Rijeka</izvorni_sadrzaj>
    <derivirana_varijabla naziv="DomainObject.Predmet.StrankaWithAdressOIB_1">FINA  Riejka, OIB 85821130368, Frana Kurelca 8,51000 Rijeka</derivirana_varijabla>
  </DomainObject.Predmet.StrankaWithAdressOIB>
  <DomainObject.Predmet.StrankaNazivFormated>
    <izvorni_sadrzaj>FINA  Riejka</izvorni_sadrzaj>
    <derivirana_varijabla naziv="DomainObject.Predmet.StrankaNazivFormated_1">FINA  Riejka</derivirana_varijabla>
  </DomainObject.Predmet.StrankaNazivFormated>
  <DomainObject.Predmet.StrankaNazivFormatedOIB>
    <izvorni_sadrzaj>FINA  Riejka, OIB 85821130368</izvorni_sadrzaj>
    <derivirana_varijabla naziv="DomainObject.Predmet.StrankaNazivFormatedOIB_1">FINA  Riejka,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Riejka</item>
    </izvorni_sadrzaj>
    <derivirana_varijabla naziv="DomainObject.Predmet.StrankaListFormated_1">
      <item>FINA  Riejka</item>
    </derivirana_varijabla>
  </DomainObject.Predmet.StrankaListFormated>
  <DomainObject.Predmet.StrankaListFormatedOIB>
    <izvorni_sadrzaj>
      <item>FINA  Riejka, OIB 85821130368</item>
    </izvorni_sadrzaj>
    <derivirana_varijabla naziv="DomainObject.Predmet.StrankaListFormatedOIB_1">
      <item>FINA  Riejka, OIB 85821130368</item>
    </derivirana_varijabla>
  </DomainObject.Predmet.StrankaListFormatedOIB>
  <DomainObject.Predmet.StrankaListFormatedWithAdress>
    <izvorni_sadrzaj>
      <item>FINA  Riejka, Frana Kurelca 8, 51000 Rijeka</item>
    </izvorni_sadrzaj>
    <derivirana_varijabla naziv="DomainObject.Predmet.StrankaListFormatedWithAdress_1">
      <item>FINA  Riejka, Frana Kurelca 8, 51000 Rijeka</item>
    </derivirana_varijabla>
  </DomainObject.Predmet.StrankaListFormatedWithAdress>
  <DomainObject.Predmet.StrankaListFormatedWithAdressOIB>
    <izvorni_sadrzaj>
      <item>FINA  Riejka, OIB 85821130368, Frana Kurelca 8, 51000 Rijeka</item>
    </izvorni_sadrzaj>
    <derivirana_varijabla naziv="DomainObject.Predmet.StrankaListFormatedWithAdressOIB_1">
      <item>FINA  Riejka, OIB 85821130368, Frana Kurelca 8, 51000 Rijeka</item>
    </derivirana_varijabla>
  </DomainObject.Predmet.StrankaListFormatedWithAdressOIB>
  <DomainObject.Predmet.StrankaListNazivFormated>
    <izvorni_sadrzaj>
      <item>FINA  Riejka</item>
    </izvorni_sadrzaj>
    <derivirana_varijabla naziv="DomainObject.Predmet.StrankaListNazivFormated_1">
      <item>FINA  Riejka</item>
    </derivirana_varijabla>
  </DomainObject.Predmet.StrankaListNazivFormated>
  <DomainObject.Predmet.StrankaListNazivFormatedOIB>
    <izvorni_sadrzaj>
      <item>FINA  Riejka, OIB 85821130368</item>
    </izvorni_sadrzaj>
    <derivirana_varijabla naziv="DomainObject.Predmet.StrankaListNazivFormatedOIB_1">
      <item>FINA  Riejka, OIB 85821130368</item>
    </derivirana_varijabla>
  </DomainObject.Predmet.StrankaListNazivFormatedOIB>
  <DomainObject.Predmet.ProtuStrankaListFormated>
    <izvorni_sadrzaj>
      <item>GEJA j.d.o.o. zastupanog po punomoćniku Gordana Waldvogel</item>
    </izvorni_sadrzaj>
    <derivirana_varijabla naziv="DomainObject.Predmet.ProtuStrankaListFormated_1">
      <item>GEJA j.d.o.o. zastupanog po punomoćniku Gordana Waldvogel</item>
    </derivirana_varijabla>
  </DomainObject.Predmet.ProtuStrankaListFormated>
  <DomainObject.Predmet.ProtuStrankaListFormatedOIB>
    <izvorni_sadrzaj>
      <item>GEJA j.d.o.o., OIB 47718051296 zastupanog po punomoćniku Gordana Waldvogel</item>
    </izvorni_sadrzaj>
    <derivirana_varijabla naziv="DomainObject.Predmet.ProtuStrankaListFormatedOIB_1">
      <item>GEJA j.d.o.o., OIB 47718051296 zastupanog po punomoćniku Gordana Waldvogel</item>
    </derivirana_varijabla>
  </DomainObject.Predmet.ProtuStrankaListFormatedOIB>
  <DomainObject.Predmet.ProtuStrankaListFormatedWithAdress>
    <izvorni_sadrzaj>
      <item>GEJA j.d.o.o., Bakarac 1, 51261 Bakarac zastupanog po punomoćniku Gordana Waldvogel</item>
    </izvorni_sadrzaj>
    <derivirana_varijabla naziv="DomainObject.Predmet.ProtuStrankaListFormatedWithAdress_1">
      <item>GEJA j.d.o.o., Bakarac 1, 51261 Bakarac zastupanog po punomoćniku Gordana Waldvogel</item>
    </derivirana_varijabla>
  </DomainObject.Predmet.ProtuStrankaListFormatedWithAdress>
  <DomainObject.Predmet.ProtuStrankaListFormatedWithAdressOIB>
    <izvorni_sadrzaj>
      <item>GEJA j.d.o.o., OIB 47718051296, Bakarac 1, 51261 Bakarac zastupanog po punomoćniku Gordana Waldvogel</item>
    </izvorni_sadrzaj>
    <derivirana_varijabla naziv="DomainObject.Predmet.ProtuStrankaListFormatedWithAdressOIB_1">
      <item>GEJA j.d.o.o., OIB 47718051296, Bakarac 1, 51261 Bakarac zastupanog po punomoćniku Gordana Waldvogel</item>
    </derivirana_varijabla>
  </DomainObject.Predmet.ProtuStrankaListFormatedWithAdressOIB>
  <DomainObject.Predmet.ProtuStrankaListNazivFormated>
    <izvorni_sadrzaj>
      <item>GEJA j.d.o.o.</item>
    </izvorni_sadrzaj>
    <derivirana_varijabla naziv="DomainObject.Predmet.ProtuStrankaListNazivFormated_1">
      <item>GEJA j.d.o.o.</item>
    </derivirana_varijabla>
  </DomainObject.Predmet.ProtuStrankaListNazivFormated>
  <DomainObject.Predmet.ProtuStrankaListNazivFormatedOIB>
    <izvorni_sadrzaj>
      <item>GEJA j.d.o.o., OIB 47718051296</item>
    </izvorni_sadrzaj>
    <derivirana_varijabla naziv="DomainObject.Predmet.ProtuStrankaListNazivFormatedOIB_1">
      <item>GEJA j.d.o.o., OIB 47718051296</item>
    </derivirana_varijabla>
  </DomainObject.Predmet.ProtuStrankaListNazivFormatedOIB>
  <DomainObject.Predmet.OstaliListFormated>
    <izvorni_sadrzaj>
      <item>Gordana Waldvogel punomoćnik sudionika u postupku GEJA j.d.o.o.</item>
    </izvorni_sadrzaj>
    <derivirana_varijabla naziv="DomainObject.Predmet.OstaliListFormated_1">
      <item>Gordana Waldvogel punomoćnik sudionika u postupku GEJA j.d.o.o.</item>
    </derivirana_varijabla>
  </DomainObject.Predmet.OstaliListFormated>
  <DomainObject.Predmet.OstaliListFormatedOIB>
    <izvorni_sadrzaj>
      <item>Gordana Waldvogel, OIB 67911876305 punomoćnik sudionika u postupku GEJA j.d.o.o.</item>
    </izvorni_sadrzaj>
    <derivirana_varijabla naziv="DomainObject.Predmet.OstaliListFormatedOIB_1">
      <item>Gordana Waldvogel, OIB 67911876305 punomoćnik sudionika u postupku GEJA j.d.o.o.</item>
    </derivirana_varijabla>
  </DomainObject.Predmet.OstaliListFormatedOIB>
  <DomainObject.Predmet.OstaliListFormatedWithAdress>
    <izvorni_sadrzaj>
      <item>Gordana Waldvogel, Bakarac 1/5, 51262 Bakarac punomoćnik sudionika u postupku GEJA j.d.o.o.</item>
    </izvorni_sadrzaj>
    <derivirana_varijabla naziv="DomainObject.Predmet.OstaliListFormatedWithAdress_1">
      <item>Gordana Waldvogel, Bakarac 1/5, 51262 Bakarac punomoćnik sudionika u postupku GEJA j.d.o.o.</item>
    </derivirana_varijabla>
  </DomainObject.Predmet.OstaliListFormatedWithAdress>
  <DomainObject.Predmet.OstaliListFormatedWithAdressOIB>
    <izvorni_sadrzaj>
      <item>Gordana Waldvogel, OIB 67911876305, Bakarac 1/5, 51262 Bakarac punomoćnik sudionika u postupku GEJA j.d.o.o.</item>
    </izvorni_sadrzaj>
    <derivirana_varijabla naziv="DomainObject.Predmet.OstaliListFormatedWithAdressOIB_1">
      <item>Gordana Waldvogel, OIB 67911876305, Bakarac 1/5, 51262 Bakarac punomoćnik sudionika u postupku GEJA j.d.o.o.</item>
    </derivirana_varijabla>
  </DomainObject.Predmet.OstaliListFormatedWithAdressOIB>
  <DomainObject.Predmet.OstaliListNazivFormated>
    <izvorni_sadrzaj>
      <item>Gordana Waldvogel</item>
    </izvorni_sadrzaj>
    <derivirana_varijabla naziv="DomainObject.Predmet.OstaliListNazivFormated_1">
      <item>Gordana Waldvogel</item>
    </derivirana_varijabla>
  </DomainObject.Predmet.OstaliListNazivFormated>
  <DomainObject.Predmet.OstaliListNazivFormatedOIB>
    <izvorni_sadrzaj>
      <item>Gordana Waldvogel, OIB 67911876305</item>
    </izvorni_sadrzaj>
    <derivirana_varijabla naziv="DomainObject.Predmet.OstaliListNazivFormatedOIB_1">
      <item>Gordana Waldvogel, OIB 67911876305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Riejka</izvorni_sadrzaj>
    <derivirana_varijabla naziv="DomainObject.Predmet.StrankaIDrugi_1">FINA  Riejka</derivirana_varijabla>
  </DomainObject.Predmet.StrankaIDrugi>
  <DomainObject.Predmet.ProtustrankaIDrugi>
    <izvorni_sadrzaj>GEJA j.d.o.o.</izvorni_sadrzaj>
    <derivirana_varijabla naziv="DomainObject.Predmet.ProtustrankaIDrugi_1">GEJA j.d.o.o.</derivirana_varijabla>
  </DomainObject.Predmet.ProtustrankaIDrugi>
  <DomainObject.Predmet.StrankaIDrugiAdressOIB>
    <izvorni_sadrzaj>FINA  Riejka, OIB 85821130368, Frana Kurelca 8, 51000 Rijeka</izvorni_sadrzaj>
    <derivirana_varijabla naziv="DomainObject.Predmet.StrankaIDrugiAdressOIB_1">FINA  Riejka, OIB 85821130368, Frana Kurelca 8, 51000 Rijeka</derivirana_varijabla>
  </DomainObject.Predmet.StrankaIDrugiAdressOIB>
  <DomainObject.Predmet.ProtustrankaIDrugiAdressOIB>
    <izvorni_sadrzaj>GEJA j.d.o.o., OIB 47718051296, Bakarac 1, 51261 Bakarac</izvorni_sadrzaj>
    <derivirana_varijabla naziv="DomainObject.Predmet.ProtustrankaIDrugiAdressOIB_1">GEJA j.d.o.o., OIB 47718051296, Bakarac 1, 51261 Bakarac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Riejka</item>
      <item>GEJA j.d.o.o.</item>
      <item>Gordana Waldvogel</item>
    </izvorni_sadrzaj>
    <derivirana_varijabla naziv="DomainObject.Predmet.SudioniciListNaziv_1">
      <item>FINA  Riejka</item>
      <item>GEJA j.d.o.o.</item>
      <item>Gordana Waldvogel</item>
    </derivirana_varijabla>
  </DomainObject.Predmet.SudioniciListNaziv>
  <DomainObject.Predmet.SudioniciListAdressOIB>
    <izvorni_sadrzaj>
      <item>FINA  Riejka, OIB 85821130368, Frana Kurelca 8,51000 Rijeka</item>
      <item>GEJA j.d.o.o., OIB 47718051296, Bakarac 1,51261 Bakarac</item>
      <item>Gordana Waldvogel, OIB 67911876305, Bakarac 1/5,51262 Bakarac</item>
    </izvorni_sadrzaj>
    <derivirana_varijabla naziv="DomainObject.Predmet.SudioniciListAdressOIB_1">
      <item>FINA  Riejka, OIB 85821130368, Frana Kurelca 8,51000 Rijeka</item>
      <item>GEJA j.d.o.o., OIB 47718051296, Bakarac 1,51261 Bakarac</item>
      <item>Gordana Waldvogel, OIB 67911876305, Bakarac 1/5,51262 Bakarac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47718051296</item>
      <item>, OIB 67911876305</item>
    </izvorni_sadrzaj>
    <derivirana_varijabla naziv="DomainObject.Predmet.SudioniciListNazivOIB_1">
      <item>, OIB 85821130368</item>
      <item>, OIB 47718051296</item>
      <item>, OIB 67911876305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00AD50-6EE3-417D-B7F1-6E0C8ABD51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5792</properties:Characters>
  <properties:Lines>124</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2017-02-10T13:09:00Z</dcterms:created>
  <dc:creator>Liljana Ugrin</dc:creator>
  <cp:lastModifiedBy>Tanja Fidel</cp:lastModifiedBy>
  <cp:lastPrinted>2017-02-13T07:54:00Z</cp:lastPrinted>
  <dcterms:modified xmlns:xsi="http://www.w3.org/2001/XMLSchema-instance" xsi:type="dcterms:W3CDTF">2017-02-13T07:54:00Z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