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f5a3" w14:paraId="f98f5a3" w:rsidRDefault="00B314E8" w:rsidR="00B314E8" w:rsidRPr="00673F3C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673F3C">
        <w:rPr>
          <w:rFonts w:hAnsi="Times New Roman" w:ascii="Times New Roman"/>
          <w:noProof w:val="false"/>
          <w:szCs w:val="24"/>
        </w:rPr>
        <w:tab/>
      </w:r>
      <w:r w:rsidRPr="00673F3C">
        <w:rPr>
          <w:rFonts w:hAnsi="Times New Roman" w:ascii="Times New Roman"/>
          <w:noProof w:val="false"/>
          <w:szCs w:val="24"/>
        </w:rPr>
        <w:tab/>
      </w:r>
      <w:r w:rsidRPr="00673F3C">
        <w:rPr>
          <w:rFonts w:hAnsi="Times New Roman" w:ascii="Times New Roman"/>
          <w:noProof w:val="false"/>
          <w:szCs w:val="24"/>
        </w:rPr>
        <w:tab/>
      </w:r>
      <w:r w:rsidRPr="00673F3C">
        <w:rPr>
          <w:rFonts w:hAnsi="Times New Roman" w:ascii="Times New Roman"/>
          <w:noProof w:val="false"/>
          <w:szCs w:val="24"/>
        </w:rPr>
        <w:tab/>
      </w:r>
      <w:r w:rsidRPr="00673F3C">
        <w:rPr>
          <w:rFonts w:hAnsi="Times New Roman" w:ascii="Times New Roman"/>
          <w:noProof w:val="false"/>
          <w:szCs w:val="24"/>
        </w:rPr>
        <w:tab/>
      </w:r>
      <w:r w:rsidRPr="00673F3C">
        <w:rPr>
          <w:rFonts w:hAnsi="Times New Roman" w:ascii="Times New Roman"/>
          <w:noProof w:val="false"/>
          <w:szCs w:val="24"/>
        </w:rPr>
        <w:tab/>
      </w:r>
      <w:r w:rsidRPr="00673F3C">
        <w:rPr>
          <w:rFonts w:hAnsi="Times New Roman" w:ascii="Times New Roman"/>
          <w:noProof w:val="false"/>
          <w:szCs w:val="24"/>
        </w:rPr>
        <w:tab/>
      </w:r>
      <w:r w:rsidRPr="00673F3C">
        <w:rPr>
          <w:rFonts w:hAnsi="Times New Roman" w:ascii="Times New Roman"/>
          <w:noProof w:val="false"/>
          <w:szCs w:val="24"/>
        </w:rPr>
        <w:tab/>
      </w:r>
      <w:r w:rsidRPr="00673F3C">
        <w:rPr>
          <w:rFonts w:hAnsi="Times New Roman" w:ascii="Times New Roman"/>
          <w:noProof w:val="false"/>
          <w:szCs w:val="24"/>
        </w:rPr>
        <w:tab/>
      </w:r>
      <w:r w:rsidRPr="00673F3C">
        <w:rPr>
          <w:rFonts w:hAnsi="Times New Roman" w:ascii="Times New Roman"/>
          <w:noProof w:val="false"/>
          <w:szCs w:val="24"/>
        </w:rPr>
        <w:tab/>
      </w:r>
      <w:r w:rsidR="008A72D3" w:rsidRPr="00673F3C">
        <w:rPr>
          <w:rFonts w:hAnsi="Times New Roman" w:ascii="Times New Roman"/>
          <w:noProof w:val="false"/>
          <w:szCs w:val="24"/>
        </w:rPr>
        <w:t xml:space="preserve">   </w:t>
      </w:r>
      <w:r w:rsidR="009720EC" w:rsidRPr="00673F3C">
        <w:rPr>
          <w:rFonts w:hAnsi="Times New Roman" w:ascii="Times New Roman"/>
        </w:rPr>
        <w:t>4 St-4</w:t>
      </w:r>
      <w:r w:rsidR="00673F3C" w:rsidRPr="00673F3C">
        <w:rPr>
          <w:rFonts w:hAnsi="Times New Roman" w:ascii="Times New Roman"/>
        </w:rPr>
        <w:t>541</w:t>
      </w:r>
      <w:r w:rsidR="009720EC" w:rsidRPr="00673F3C">
        <w:rPr>
          <w:rFonts w:hAnsi="Times New Roman" w:ascii="Times New Roman"/>
        </w:rPr>
        <w:t>/16</w:t>
      </w:r>
      <w:r w:rsidR="00014045" w:rsidRPr="00673F3C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673F3C">
      <w:pPr>
        <w:rPr>
          <w:rFonts w:hAnsi="Times New Roman" w:ascii="Times New Roman"/>
          <w:noProof w:val="false"/>
          <w:szCs w:val="24"/>
        </w:rPr>
      </w:pPr>
      <w:r w:rsidRPr="00673F3C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673F3C">
      <w:pPr>
        <w:rPr>
          <w:rFonts w:hAnsi="Times New Roman" w:ascii="Times New Roman"/>
          <w:noProof w:val="false"/>
          <w:szCs w:val="24"/>
        </w:rPr>
      </w:pPr>
      <w:r w:rsidRPr="00673F3C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673F3C">
      <w:pPr>
        <w:rPr>
          <w:rFonts w:hAnsi="Times New Roman" w:ascii="Times New Roman"/>
          <w:noProof w:val="false"/>
          <w:szCs w:val="24"/>
        </w:rPr>
      </w:pPr>
      <w:r w:rsidRPr="00673F3C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673F3C">
      <w:pPr>
        <w:rPr>
          <w:rFonts w:hAnsi="Times New Roman" w:ascii="Times New Roman"/>
          <w:noProof w:val="false"/>
          <w:szCs w:val="24"/>
        </w:rPr>
      </w:pPr>
      <w:r w:rsidRPr="00673F3C">
        <w:rPr>
          <w:rFonts w:hAnsi="Times New Roman" w:ascii="Times New Roman"/>
          <w:noProof w:val="false"/>
          <w:szCs w:val="24"/>
        </w:rPr>
        <w:t xml:space="preserve">Karlovac, </w:t>
      </w:r>
      <w:r w:rsidR="006959CB" w:rsidRPr="00673F3C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673F3C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673F3C">
      <w:pPr>
        <w:jc w:val="center"/>
        <w:rPr>
          <w:rFonts w:hAnsi="Times New Roman" w:ascii="Times New Roman"/>
          <w:noProof w:val="false"/>
          <w:szCs w:val="24"/>
        </w:rPr>
      </w:pPr>
      <w:r w:rsidRPr="00673F3C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673F3C">
      <w:pPr>
        <w:jc w:val="center"/>
        <w:rPr>
          <w:rFonts w:hAnsi="Times New Roman" w:ascii="Times New Roman"/>
          <w:noProof w:val="false"/>
          <w:szCs w:val="24"/>
        </w:rPr>
      </w:pPr>
      <w:r w:rsidRPr="00673F3C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673F3C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673F3C">
      <w:pPr>
        <w:pStyle w:val="Tijeloteksta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ab/>
      </w:r>
      <w:r w:rsidR="00261F8E" w:rsidRPr="00673F3C">
        <w:rPr>
          <w:rFonts w:hAnsi="Times New Roman" w:ascii="Times New Roman"/>
          <w:szCs w:val="24"/>
        </w:rPr>
        <w:t>Trgovački sud u Zagrebu, Stalna služba</w:t>
      </w:r>
      <w:r w:rsidR="00573237" w:rsidRPr="00673F3C">
        <w:rPr>
          <w:rFonts w:hAnsi="Times New Roman" w:ascii="Times New Roman"/>
          <w:szCs w:val="24"/>
        </w:rPr>
        <w:t>,</w:t>
      </w:r>
      <w:r w:rsidRPr="00673F3C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673F3C">
        <w:rPr>
          <w:rFonts w:hAnsi="Times New Roman" w:ascii="Times New Roman"/>
          <w:szCs w:val="24"/>
        </w:rPr>
        <w:t xml:space="preserve"> </w:t>
      </w:r>
      <w:r w:rsidR="00DD5C02" w:rsidRPr="00673F3C">
        <w:rPr>
          <w:rFonts w:hAnsi="Times New Roman" w:ascii="Times New Roman"/>
          <w:szCs w:val="24"/>
        </w:rPr>
        <w:t>u stečajnom postupku</w:t>
      </w:r>
      <w:r w:rsidR="000F0435" w:rsidRPr="00673F3C">
        <w:rPr>
          <w:rFonts w:hAnsi="Times New Roman" w:ascii="Times New Roman"/>
          <w:szCs w:val="24"/>
        </w:rPr>
        <w:t xml:space="preserve"> nad</w:t>
      </w:r>
      <w:r w:rsidR="00DD5C02" w:rsidRPr="00673F3C">
        <w:rPr>
          <w:rFonts w:hAnsi="Times New Roman" w:ascii="Times New Roman"/>
          <w:szCs w:val="24"/>
        </w:rPr>
        <w:t xml:space="preserve"> </w:t>
      </w:r>
      <w:r w:rsidR="005744A7" w:rsidRPr="00673F3C">
        <w:rPr>
          <w:rFonts w:hAnsi="Times New Roman" w:ascii="Times New Roman"/>
          <w:szCs w:val="24"/>
        </w:rPr>
        <w:t xml:space="preserve">dužnikom </w:t>
      </w:r>
      <w:r w:rsidR="00673F3C" w:rsidRPr="00673F3C">
        <w:rPr>
          <w:rFonts w:hAnsi="Times New Roman" w:ascii="Times New Roman"/>
        </w:rPr>
        <w:t>NOVO PROM d.o.o. u stečaju, Ribnik, Ribnik 48, OIB 64495442913</w:t>
      </w:r>
      <w:r w:rsidR="00DA76A8" w:rsidRPr="00673F3C">
        <w:rPr>
          <w:rFonts w:hAnsi="Times New Roman" w:ascii="Times New Roman"/>
          <w:szCs w:val="24"/>
        </w:rPr>
        <w:t>,</w:t>
      </w:r>
      <w:r w:rsidR="00CF4808" w:rsidRPr="00673F3C">
        <w:rPr>
          <w:rFonts w:hAnsi="Times New Roman" w:ascii="Times New Roman"/>
          <w:szCs w:val="24"/>
        </w:rPr>
        <w:t xml:space="preserve"> </w:t>
      </w:r>
      <w:r w:rsidRPr="00673F3C">
        <w:rPr>
          <w:rFonts w:hAnsi="Times New Roman" w:ascii="Times New Roman"/>
          <w:szCs w:val="24"/>
        </w:rPr>
        <w:t xml:space="preserve">dana </w:t>
      </w:r>
      <w:r w:rsidR="00673F3C" w:rsidRPr="00673F3C">
        <w:rPr>
          <w:rFonts w:hAnsi="Times New Roman" w:ascii="Times New Roman"/>
          <w:szCs w:val="24"/>
        </w:rPr>
        <w:t>8. veljače</w:t>
      </w:r>
      <w:r w:rsidR="00E223F1" w:rsidRPr="00673F3C">
        <w:rPr>
          <w:rFonts w:hAnsi="Times New Roman" w:ascii="Times New Roman"/>
          <w:szCs w:val="24"/>
        </w:rPr>
        <w:t xml:space="preserve"> 2018</w:t>
      </w:r>
      <w:r w:rsidR="00573237" w:rsidRPr="00673F3C">
        <w:rPr>
          <w:rFonts w:hAnsi="Times New Roman" w:ascii="Times New Roman"/>
          <w:szCs w:val="24"/>
        </w:rPr>
        <w:t>. godi</w:t>
      </w:r>
      <w:r w:rsidRPr="00673F3C">
        <w:rPr>
          <w:rFonts w:hAnsi="Times New Roman" w:ascii="Times New Roman"/>
          <w:szCs w:val="24"/>
        </w:rPr>
        <w:t>ne</w:t>
      </w:r>
    </w:p>
    <w:p w:rsidRDefault="00B314E8" w:rsidP="00B314E8" w:rsidR="00B314E8" w:rsidRPr="00673F3C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673F3C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73F3C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673F3C">
      <w:pPr>
        <w:pStyle w:val="Tijeloteksta"/>
        <w:rPr>
          <w:rFonts w:hAnsi="Times New Roman" w:ascii="Times New Roman"/>
          <w:szCs w:val="24"/>
        </w:rPr>
      </w:pPr>
    </w:p>
    <w:p w:rsidRDefault="0080535D" w:rsidP="00B314E8" w:rsidR="00B314E8" w:rsidRPr="00673F3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>S</w:t>
      </w:r>
      <w:r w:rsidR="00DD2B86" w:rsidRPr="00673F3C">
        <w:rPr>
          <w:rFonts w:hAnsi="Times New Roman" w:ascii="Times New Roman"/>
          <w:szCs w:val="24"/>
        </w:rPr>
        <w:t>t</w:t>
      </w:r>
      <w:r w:rsidR="00DD5C02" w:rsidRPr="00673F3C">
        <w:rPr>
          <w:rFonts w:hAnsi="Times New Roman" w:ascii="Times New Roman"/>
          <w:szCs w:val="24"/>
        </w:rPr>
        <w:t>ečajno</w:t>
      </w:r>
      <w:r w:rsidR="006959CB" w:rsidRPr="00673F3C">
        <w:rPr>
          <w:rFonts w:hAnsi="Times New Roman" w:ascii="Times New Roman"/>
          <w:szCs w:val="24"/>
        </w:rPr>
        <w:t>m</w:t>
      </w:r>
      <w:r w:rsidR="00DD5C02" w:rsidRPr="00673F3C">
        <w:rPr>
          <w:rFonts w:hAnsi="Times New Roman" w:ascii="Times New Roman"/>
          <w:szCs w:val="24"/>
        </w:rPr>
        <w:t xml:space="preserve"> upravitelj</w:t>
      </w:r>
      <w:r w:rsidR="006959CB" w:rsidRPr="00673F3C">
        <w:rPr>
          <w:rFonts w:hAnsi="Times New Roman" w:ascii="Times New Roman"/>
          <w:szCs w:val="24"/>
        </w:rPr>
        <w:t>u</w:t>
      </w:r>
      <w:r w:rsidR="00DD5C02" w:rsidRPr="00673F3C">
        <w:rPr>
          <w:rFonts w:hAnsi="Times New Roman" w:ascii="Times New Roman"/>
          <w:szCs w:val="24"/>
        </w:rPr>
        <w:t xml:space="preserve"> </w:t>
      </w:r>
      <w:r w:rsidR="00673F3C" w:rsidRPr="00673F3C">
        <w:rPr>
          <w:rFonts w:hAnsi="Times New Roman" w:ascii="Times New Roman"/>
        </w:rPr>
        <w:t>Marijan</w:t>
      </w:r>
      <w:r w:rsidR="00673F3C">
        <w:rPr>
          <w:rFonts w:hAnsi="Times New Roman" w:ascii="Times New Roman"/>
        </w:rPr>
        <w:t>u</w:t>
      </w:r>
      <w:r w:rsidR="00673F3C" w:rsidRPr="00673F3C">
        <w:rPr>
          <w:rFonts w:hAnsi="Times New Roman" w:ascii="Times New Roman"/>
        </w:rPr>
        <w:t xml:space="preserve"> Belani</w:t>
      </w:r>
      <w:r w:rsidR="00673F3C">
        <w:rPr>
          <w:rFonts w:hAnsi="Times New Roman" w:ascii="Times New Roman"/>
        </w:rPr>
        <w:t>ju</w:t>
      </w:r>
      <w:r w:rsidR="00673F3C" w:rsidRPr="00673F3C">
        <w:rPr>
          <w:rFonts w:hAnsi="Times New Roman" w:ascii="Times New Roman"/>
        </w:rPr>
        <w:t>, Križevci, I. Z. Dijankovečkog 4, OIB 73806587468</w:t>
      </w:r>
      <w:r w:rsidR="005B5EFC" w:rsidRPr="00673F3C">
        <w:rPr>
          <w:rFonts w:hAnsi="Times New Roman" w:ascii="Times New Roman"/>
        </w:rPr>
        <w:t>,</w:t>
      </w:r>
      <w:r w:rsidR="00A76CB4" w:rsidRPr="00673F3C">
        <w:rPr>
          <w:rFonts w:hAnsi="Times New Roman" w:ascii="Times New Roman"/>
          <w:szCs w:val="24"/>
        </w:rPr>
        <w:t xml:space="preserve"> </w:t>
      </w:r>
      <w:r w:rsidR="00DD5C02" w:rsidRPr="00673F3C">
        <w:rPr>
          <w:rFonts w:hAnsi="Times New Roman" w:ascii="Times New Roman"/>
          <w:szCs w:val="24"/>
        </w:rPr>
        <w:t>određuje se nagrada</w:t>
      </w:r>
      <w:r w:rsidR="00445B6F" w:rsidRPr="00673F3C">
        <w:rPr>
          <w:rFonts w:hAnsi="Times New Roman" w:ascii="Times New Roman"/>
          <w:szCs w:val="24"/>
        </w:rPr>
        <w:t xml:space="preserve"> </w:t>
      </w:r>
      <w:r w:rsidR="00DD5C02" w:rsidRPr="00673F3C">
        <w:rPr>
          <w:rFonts w:hAnsi="Times New Roman" w:ascii="Times New Roman"/>
          <w:szCs w:val="24"/>
        </w:rPr>
        <w:t>za</w:t>
      </w:r>
      <w:r w:rsidR="00A76CB4" w:rsidRPr="00673F3C">
        <w:rPr>
          <w:rFonts w:hAnsi="Times New Roman" w:ascii="Times New Roman"/>
          <w:szCs w:val="24"/>
        </w:rPr>
        <w:t xml:space="preserve"> poslove obavljene u p</w:t>
      </w:r>
      <w:r w:rsidR="00DA76A8" w:rsidRPr="00673F3C">
        <w:rPr>
          <w:rFonts w:hAnsi="Times New Roman" w:ascii="Times New Roman"/>
          <w:szCs w:val="24"/>
        </w:rPr>
        <w:t xml:space="preserve">rethodnom postupku u iznosu od </w:t>
      </w:r>
      <w:r w:rsidR="00F6228C" w:rsidRPr="00673F3C">
        <w:rPr>
          <w:rFonts w:hAnsi="Times New Roman" w:ascii="Times New Roman"/>
          <w:szCs w:val="24"/>
        </w:rPr>
        <w:t>3</w:t>
      </w:r>
      <w:r w:rsidR="005B5EFC" w:rsidRPr="00673F3C">
        <w:rPr>
          <w:rFonts w:hAnsi="Times New Roman" w:ascii="Times New Roman"/>
          <w:szCs w:val="24"/>
        </w:rPr>
        <w:t>.000</w:t>
      </w:r>
      <w:r w:rsidR="00AA05B1" w:rsidRPr="00673F3C">
        <w:rPr>
          <w:rFonts w:hAnsi="Times New Roman" w:ascii="Times New Roman"/>
          <w:szCs w:val="24"/>
        </w:rPr>
        <w:t>,00</w:t>
      </w:r>
      <w:r w:rsidR="00BD69FB" w:rsidRPr="00673F3C">
        <w:rPr>
          <w:rFonts w:hAnsi="Times New Roman" w:ascii="Times New Roman"/>
          <w:szCs w:val="24"/>
        </w:rPr>
        <w:t xml:space="preserve"> kn </w:t>
      </w:r>
      <w:r w:rsidR="00AA05B1" w:rsidRPr="00673F3C">
        <w:rPr>
          <w:rFonts w:hAnsi="Times New Roman" w:ascii="Times New Roman"/>
          <w:szCs w:val="24"/>
        </w:rPr>
        <w:t>brut</w:t>
      </w:r>
      <w:r w:rsidR="00BD69FB" w:rsidRPr="00673F3C">
        <w:rPr>
          <w:rFonts w:hAnsi="Times New Roman" w:ascii="Times New Roman"/>
          <w:szCs w:val="24"/>
        </w:rPr>
        <w:t>o.</w:t>
      </w:r>
      <w:r w:rsidR="00362D40" w:rsidRPr="00673F3C">
        <w:rPr>
          <w:rFonts w:hAnsi="Times New Roman" w:ascii="Times New Roman"/>
          <w:szCs w:val="24"/>
        </w:rPr>
        <w:t xml:space="preserve"> </w:t>
      </w:r>
    </w:p>
    <w:p w:rsidRDefault="00B314E8" w:rsidP="00B314E8" w:rsidR="00B314E8" w:rsidRPr="00673F3C">
      <w:pPr>
        <w:pStyle w:val="Tijeloteksta"/>
        <w:rPr>
          <w:rFonts w:hAnsi="Times New Roman" w:ascii="Times New Roman"/>
          <w:szCs w:val="24"/>
        </w:rPr>
      </w:pPr>
    </w:p>
    <w:p w:rsidRDefault="008A72D3" w:rsidP="00AA05B1" w:rsidR="008A72D3" w:rsidRPr="00673F3C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>Nalaže se računovodstvu suda da</w:t>
      </w:r>
      <w:r w:rsidR="00F6228C" w:rsidRPr="00673F3C">
        <w:rPr>
          <w:rFonts w:hAnsi="Times New Roman" w:ascii="Times New Roman"/>
          <w:szCs w:val="24"/>
        </w:rPr>
        <w:t xml:space="preserve"> iz Fonda za namirenje troškova stečajnog postupka</w:t>
      </w:r>
      <w:r w:rsidRPr="00673F3C">
        <w:rPr>
          <w:rFonts w:hAnsi="Times New Roman" w:ascii="Times New Roman"/>
          <w:szCs w:val="24"/>
        </w:rPr>
        <w:t xml:space="preserve"> izvrši isplatu </w:t>
      </w:r>
      <w:r w:rsidR="0065067C" w:rsidRPr="00673F3C">
        <w:rPr>
          <w:rFonts w:hAnsi="Times New Roman" w:ascii="Times New Roman"/>
          <w:szCs w:val="24"/>
        </w:rPr>
        <w:t xml:space="preserve">nagrade </w:t>
      </w:r>
      <w:r w:rsidR="00F17E33" w:rsidRPr="00673F3C">
        <w:rPr>
          <w:rFonts w:hAnsi="Times New Roman" w:ascii="Times New Roman"/>
          <w:szCs w:val="24"/>
        </w:rPr>
        <w:t xml:space="preserve">od </w:t>
      </w:r>
      <w:r w:rsidR="00F6228C" w:rsidRPr="00673F3C">
        <w:rPr>
          <w:rFonts w:hAnsi="Times New Roman" w:ascii="Times New Roman"/>
          <w:szCs w:val="24"/>
        </w:rPr>
        <w:t>3</w:t>
      </w:r>
      <w:r w:rsidR="005B5EFC" w:rsidRPr="00673F3C">
        <w:rPr>
          <w:rFonts w:hAnsi="Times New Roman" w:ascii="Times New Roman"/>
          <w:szCs w:val="24"/>
        </w:rPr>
        <w:t>.000</w:t>
      </w:r>
      <w:r w:rsidR="00AA05B1" w:rsidRPr="00673F3C">
        <w:rPr>
          <w:rFonts w:hAnsi="Times New Roman" w:ascii="Times New Roman"/>
          <w:szCs w:val="24"/>
        </w:rPr>
        <w:t>,00 kn bruto</w:t>
      </w:r>
      <w:r w:rsidR="00F17E33" w:rsidRPr="00673F3C">
        <w:rPr>
          <w:rFonts w:hAnsi="Times New Roman" w:ascii="Times New Roman"/>
          <w:szCs w:val="24"/>
        </w:rPr>
        <w:t xml:space="preserve"> </w:t>
      </w:r>
      <w:r w:rsidR="006959CB" w:rsidRPr="00673F3C">
        <w:rPr>
          <w:rFonts w:hAnsi="Times New Roman" w:ascii="Times New Roman"/>
          <w:szCs w:val="24"/>
        </w:rPr>
        <w:t xml:space="preserve">stečajnom upravitelju </w:t>
      </w:r>
      <w:r w:rsidR="00673F3C">
        <w:rPr>
          <w:rFonts w:hAnsi="Times New Roman" w:ascii="Times New Roman"/>
        </w:rPr>
        <w:t>Marijanu Belaniju</w:t>
      </w:r>
      <w:r w:rsidR="006959CB" w:rsidRPr="00673F3C">
        <w:rPr>
          <w:rFonts w:hAnsi="Times New Roman" w:ascii="Times New Roman"/>
        </w:rPr>
        <w:t xml:space="preserve"> </w:t>
      </w:r>
      <w:r w:rsidR="00CC475E" w:rsidRPr="00673F3C">
        <w:rPr>
          <w:rFonts w:hAnsi="Times New Roman" w:ascii="Times New Roman"/>
          <w:szCs w:val="24"/>
        </w:rPr>
        <w:t>na račun</w:t>
      </w:r>
      <w:r w:rsidR="005744A7" w:rsidRPr="00673F3C">
        <w:rPr>
          <w:rFonts w:hAnsi="Times New Roman" w:ascii="Times New Roman"/>
          <w:szCs w:val="24"/>
        </w:rPr>
        <w:t xml:space="preserve"> kod </w:t>
      </w:r>
      <w:r w:rsidR="00673F3C">
        <w:rPr>
          <w:rFonts w:hAnsi="Times New Roman" w:ascii="Times New Roman"/>
          <w:szCs w:val="24"/>
        </w:rPr>
        <w:t>Erste &amp; Steiermärkische Bank</w:t>
      </w:r>
      <w:r w:rsidR="006959CB" w:rsidRPr="00673F3C">
        <w:rPr>
          <w:rFonts w:hAnsi="Times New Roman" w:ascii="Times New Roman"/>
          <w:szCs w:val="24"/>
        </w:rPr>
        <w:t xml:space="preserve"> d.d.</w:t>
      </w:r>
      <w:r w:rsidR="005744A7" w:rsidRPr="00673F3C">
        <w:rPr>
          <w:rFonts w:hAnsi="Times New Roman" w:ascii="Times New Roman"/>
          <w:szCs w:val="24"/>
        </w:rPr>
        <w:t xml:space="preserve"> broj </w:t>
      </w:r>
      <w:r w:rsidR="00BD69FB" w:rsidRPr="00673F3C">
        <w:rPr>
          <w:rFonts w:hAnsi="Times New Roman" w:ascii="Times New Roman"/>
          <w:szCs w:val="24"/>
        </w:rPr>
        <w:t xml:space="preserve">IBAN: </w:t>
      </w:r>
      <w:r w:rsidR="00F6228C" w:rsidRPr="00673F3C">
        <w:rPr>
          <w:rFonts w:hAnsi="Times New Roman" w:ascii="Times New Roman"/>
          <w:szCs w:val="24"/>
        </w:rPr>
        <w:t>HR</w:t>
      </w:r>
      <w:r w:rsidR="00673F3C">
        <w:rPr>
          <w:rFonts w:hAnsi="Times New Roman" w:ascii="Times New Roman"/>
          <w:szCs w:val="24"/>
        </w:rPr>
        <w:t>8924020063200476372</w:t>
      </w:r>
      <w:r w:rsidR="00F6228C" w:rsidRPr="00673F3C">
        <w:rPr>
          <w:rFonts w:hAnsi="Times New Roman" w:ascii="Times New Roman"/>
          <w:szCs w:val="24"/>
        </w:rPr>
        <w:t>.</w:t>
      </w:r>
    </w:p>
    <w:p w:rsidRDefault="00B314E8" w:rsidP="008D559D" w:rsidR="00B314E8" w:rsidRPr="00673F3C">
      <w:pPr>
        <w:pStyle w:val="Tijeloteksta"/>
        <w:ind w:left="720"/>
        <w:rPr>
          <w:rFonts w:hAnsi="Times New Roman" w:ascii="Times New Roman"/>
          <w:szCs w:val="24"/>
        </w:rPr>
      </w:pPr>
    </w:p>
    <w:p w:rsidRDefault="000F0435" w:rsidP="000F0435" w:rsidR="008F12BE" w:rsidRPr="00673F3C">
      <w:pPr>
        <w:pStyle w:val="Tijeloteksta"/>
        <w:jc w:val="center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>Obrazloženje</w:t>
      </w:r>
    </w:p>
    <w:p w:rsidRDefault="00D84539" w:rsidP="000F0435" w:rsidR="00D84539" w:rsidRPr="00673F3C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D84539" w:rsidP="00AA05B1" w:rsidR="00AA05B1" w:rsidRPr="00673F3C">
      <w:pPr>
        <w:pStyle w:val="Tijeloteksta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ab/>
      </w:r>
      <w:r w:rsidR="00AA05B1" w:rsidRPr="00673F3C">
        <w:rPr>
          <w:rFonts w:hAnsi="Times New Roman" w:ascii="Times New Roman"/>
          <w:szCs w:val="24"/>
        </w:rPr>
        <w:t>Rješenjem ovog suda poslovni broj 4 St-</w:t>
      </w:r>
      <w:r w:rsidR="006959CB" w:rsidRPr="00673F3C">
        <w:rPr>
          <w:rFonts w:hAnsi="Times New Roman" w:ascii="Times New Roman"/>
          <w:szCs w:val="24"/>
        </w:rPr>
        <w:t>4</w:t>
      </w:r>
      <w:r w:rsidR="00673F3C">
        <w:rPr>
          <w:rFonts w:hAnsi="Times New Roman" w:ascii="Times New Roman"/>
          <w:szCs w:val="24"/>
        </w:rPr>
        <w:t>541</w:t>
      </w:r>
      <w:r w:rsidR="006959CB" w:rsidRPr="00673F3C">
        <w:rPr>
          <w:rFonts w:hAnsi="Times New Roman" w:ascii="Times New Roman"/>
          <w:szCs w:val="24"/>
        </w:rPr>
        <w:t>/</w:t>
      </w:r>
      <w:r w:rsidR="0065067C" w:rsidRPr="00673F3C">
        <w:rPr>
          <w:rFonts w:hAnsi="Times New Roman" w:ascii="Times New Roman"/>
          <w:szCs w:val="24"/>
        </w:rPr>
        <w:t>16</w:t>
      </w:r>
      <w:r w:rsidR="00AA05B1" w:rsidRPr="00673F3C">
        <w:rPr>
          <w:rFonts w:hAnsi="Times New Roman" w:ascii="Times New Roman"/>
          <w:szCs w:val="24"/>
        </w:rPr>
        <w:t xml:space="preserve"> od </w:t>
      </w:r>
      <w:r w:rsidR="0065067C" w:rsidRPr="00673F3C">
        <w:rPr>
          <w:rFonts w:hAnsi="Times New Roman" w:ascii="Times New Roman"/>
          <w:szCs w:val="24"/>
        </w:rPr>
        <w:t>8. ožujka</w:t>
      </w:r>
      <w:r w:rsidR="005078A8" w:rsidRPr="00673F3C">
        <w:rPr>
          <w:rFonts w:hAnsi="Times New Roman" w:ascii="Times New Roman"/>
          <w:szCs w:val="24"/>
        </w:rPr>
        <w:t xml:space="preserve"> 201</w:t>
      </w:r>
      <w:r w:rsidR="0065067C" w:rsidRPr="00673F3C">
        <w:rPr>
          <w:rFonts w:hAnsi="Times New Roman" w:ascii="Times New Roman"/>
          <w:szCs w:val="24"/>
        </w:rPr>
        <w:t>7</w:t>
      </w:r>
      <w:r w:rsidR="00AA05B1" w:rsidRPr="00673F3C">
        <w:rPr>
          <w:rFonts w:hAnsi="Times New Roman" w:ascii="Times New Roman"/>
          <w:szCs w:val="24"/>
        </w:rPr>
        <w:t xml:space="preserve">. godine pokrenut je prethodni postupak radi utvrđivanja </w:t>
      </w:r>
      <w:r w:rsidR="005B5EFC" w:rsidRPr="00673F3C">
        <w:rPr>
          <w:rFonts w:hAnsi="Times New Roman" w:ascii="Times New Roman"/>
          <w:szCs w:val="24"/>
        </w:rPr>
        <w:t>pretpostavki</w:t>
      </w:r>
      <w:r w:rsidR="00AA05B1" w:rsidRPr="00673F3C">
        <w:rPr>
          <w:rFonts w:hAnsi="Times New Roman" w:ascii="Times New Roman"/>
          <w:szCs w:val="24"/>
        </w:rPr>
        <w:t xml:space="preserve"> za otvaranje stečajnog postupka nad dužnikom </w:t>
      </w:r>
      <w:r w:rsidR="00673F3C" w:rsidRPr="00673F3C">
        <w:rPr>
          <w:rFonts w:hAnsi="Times New Roman" w:ascii="Times New Roman"/>
        </w:rPr>
        <w:t>NOVO PROM d.o.o., Ribnik, Ribnik 48, OIB 64495442913</w:t>
      </w:r>
      <w:r w:rsidR="00AA05B1" w:rsidRPr="00673F3C">
        <w:rPr>
          <w:rFonts w:hAnsi="Times New Roman" w:ascii="Times New Roman"/>
          <w:szCs w:val="24"/>
        </w:rPr>
        <w:t xml:space="preserve">, a rješenjem od </w:t>
      </w:r>
      <w:r w:rsidR="00673F3C">
        <w:rPr>
          <w:rFonts w:hAnsi="Times New Roman" w:ascii="Times New Roman"/>
          <w:szCs w:val="24"/>
        </w:rPr>
        <w:t>18. svibnja</w:t>
      </w:r>
      <w:r w:rsidR="0065067C" w:rsidRPr="00673F3C">
        <w:rPr>
          <w:rFonts w:hAnsi="Times New Roman" w:ascii="Times New Roman"/>
          <w:szCs w:val="24"/>
        </w:rPr>
        <w:t xml:space="preserve"> 2017</w:t>
      </w:r>
      <w:r w:rsidR="00AA05B1" w:rsidRPr="00673F3C">
        <w:rPr>
          <w:rFonts w:hAnsi="Times New Roman" w:ascii="Times New Roman"/>
          <w:szCs w:val="24"/>
        </w:rPr>
        <w:t xml:space="preserve">. godine imenovan </w:t>
      </w:r>
      <w:r w:rsidR="005B5EFC" w:rsidRPr="00673F3C">
        <w:rPr>
          <w:rFonts w:hAnsi="Times New Roman" w:ascii="Times New Roman"/>
          <w:szCs w:val="24"/>
        </w:rPr>
        <w:t xml:space="preserve">je </w:t>
      </w:r>
      <w:r w:rsidR="00AA05B1" w:rsidRPr="00673F3C">
        <w:rPr>
          <w:rFonts w:hAnsi="Times New Roman" w:ascii="Times New Roman"/>
          <w:szCs w:val="24"/>
        </w:rPr>
        <w:t>privremen</w:t>
      </w:r>
      <w:r w:rsidR="006959CB" w:rsidRPr="00673F3C">
        <w:rPr>
          <w:rFonts w:hAnsi="Times New Roman" w:ascii="Times New Roman"/>
          <w:szCs w:val="24"/>
        </w:rPr>
        <w:t>i</w:t>
      </w:r>
      <w:r w:rsidR="00AA05B1" w:rsidRPr="00673F3C">
        <w:rPr>
          <w:rFonts w:hAnsi="Times New Roman" w:ascii="Times New Roman"/>
          <w:szCs w:val="24"/>
        </w:rPr>
        <w:t xml:space="preserve"> stečajn</w:t>
      </w:r>
      <w:r w:rsidR="006959CB" w:rsidRPr="00673F3C">
        <w:rPr>
          <w:rFonts w:hAnsi="Times New Roman" w:ascii="Times New Roman"/>
          <w:szCs w:val="24"/>
        </w:rPr>
        <w:t>i</w:t>
      </w:r>
      <w:r w:rsidR="00AA05B1" w:rsidRPr="00673F3C">
        <w:rPr>
          <w:rFonts w:hAnsi="Times New Roman" w:ascii="Times New Roman"/>
          <w:szCs w:val="24"/>
        </w:rPr>
        <w:t xml:space="preserve"> upravitelj </w:t>
      </w:r>
      <w:r w:rsidR="0080535D" w:rsidRPr="00673F3C">
        <w:rPr>
          <w:rFonts w:hAnsi="Times New Roman" w:ascii="Times New Roman"/>
        </w:rPr>
        <w:t xml:space="preserve">Marijan </w:t>
      </w:r>
      <w:r w:rsidR="00673F3C">
        <w:rPr>
          <w:rFonts w:hAnsi="Times New Roman" w:ascii="Times New Roman"/>
        </w:rPr>
        <w:t>Belani</w:t>
      </w:r>
      <w:r w:rsidR="005078A8" w:rsidRPr="00673F3C">
        <w:rPr>
          <w:rFonts w:hAnsi="Times New Roman" w:ascii="Times New Roman"/>
        </w:rPr>
        <w:t>.</w:t>
      </w:r>
      <w:r w:rsidR="006959CB" w:rsidRPr="00673F3C">
        <w:rPr>
          <w:rFonts w:hAnsi="Times New Roman" w:ascii="Times New Roman"/>
        </w:rPr>
        <w:t xml:space="preserve"> </w:t>
      </w:r>
      <w:r w:rsidR="0080535D" w:rsidRPr="00673F3C">
        <w:rPr>
          <w:rFonts w:hAnsi="Times New Roman" w:ascii="Times New Roman"/>
        </w:rPr>
        <w:t xml:space="preserve">Rješenjem od </w:t>
      </w:r>
      <w:r w:rsidR="00673F3C">
        <w:rPr>
          <w:rFonts w:hAnsi="Times New Roman" w:ascii="Times New Roman"/>
        </w:rPr>
        <w:t>9</w:t>
      </w:r>
      <w:r w:rsidR="0080535D" w:rsidRPr="00673F3C">
        <w:rPr>
          <w:rFonts w:hAnsi="Times New Roman" w:ascii="Times New Roman"/>
        </w:rPr>
        <w:t xml:space="preserve">. siječnja 2018. godine otvoren je i istovremeno zaključen stečajni postupak nad dužnikom </w:t>
      </w:r>
      <w:r w:rsidR="00673F3C" w:rsidRPr="00673F3C">
        <w:rPr>
          <w:rFonts w:hAnsi="Times New Roman" w:ascii="Times New Roman"/>
        </w:rPr>
        <w:t>NOVO PROM d.o.o., Ribnik, Ribnik 48, OIB 64495442913</w:t>
      </w:r>
      <w:r w:rsidR="0080535D" w:rsidRPr="00673F3C">
        <w:rPr>
          <w:rFonts w:hAnsi="Times New Roman" w:ascii="Times New Roman"/>
        </w:rPr>
        <w:t>, a istim rješenjem za stečajnog upravitelja imenovan je Marijan</w:t>
      </w:r>
      <w:r w:rsidR="00673F3C">
        <w:rPr>
          <w:rFonts w:hAnsi="Times New Roman" w:ascii="Times New Roman"/>
        </w:rPr>
        <w:t xml:space="preserve"> Belani</w:t>
      </w:r>
      <w:r w:rsidR="0080535D" w:rsidRPr="00673F3C">
        <w:rPr>
          <w:rFonts w:hAnsi="Times New Roman" w:ascii="Times New Roman"/>
        </w:rPr>
        <w:t>.</w:t>
      </w:r>
    </w:p>
    <w:p w:rsidRDefault="005B5EFC" w:rsidP="00AA05B1" w:rsidR="005B5EFC" w:rsidRPr="00673F3C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65067C" w:rsidRPr="00673F3C">
      <w:pPr>
        <w:pStyle w:val="Tijeloteksta"/>
        <w:ind w:firstLine="720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 xml:space="preserve">Podneskom </w:t>
      </w:r>
      <w:r w:rsidR="00C56F00" w:rsidRPr="00673F3C">
        <w:rPr>
          <w:rFonts w:hAnsi="Times New Roman" w:ascii="Times New Roman"/>
          <w:szCs w:val="24"/>
        </w:rPr>
        <w:t xml:space="preserve">od </w:t>
      </w:r>
      <w:r w:rsidR="00673F3C">
        <w:rPr>
          <w:rFonts w:hAnsi="Times New Roman" w:ascii="Times New Roman"/>
          <w:szCs w:val="24"/>
        </w:rPr>
        <w:t>2. veljače 2018</w:t>
      </w:r>
      <w:r w:rsidRPr="00673F3C">
        <w:rPr>
          <w:rFonts w:hAnsi="Times New Roman" w:ascii="Times New Roman"/>
          <w:szCs w:val="24"/>
        </w:rPr>
        <w:t>. godine stečajn</w:t>
      </w:r>
      <w:r w:rsidR="00CA7EA6" w:rsidRPr="00673F3C">
        <w:rPr>
          <w:rFonts w:hAnsi="Times New Roman" w:ascii="Times New Roman"/>
          <w:szCs w:val="24"/>
        </w:rPr>
        <w:t>i</w:t>
      </w:r>
      <w:r w:rsidRPr="00673F3C">
        <w:rPr>
          <w:rFonts w:hAnsi="Times New Roman" w:ascii="Times New Roman"/>
          <w:szCs w:val="24"/>
        </w:rPr>
        <w:t xml:space="preserve"> </w:t>
      </w:r>
      <w:r w:rsidR="00CA7EA6" w:rsidRPr="00673F3C">
        <w:rPr>
          <w:rFonts w:hAnsi="Times New Roman" w:ascii="Times New Roman"/>
          <w:szCs w:val="24"/>
        </w:rPr>
        <w:t>upravitelj</w:t>
      </w:r>
      <w:r w:rsidR="0080535D" w:rsidRPr="00673F3C">
        <w:rPr>
          <w:rFonts w:hAnsi="Times New Roman" w:ascii="Times New Roman"/>
          <w:szCs w:val="24"/>
        </w:rPr>
        <w:t xml:space="preserve"> Marijan </w:t>
      </w:r>
      <w:r w:rsidR="00673F3C">
        <w:rPr>
          <w:rFonts w:hAnsi="Times New Roman" w:ascii="Times New Roman"/>
          <w:szCs w:val="24"/>
        </w:rPr>
        <w:t>Belani</w:t>
      </w:r>
      <w:r w:rsidR="0080535D" w:rsidRPr="00673F3C">
        <w:rPr>
          <w:rFonts w:hAnsi="Times New Roman" w:ascii="Times New Roman"/>
          <w:szCs w:val="24"/>
        </w:rPr>
        <w:t xml:space="preserve"> </w:t>
      </w:r>
      <w:r w:rsidR="00673F3C">
        <w:rPr>
          <w:rFonts w:hAnsi="Times New Roman" w:ascii="Times New Roman"/>
          <w:szCs w:val="24"/>
        </w:rPr>
        <w:t xml:space="preserve">podnio </w:t>
      </w:r>
      <w:r w:rsidR="00C56F00" w:rsidRPr="00673F3C">
        <w:rPr>
          <w:rFonts w:hAnsi="Times New Roman" w:ascii="Times New Roman"/>
          <w:szCs w:val="24"/>
        </w:rPr>
        <w:t xml:space="preserve">je </w:t>
      </w:r>
      <w:r w:rsidR="00CA7EA6" w:rsidRPr="00673F3C">
        <w:rPr>
          <w:rFonts w:hAnsi="Times New Roman" w:ascii="Times New Roman"/>
          <w:szCs w:val="24"/>
        </w:rPr>
        <w:t xml:space="preserve">zahtjev da </w:t>
      </w:r>
      <w:r w:rsidR="00673F3C">
        <w:rPr>
          <w:rFonts w:hAnsi="Times New Roman" w:ascii="Times New Roman"/>
          <w:szCs w:val="24"/>
        </w:rPr>
        <w:t>mu</w:t>
      </w:r>
      <w:r w:rsidR="00CA7EA6" w:rsidRPr="00673F3C">
        <w:rPr>
          <w:rFonts w:hAnsi="Times New Roman" w:ascii="Times New Roman"/>
          <w:szCs w:val="24"/>
        </w:rPr>
        <w:t xml:space="preserve"> </w:t>
      </w:r>
      <w:r w:rsidRPr="00673F3C">
        <w:rPr>
          <w:rFonts w:hAnsi="Times New Roman" w:ascii="Times New Roman"/>
          <w:szCs w:val="24"/>
        </w:rPr>
        <w:t>se isplati nagrada</w:t>
      </w:r>
      <w:r w:rsidR="004970DC" w:rsidRPr="00673F3C">
        <w:rPr>
          <w:rFonts w:hAnsi="Times New Roman" w:ascii="Times New Roman"/>
          <w:szCs w:val="24"/>
        </w:rPr>
        <w:t xml:space="preserve"> </w:t>
      </w:r>
      <w:r w:rsidRPr="00673F3C">
        <w:rPr>
          <w:rFonts w:hAnsi="Times New Roman" w:ascii="Times New Roman"/>
          <w:szCs w:val="24"/>
        </w:rPr>
        <w:t>za poslove</w:t>
      </w:r>
      <w:r w:rsidR="00673F3C">
        <w:rPr>
          <w:rFonts w:hAnsi="Times New Roman" w:ascii="Times New Roman"/>
          <w:szCs w:val="24"/>
        </w:rPr>
        <w:t xml:space="preserve"> koje je izvršio u svojstvu privremenog stečajnog upravitelja</w:t>
      </w:r>
      <w:r w:rsidRPr="00673F3C">
        <w:rPr>
          <w:rFonts w:hAnsi="Times New Roman" w:ascii="Times New Roman"/>
          <w:szCs w:val="24"/>
        </w:rPr>
        <w:t xml:space="preserve"> u okviru prethodnog postupka, u iznosu od </w:t>
      </w:r>
      <w:r w:rsidR="005078A8" w:rsidRPr="00673F3C">
        <w:rPr>
          <w:rFonts w:hAnsi="Times New Roman" w:ascii="Times New Roman"/>
          <w:szCs w:val="24"/>
        </w:rPr>
        <w:t>3</w:t>
      </w:r>
      <w:r w:rsidR="00C56F00" w:rsidRPr="00673F3C">
        <w:rPr>
          <w:rFonts w:hAnsi="Times New Roman" w:ascii="Times New Roman"/>
          <w:szCs w:val="24"/>
        </w:rPr>
        <w:t>.000,</w:t>
      </w:r>
      <w:r w:rsidR="004970DC" w:rsidRPr="00673F3C">
        <w:rPr>
          <w:rFonts w:hAnsi="Times New Roman" w:ascii="Times New Roman"/>
          <w:szCs w:val="24"/>
        </w:rPr>
        <w:t>00 kn bruto</w:t>
      </w:r>
      <w:r w:rsidR="0080535D" w:rsidRPr="00673F3C">
        <w:rPr>
          <w:rFonts w:hAnsi="Times New Roman" w:ascii="Times New Roman"/>
          <w:szCs w:val="24"/>
        </w:rPr>
        <w:t xml:space="preserve">.  </w:t>
      </w:r>
    </w:p>
    <w:p w:rsidRDefault="0080535D" w:rsidP="00AA05B1" w:rsidR="0080535D" w:rsidRPr="00673F3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65067C" w:rsidP="0065067C" w:rsidR="00AA05B1" w:rsidRPr="00673F3C">
      <w:pPr>
        <w:pStyle w:val="Tijeloteksta"/>
        <w:ind w:firstLine="720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 xml:space="preserve">Odredbom čl. 119. st. 6. Stečajnog zakona (Narodne Novine broj 71/15, </w:t>
      </w:r>
      <w:r w:rsidR="0080535D" w:rsidRPr="00673F3C">
        <w:rPr>
          <w:rFonts w:hAnsi="Times New Roman" w:ascii="Times New Roman"/>
          <w:szCs w:val="24"/>
        </w:rPr>
        <w:t xml:space="preserve">104/17, </w:t>
      </w:r>
      <w:r w:rsidRPr="00673F3C">
        <w:rPr>
          <w:rFonts w:hAnsi="Times New Roman" w:ascii="Times New Roman"/>
          <w:szCs w:val="24"/>
        </w:rPr>
        <w:t xml:space="preserve">dalje u tekstu: SZ-a) propisano je da se na privremenog stečajnog upravitelja na odgovarajući način primjenjuju odredbe ovoga Zakona o stečajnom upravitelju. Odredbom čl. 94. st. 1. SZ-a propisano je da stečajni upravitelj ima pravo na nagradu za svoj rad i naknadu stvarnih troškova. </w:t>
      </w:r>
    </w:p>
    <w:p w:rsidRDefault="0065067C" w:rsidP="00AA05B1" w:rsidR="0065067C" w:rsidRPr="00673F3C">
      <w:pPr>
        <w:pStyle w:val="Tijeloteksta"/>
        <w:rPr>
          <w:rFonts w:hAnsi="Times New Roman" w:ascii="Times New Roman"/>
          <w:szCs w:val="24"/>
        </w:rPr>
      </w:pPr>
    </w:p>
    <w:p w:rsidRDefault="00C56F00" w:rsidP="004970DC" w:rsidR="00AA05B1" w:rsidRPr="00673F3C">
      <w:pPr>
        <w:pStyle w:val="Tijeloteksta"/>
        <w:ind w:firstLine="720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lastRenderedPageBreak/>
        <w:t xml:space="preserve">Odredbom čl. 4. st. 1. </w:t>
      </w:r>
      <w:r w:rsidR="00AA05B1" w:rsidRPr="00673F3C">
        <w:rPr>
          <w:rFonts w:hAnsi="Times New Roman" w:ascii="Times New Roman"/>
          <w:szCs w:val="24"/>
        </w:rPr>
        <w:t>Uredbe o kriterijima i načinu obračuna i plaćanja nagrada stečajnim upraviteljima</w:t>
      </w:r>
      <w:r w:rsidRPr="00673F3C">
        <w:rPr>
          <w:rFonts w:hAnsi="Times New Roman" w:ascii="Times New Roman"/>
          <w:szCs w:val="24"/>
        </w:rPr>
        <w:t xml:space="preserve"> (Narodne novine broj 105/15)</w:t>
      </w:r>
      <w:r w:rsidR="00AA05B1" w:rsidRPr="00673F3C">
        <w:rPr>
          <w:rFonts w:hAnsi="Times New Roman" w:ascii="Times New Roman"/>
          <w:szCs w:val="24"/>
        </w:rPr>
        <w:t xml:space="preserve"> određeno je da privremenom stečajnom upravitelju pripada pravo na jednokratnu nagradu za poslove obavljene u prethodnom postupku </w:t>
      </w:r>
      <w:r w:rsidRPr="00673F3C">
        <w:rPr>
          <w:rFonts w:hAnsi="Times New Roman" w:ascii="Times New Roman"/>
          <w:szCs w:val="24"/>
        </w:rPr>
        <w:t xml:space="preserve">u iznosu od 3.000,00 kn do 20.000,00 kn, a odredbom stavka 2. istog članka propisano je da nagradu privremenom stečajnom upravitelju određuje sud vodeći računa o složenosti poslova koje je obavio. </w:t>
      </w:r>
    </w:p>
    <w:p w:rsidRDefault="00AA05B1" w:rsidP="00AA05B1" w:rsidR="00AA05B1" w:rsidRPr="00673F3C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73F3C">
      <w:pPr>
        <w:pStyle w:val="Tijeloteksta"/>
        <w:ind w:firstLine="720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 xml:space="preserve">Nakon uvida u spis, sud je utvrdio </w:t>
      </w:r>
      <w:r w:rsidR="0065067C" w:rsidRPr="00673F3C">
        <w:rPr>
          <w:rFonts w:hAnsi="Times New Roman" w:ascii="Times New Roman"/>
          <w:szCs w:val="24"/>
        </w:rPr>
        <w:t>da je privremen</w:t>
      </w:r>
      <w:r w:rsidR="00CA7EA6" w:rsidRPr="00673F3C">
        <w:rPr>
          <w:rFonts w:hAnsi="Times New Roman" w:ascii="Times New Roman"/>
          <w:szCs w:val="24"/>
        </w:rPr>
        <w:t>i</w:t>
      </w:r>
      <w:r w:rsidR="0065067C" w:rsidRPr="00673F3C">
        <w:rPr>
          <w:rFonts w:hAnsi="Times New Roman" w:ascii="Times New Roman"/>
          <w:szCs w:val="24"/>
        </w:rPr>
        <w:t xml:space="preserve"> stečajn</w:t>
      </w:r>
      <w:r w:rsidR="00CA7EA6" w:rsidRPr="00673F3C">
        <w:rPr>
          <w:rFonts w:hAnsi="Times New Roman" w:ascii="Times New Roman"/>
          <w:szCs w:val="24"/>
        </w:rPr>
        <w:t>i</w:t>
      </w:r>
      <w:r w:rsidR="0065067C" w:rsidRPr="00673F3C">
        <w:rPr>
          <w:rFonts w:hAnsi="Times New Roman" w:ascii="Times New Roman"/>
          <w:szCs w:val="24"/>
        </w:rPr>
        <w:t xml:space="preserve"> upravitelj</w:t>
      </w:r>
      <w:r w:rsidR="00CA7EA6" w:rsidRPr="00673F3C">
        <w:rPr>
          <w:rFonts w:hAnsi="Times New Roman" w:ascii="Times New Roman"/>
          <w:szCs w:val="24"/>
        </w:rPr>
        <w:t xml:space="preserve"> podnio</w:t>
      </w:r>
      <w:r w:rsidR="0065067C" w:rsidRPr="00673F3C">
        <w:rPr>
          <w:rFonts w:hAnsi="Times New Roman" w:ascii="Times New Roman"/>
          <w:szCs w:val="24"/>
        </w:rPr>
        <w:t xml:space="preserve"> pisano izvješće od </w:t>
      </w:r>
      <w:r w:rsidR="00673F3C">
        <w:rPr>
          <w:rFonts w:hAnsi="Times New Roman" w:ascii="Times New Roman"/>
          <w:szCs w:val="24"/>
        </w:rPr>
        <w:t>2. studenog</w:t>
      </w:r>
      <w:r w:rsidR="0065067C" w:rsidRPr="00673F3C">
        <w:rPr>
          <w:rFonts w:hAnsi="Times New Roman" w:ascii="Times New Roman"/>
          <w:szCs w:val="24"/>
        </w:rPr>
        <w:t xml:space="preserve"> 2017. godine, te je ist</w:t>
      </w:r>
      <w:r w:rsidR="00673F3C">
        <w:rPr>
          <w:rFonts w:hAnsi="Times New Roman" w:ascii="Times New Roman"/>
          <w:szCs w:val="24"/>
        </w:rPr>
        <w:t>i</w:t>
      </w:r>
      <w:r w:rsidR="0065067C" w:rsidRPr="00673F3C">
        <w:rPr>
          <w:rFonts w:hAnsi="Times New Roman" w:ascii="Times New Roman"/>
          <w:szCs w:val="24"/>
        </w:rPr>
        <w:t xml:space="preserve"> pristup</w:t>
      </w:r>
      <w:r w:rsidR="00CA7EA6" w:rsidRPr="00673F3C">
        <w:rPr>
          <w:rFonts w:hAnsi="Times New Roman" w:ascii="Times New Roman"/>
          <w:szCs w:val="24"/>
        </w:rPr>
        <w:t>i</w:t>
      </w:r>
      <w:r w:rsidR="00673F3C">
        <w:rPr>
          <w:rFonts w:hAnsi="Times New Roman" w:ascii="Times New Roman"/>
          <w:szCs w:val="24"/>
        </w:rPr>
        <w:t>o</w:t>
      </w:r>
      <w:r w:rsidR="0065067C" w:rsidRPr="00673F3C">
        <w:rPr>
          <w:rFonts w:hAnsi="Times New Roman" w:ascii="Times New Roman"/>
          <w:szCs w:val="24"/>
        </w:rPr>
        <w:t xml:space="preserve"> na ročište radi rasprave o pretpostavkama za otvaranje stečajnog postupka od </w:t>
      </w:r>
      <w:r w:rsidR="00673F3C">
        <w:rPr>
          <w:rFonts w:hAnsi="Times New Roman" w:ascii="Times New Roman"/>
          <w:szCs w:val="24"/>
        </w:rPr>
        <w:t>7. studenog</w:t>
      </w:r>
      <w:r w:rsidR="0065067C" w:rsidRPr="00673F3C">
        <w:rPr>
          <w:rFonts w:hAnsi="Times New Roman" w:ascii="Times New Roman"/>
          <w:szCs w:val="24"/>
        </w:rPr>
        <w:t xml:space="preserve"> 2017. godine, </w:t>
      </w:r>
      <w:r w:rsidRPr="00673F3C">
        <w:rPr>
          <w:rFonts w:hAnsi="Times New Roman" w:ascii="Times New Roman"/>
          <w:szCs w:val="24"/>
        </w:rPr>
        <w:t>slijedom čega je sud utvrdio da primjerena nagrada za rad privremen</w:t>
      </w:r>
      <w:r w:rsidR="00CA7EA6" w:rsidRPr="00673F3C">
        <w:rPr>
          <w:rFonts w:hAnsi="Times New Roman" w:ascii="Times New Roman"/>
          <w:szCs w:val="24"/>
        </w:rPr>
        <w:t>og</w:t>
      </w:r>
      <w:r w:rsidRPr="00673F3C">
        <w:rPr>
          <w:rFonts w:hAnsi="Times New Roman" w:ascii="Times New Roman"/>
          <w:szCs w:val="24"/>
        </w:rPr>
        <w:t xml:space="preserve"> stečajn</w:t>
      </w:r>
      <w:r w:rsidR="00CA7EA6" w:rsidRPr="00673F3C">
        <w:rPr>
          <w:rFonts w:hAnsi="Times New Roman" w:ascii="Times New Roman"/>
          <w:szCs w:val="24"/>
        </w:rPr>
        <w:t>og</w:t>
      </w:r>
      <w:r w:rsidRPr="00673F3C">
        <w:rPr>
          <w:rFonts w:hAnsi="Times New Roman" w:ascii="Times New Roman"/>
          <w:szCs w:val="24"/>
        </w:rPr>
        <w:t xml:space="preserve"> upravitelj</w:t>
      </w:r>
      <w:r w:rsidR="00CA7EA6" w:rsidRPr="00673F3C">
        <w:rPr>
          <w:rFonts w:hAnsi="Times New Roman" w:ascii="Times New Roman"/>
          <w:szCs w:val="24"/>
        </w:rPr>
        <w:t xml:space="preserve">a </w:t>
      </w:r>
      <w:r w:rsidRPr="00673F3C">
        <w:rPr>
          <w:rFonts w:hAnsi="Times New Roman" w:ascii="Times New Roman"/>
          <w:szCs w:val="24"/>
        </w:rPr>
        <w:t xml:space="preserve">iznosi </w:t>
      </w:r>
      <w:r w:rsidR="005078A8" w:rsidRPr="00673F3C">
        <w:rPr>
          <w:rFonts w:hAnsi="Times New Roman" w:ascii="Times New Roman"/>
          <w:szCs w:val="24"/>
        </w:rPr>
        <w:t>3</w:t>
      </w:r>
      <w:r w:rsidR="00C56F00" w:rsidRPr="00673F3C">
        <w:rPr>
          <w:rFonts w:hAnsi="Times New Roman" w:ascii="Times New Roman"/>
          <w:szCs w:val="24"/>
        </w:rPr>
        <w:t>.000</w:t>
      </w:r>
      <w:r w:rsidR="004970DC" w:rsidRPr="00673F3C">
        <w:rPr>
          <w:rFonts w:hAnsi="Times New Roman" w:ascii="Times New Roman"/>
          <w:szCs w:val="24"/>
        </w:rPr>
        <w:t>,00 kn bruto</w:t>
      </w:r>
      <w:r w:rsidRPr="00673F3C">
        <w:rPr>
          <w:rFonts w:hAnsi="Times New Roman" w:ascii="Times New Roman"/>
          <w:szCs w:val="24"/>
        </w:rPr>
        <w:t xml:space="preserve">. </w:t>
      </w:r>
    </w:p>
    <w:p w:rsidRDefault="00AA05B1" w:rsidP="00AA05B1" w:rsidR="00AA05B1" w:rsidRPr="00673F3C">
      <w:pPr>
        <w:pStyle w:val="Tijeloteksta"/>
        <w:rPr>
          <w:rFonts w:hAnsi="Times New Roman" w:ascii="Times New Roman"/>
          <w:szCs w:val="24"/>
        </w:rPr>
      </w:pPr>
    </w:p>
    <w:p w:rsidRDefault="00AA05B1" w:rsidP="004970DC" w:rsidR="00AA05B1" w:rsidRPr="00673F3C">
      <w:pPr>
        <w:pStyle w:val="Tijeloteksta"/>
        <w:ind w:firstLine="720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 xml:space="preserve">Prema tome, </w:t>
      </w:r>
      <w:r w:rsidR="00673F3C">
        <w:rPr>
          <w:rFonts w:hAnsi="Times New Roman" w:ascii="Times New Roman"/>
          <w:szCs w:val="24"/>
        </w:rPr>
        <w:t>stečajnom upravitelju</w:t>
      </w:r>
      <w:r w:rsidRPr="00673F3C">
        <w:rPr>
          <w:rFonts w:hAnsi="Times New Roman" w:ascii="Times New Roman"/>
          <w:szCs w:val="24"/>
        </w:rPr>
        <w:t xml:space="preserve"> određena je nagrada kao pod točkom I. izreke ovog rješenja, a temeljem čl. </w:t>
      </w:r>
      <w:r w:rsidR="00C56F00" w:rsidRPr="00673F3C">
        <w:rPr>
          <w:rFonts w:hAnsi="Times New Roman" w:ascii="Times New Roman"/>
          <w:szCs w:val="24"/>
        </w:rPr>
        <w:t>4</w:t>
      </w:r>
      <w:r w:rsidRPr="00673F3C">
        <w:rPr>
          <w:rFonts w:hAnsi="Times New Roman" w:ascii="Times New Roman"/>
          <w:szCs w:val="24"/>
        </w:rPr>
        <w:t>. st. 1.</w:t>
      </w:r>
      <w:r w:rsidR="00C56F00" w:rsidRPr="00673F3C">
        <w:rPr>
          <w:rFonts w:hAnsi="Times New Roman" w:ascii="Times New Roman"/>
          <w:szCs w:val="24"/>
        </w:rPr>
        <w:t xml:space="preserve"> i 2. i čl. 15.</w:t>
      </w:r>
      <w:r w:rsidRPr="00673F3C">
        <w:rPr>
          <w:rFonts w:hAnsi="Times New Roman" w:ascii="Times New Roman"/>
          <w:szCs w:val="24"/>
        </w:rPr>
        <w:t xml:space="preserve"> Uredbe o kriterijima i načinu obračuna nagrada stečajnim upraviteljima. </w:t>
      </w:r>
      <w:r w:rsidR="004970DC" w:rsidRPr="00673F3C">
        <w:rPr>
          <w:rFonts w:hAnsi="Times New Roman" w:ascii="Times New Roman"/>
          <w:szCs w:val="24"/>
        </w:rPr>
        <w:t xml:space="preserve"> </w:t>
      </w:r>
    </w:p>
    <w:p w:rsidRDefault="0065067C" w:rsidP="004970DC" w:rsidR="0065067C" w:rsidRPr="00673F3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078A8" w:rsidP="004970DC" w:rsidR="00527B64" w:rsidRPr="00673F3C">
      <w:pPr>
        <w:pStyle w:val="Tijeloteksta"/>
        <w:ind w:firstLine="720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>Sud je rješenjem broj 4 St-</w:t>
      </w:r>
      <w:r w:rsidR="00CA7EA6" w:rsidRPr="00673F3C">
        <w:rPr>
          <w:rFonts w:hAnsi="Times New Roman" w:ascii="Times New Roman"/>
          <w:szCs w:val="24"/>
        </w:rPr>
        <w:t>4</w:t>
      </w:r>
      <w:r w:rsidR="00673F3C">
        <w:rPr>
          <w:rFonts w:hAnsi="Times New Roman" w:ascii="Times New Roman"/>
          <w:szCs w:val="24"/>
        </w:rPr>
        <w:t>541</w:t>
      </w:r>
      <w:r w:rsidR="0065067C" w:rsidRPr="00673F3C">
        <w:rPr>
          <w:rFonts w:hAnsi="Times New Roman" w:ascii="Times New Roman"/>
          <w:szCs w:val="24"/>
        </w:rPr>
        <w:t>/16</w:t>
      </w:r>
      <w:r w:rsidR="00CA7EA6" w:rsidRPr="00673F3C">
        <w:rPr>
          <w:rFonts w:hAnsi="Times New Roman" w:ascii="Times New Roman"/>
          <w:szCs w:val="24"/>
        </w:rPr>
        <w:t xml:space="preserve"> </w:t>
      </w:r>
      <w:r w:rsidRPr="00673F3C">
        <w:rPr>
          <w:rFonts w:hAnsi="Times New Roman" w:ascii="Times New Roman"/>
          <w:szCs w:val="24"/>
        </w:rPr>
        <w:t xml:space="preserve">od </w:t>
      </w:r>
      <w:r w:rsidR="00673F3C">
        <w:rPr>
          <w:rFonts w:hAnsi="Times New Roman" w:ascii="Times New Roman"/>
          <w:szCs w:val="24"/>
        </w:rPr>
        <w:t>18. svibnja 2017</w:t>
      </w:r>
      <w:r w:rsidR="0065067C" w:rsidRPr="00673F3C">
        <w:rPr>
          <w:rFonts w:hAnsi="Times New Roman" w:ascii="Times New Roman"/>
          <w:szCs w:val="24"/>
        </w:rPr>
        <w:t>.</w:t>
      </w:r>
      <w:r w:rsidRPr="00673F3C">
        <w:rPr>
          <w:rFonts w:hAnsi="Times New Roman" w:ascii="Times New Roman"/>
          <w:szCs w:val="24"/>
        </w:rPr>
        <w:t xml:space="preserve"> godine naložio </w:t>
      </w:r>
      <w:r w:rsidR="00673F3C">
        <w:rPr>
          <w:rFonts w:hAnsi="Times New Roman" w:ascii="Times New Roman"/>
          <w:szCs w:val="24"/>
        </w:rPr>
        <w:t>Branku Dolinaru</w:t>
      </w:r>
      <w:r w:rsidRPr="00673F3C">
        <w:rPr>
          <w:rFonts w:hAnsi="Times New Roman" w:ascii="Times New Roman"/>
          <w:szCs w:val="24"/>
        </w:rPr>
        <w:t>, kao zakonsko</w:t>
      </w:r>
      <w:r w:rsidR="0065067C" w:rsidRPr="00673F3C">
        <w:rPr>
          <w:rFonts w:hAnsi="Times New Roman" w:ascii="Times New Roman"/>
          <w:szCs w:val="24"/>
        </w:rPr>
        <w:t>m zastupniku</w:t>
      </w:r>
      <w:r w:rsidRPr="00673F3C">
        <w:rPr>
          <w:rFonts w:hAnsi="Times New Roman" w:ascii="Times New Roman"/>
          <w:szCs w:val="24"/>
        </w:rPr>
        <w:t xml:space="preserve"> dužnika, da uplati dodatni iznos predujma od 5.000,00 kn za namirenje troškova stečajnog postupka, međutim ist</w:t>
      </w:r>
      <w:r w:rsidR="00902430" w:rsidRPr="00673F3C">
        <w:rPr>
          <w:rFonts w:hAnsi="Times New Roman" w:ascii="Times New Roman"/>
          <w:szCs w:val="24"/>
        </w:rPr>
        <w:t>i nije postupio</w:t>
      </w:r>
      <w:r w:rsidRPr="00673F3C">
        <w:rPr>
          <w:rFonts w:hAnsi="Times New Roman" w:ascii="Times New Roman"/>
          <w:szCs w:val="24"/>
        </w:rPr>
        <w:t xml:space="preserve"> po rješenju suda,</w:t>
      </w:r>
      <w:r w:rsidR="00902430" w:rsidRPr="00673F3C">
        <w:rPr>
          <w:rFonts w:hAnsi="Times New Roman" w:ascii="Times New Roman"/>
          <w:szCs w:val="24"/>
        </w:rPr>
        <w:t xml:space="preserve"> te zasad </w:t>
      </w:r>
      <w:r w:rsidRPr="00673F3C">
        <w:rPr>
          <w:rFonts w:hAnsi="Times New Roman" w:ascii="Times New Roman"/>
          <w:szCs w:val="24"/>
        </w:rPr>
        <w:t xml:space="preserve">nije provedena prisilna naplata na novčanim sredstvima obveznika. Slijedom navedenog, sud je naložio da se nagrada isplati iz sredstava Fonda za namirenje troškova stečajnoga postupka, a nakon što se izvrši naplata predujma sa računa </w:t>
      </w:r>
      <w:r w:rsidR="00902430" w:rsidRPr="00673F3C">
        <w:rPr>
          <w:rFonts w:hAnsi="Times New Roman" w:ascii="Times New Roman"/>
          <w:szCs w:val="24"/>
        </w:rPr>
        <w:t>obveznika,</w:t>
      </w:r>
      <w:r w:rsidRPr="00673F3C">
        <w:rPr>
          <w:rFonts w:hAnsi="Times New Roman" w:ascii="Times New Roman"/>
          <w:szCs w:val="24"/>
        </w:rPr>
        <w:t xml:space="preserve"> sud će naplaćeni iznos prenijeti u korist Fonda za namirenje troškova stečajnoga postupka. Stoga je riješeno</w:t>
      </w:r>
      <w:r w:rsidR="00527B64" w:rsidRPr="00673F3C">
        <w:rPr>
          <w:rFonts w:hAnsi="Times New Roman" w:ascii="Times New Roman"/>
          <w:szCs w:val="24"/>
        </w:rPr>
        <w:t xml:space="preserve"> kao pod točkom II. izreke ovog rješenja.</w:t>
      </w:r>
    </w:p>
    <w:p w:rsidRDefault="00C56F00" w:rsidP="004970DC" w:rsidR="00C56F00" w:rsidRPr="00673F3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737A4B" w:rsidR="00C56F00" w:rsidRPr="00673F3C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673F3C">
        <w:rPr>
          <w:rFonts w:hAnsi="Times New Roman" w:ascii="Times New Roman"/>
          <w:szCs w:val="24"/>
        </w:rPr>
        <w:t>U Karlovcu</w:t>
      </w:r>
      <w:r w:rsidR="008D559D" w:rsidRPr="00673F3C">
        <w:rPr>
          <w:rFonts w:hAnsi="Times New Roman" w:ascii="Times New Roman"/>
          <w:szCs w:val="24"/>
        </w:rPr>
        <w:t xml:space="preserve"> </w:t>
      </w:r>
      <w:r w:rsidR="00673F3C">
        <w:rPr>
          <w:rFonts w:hAnsi="Times New Roman" w:ascii="Times New Roman"/>
          <w:szCs w:val="24"/>
        </w:rPr>
        <w:t>8. veljače</w:t>
      </w:r>
      <w:r w:rsidR="0080535D" w:rsidRPr="00673F3C">
        <w:rPr>
          <w:rFonts w:hAnsi="Times New Roman" w:ascii="Times New Roman"/>
          <w:szCs w:val="24"/>
        </w:rPr>
        <w:t xml:space="preserve"> 2018</w:t>
      </w:r>
      <w:r w:rsidRPr="00673F3C">
        <w:rPr>
          <w:rFonts w:hAnsi="Times New Roman" w:ascii="Times New Roman"/>
          <w:szCs w:val="24"/>
        </w:rPr>
        <w:t>. godine</w:t>
      </w:r>
    </w:p>
    <w:p w:rsidRDefault="00737A4B" w:rsidP="00B314E8" w:rsidR="00737A4B" w:rsidRPr="00673F3C">
      <w:pPr>
        <w:pStyle w:val="Tijeloteksta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="005744A7" w:rsidRPr="00673F3C">
        <w:rPr>
          <w:rFonts w:hAnsi="Times New Roman" w:ascii="Times New Roman"/>
          <w:szCs w:val="24"/>
        </w:rPr>
        <w:t xml:space="preserve">           </w:t>
      </w:r>
      <w:r w:rsidR="001A147B" w:rsidRPr="00673F3C">
        <w:rPr>
          <w:rFonts w:hAnsi="Times New Roman" w:ascii="Times New Roman"/>
          <w:szCs w:val="24"/>
        </w:rPr>
        <w:t xml:space="preserve">    </w:t>
      </w:r>
      <w:r w:rsidRPr="00673F3C">
        <w:rPr>
          <w:rFonts w:hAnsi="Times New Roman" w:ascii="Times New Roman"/>
          <w:szCs w:val="24"/>
        </w:rPr>
        <w:t>Sudac:</w:t>
      </w:r>
    </w:p>
    <w:p w:rsidRDefault="00737A4B" w:rsidP="00F3194A" w:rsidR="00F3194A" w:rsidRPr="00673F3C">
      <w:pPr>
        <w:pStyle w:val="Tijeloteksta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Pr="00673F3C">
        <w:rPr>
          <w:rFonts w:hAnsi="Times New Roman" w:ascii="Times New Roman"/>
          <w:szCs w:val="24"/>
        </w:rPr>
        <w:tab/>
      </w:r>
      <w:r w:rsidR="005744A7" w:rsidRPr="00673F3C">
        <w:rPr>
          <w:rFonts w:hAnsi="Times New Roman" w:ascii="Times New Roman"/>
          <w:szCs w:val="24"/>
        </w:rPr>
        <w:t xml:space="preserve">      </w:t>
      </w:r>
      <w:r w:rsidRPr="00673F3C">
        <w:rPr>
          <w:rFonts w:hAnsi="Times New Roman" w:ascii="Times New Roman"/>
          <w:szCs w:val="24"/>
        </w:rPr>
        <w:tab/>
      </w:r>
      <w:r w:rsidR="001A147B" w:rsidRPr="00673F3C">
        <w:rPr>
          <w:rFonts w:hAnsi="Times New Roman" w:ascii="Times New Roman"/>
          <w:szCs w:val="24"/>
        </w:rPr>
        <w:t xml:space="preserve">   </w:t>
      </w:r>
      <w:r w:rsidR="005744A7" w:rsidRPr="00673F3C">
        <w:rPr>
          <w:rFonts w:hAnsi="Times New Roman" w:ascii="Times New Roman"/>
          <w:szCs w:val="24"/>
        </w:rPr>
        <w:t xml:space="preserve">           </w:t>
      </w:r>
      <w:r w:rsidR="001A147B" w:rsidRPr="00673F3C">
        <w:rPr>
          <w:rFonts w:hAnsi="Times New Roman" w:ascii="Times New Roman"/>
          <w:szCs w:val="24"/>
        </w:rPr>
        <w:t xml:space="preserve">  </w:t>
      </w:r>
      <w:r w:rsidRPr="00673F3C">
        <w:rPr>
          <w:rFonts w:hAnsi="Times New Roman" w:ascii="Times New Roman"/>
          <w:szCs w:val="24"/>
        </w:rPr>
        <w:t>Goranka Boljkovac</w:t>
      </w:r>
      <w:r w:rsidR="00334F90" w:rsidRPr="00673F3C">
        <w:rPr>
          <w:rFonts w:hAnsi="Times New Roman" w:ascii="Times New Roman"/>
          <w:szCs w:val="24"/>
        </w:rPr>
        <w:t>, v.r.</w:t>
      </w:r>
    </w:p>
    <w:p w:rsidRDefault="001A147B" w:rsidP="00F3194A" w:rsidR="00F3194A" w:rsidRPr="00673F3C">
      <w:pPr>
        <w:pStyle w:val="Tijeloteksta"/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 xml:space="preserve">                                                                              </w:t>
      </w:r>
      <w:r w:rsidR="00F17E33" w:rsidRPr="00673F3C">
        <w:rPr>
          <w:rFonts w:hAnsi="Times New Roman" w:ascii="Times New Roman"/>
          <w:szCs w:val="24"/>
        </w:rPr>
        <w:t xml:space="preserve"> </w:t>
      </w:r>
    </w:p>
    <w:p w:rsidRDefault="00C56F00" w:rsidP="00C56F00" w:rsidR="00C56F00" w:rsidRPr="00673F3C">
      <w:pPr>
        <w:tabs>
          <w:tab w:pos="6900" w:val="left"/>
        </w:tabs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>Uputa o pravnom lijeku:</w:t>
      </w:r>
      <w:r w:rsidRPr="00673F3C">
        <w:rPr>
          <w:rFonts w:hAnsi="Times New Roman" w:ascii="Times New Roman"/>
          <w:szCs w:val="24"/>
        </w:rPr>
        <w:tab/>
      </w:r>
      <w:r w:rsidR="00334F90" w:rsidRPr="00673F3C">
        <w:rPr>
          <w:rFonts w:hAnsi="Times New Roman" w:ascii="Times New Roman"/>
          <w:szCs w:val="24"/>
        </w:rPr>
        <w:t>Za točnost otpravka-</w:t>
      </w:r>
    </w:p>
    <w:p w:rsidRDefault="00C56F00" w:rsidP="00334F90" w:rsidR="00C56F00" w:rsidRPr="00673F3C">
      <w:pPr>
        <w:tabs>
          <w:tab w:pos="6900" w:val="left"/>
        </w:tabs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 xml:space="preserve">Protiv ovog rješenja dopuštena je žalba </w:t>
      </w:r>
      <w:r w:rsidR="00334F90" w:rsidRPr="00673F3C">
        <w:rPr>
          <w:rFonts w:hAnsi="Times New Roman" w:ascii="Times New Roman"/>
          <w:szCs w:val="24"/>
        </w:rPr>
        <w:tab/>
        <w:t>ovlašteni službenik:</w:t>
      </w:r>
    </w:p>
    <w:p w:rsidRDefault="00C56F00" w:rsidP="00334F90" w:rsidR="00C56F00" w:rsidRPr="00673F3C">
      <w:pPr>
        <w:tabs>
          <w:tab w:pos="6900" w:val="left"/>
        </w:tabs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>u roku od 8 dana, koja se podnosi u tri primjerka,</w:t>
      </w:r>
      <w:r w:rsidR="00334F90" w:rsidRPr="00673F3C">
        <w:rPr>
          <w:rFonts w:hAnsi="Times New Roman" w:ascii="Times New Roman"/>
          <w:szCs w:val="24"/>
        </w:rPr>
        <w:tab/>
        <w:t>Renata Klokočki</w:t>
      </w:r>
    </w:p>
    <w:p w:rsidRDefault="00C56F00" w:rsidP="00C56F00" w:rsidR="00C56F00" w:rsidRPr="00673F3C">
      <w:pPr>
        <w:rPr>
          <w:rFonts w:hAnsi="Times New Roman" w:ascii="Times New Roman"/>
          <w:szCs w:val="24"/>
        </w:rPr>
      </w:pPr>
      <w:r w:rsidRPr="00673F3C">
        <w:rPr>
          <w:rFonts w:hAnsi="Times New Roman" w:ascii="Times New Roman"/>
          <w:szCs w:val="24"/>
        </w:rPr>
        <w:t>Visokom trgovačkom sudu Republike Hrvatske,</w:t>
      </w:r>
    </w:p>
    <w:p w:rsidRDefault="00C56F00" w:rsidR="001A147B" w:rsidRPr="00673F3C">
      <w:pPr>
        <w:rPr>
          <w:rFonts w:hAnsi="Times New Roman" w:ascii="Times New Roman"/>
          <w:b/>
          <w:noProof w:val="false"/>
          <w:szCs w:val="24"/>
        </w:rPr>
      </w:pPr>
      <w:r w:rsidRPr="00673F3C">
        <w:rPr>
          <w:rFonts w:hAnsi="Times New Roman" w:ascii="Times New Roman"/>
          <w:szCs w:val="24"/>
        </w:rPr>
        <w:t>putem ovog suda.</w:t>
      </w:r>
    </w:p>
    <w:sectPr w:rsidSect="008A72D3" w:rsidR="001A147B" w:rsidRPr="00673F3C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5E46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="009720EC" w:rsidRPr="009720EC">
      <w:rPr>
        <w:rFonts w:hAnsi="Times New Roman" w:ascii="Times New Roman"/>
      </w:rPr>
      <w:t>4 St-4</w:t>
    </w:r>
    <w:r w:rsidR="00673F3C">
      <w:rPr>
        <w:rFonts w:hAnsi="Times New Roman" w:ascii="Times New Roman"/>
      </w:rPr>
      <w:t>541</w:t>
    </w:r>
    <w:r w:rsidR="009720EC" w:rsidRPr="009720E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F0435"/>
    <w:rsid w:val="000F6E59"/>
    <w:rsid w:val="00122493"/>
    <w:rsid w:val="00135E75"/>
    <w:rsid w:val="00143BA9"/>
    <w:rsid w:val="00164987"/>
    <w:rsid w:val="001A147B"/>
    <w:rsid w:val="001B78F0"/>
    <w:rsid w:val="001F1CE6"/>
    <w:rsid w:val="00245E30"/>
    <w:rsid w:val="00261F8E"/>
    <w:rsid w:val="002F56A9"/>
    <w:rsid w:val="003255FA"/>
    <w:rsid w:val="00334F90"/>
    <w:rsid w:val="00362D40"/>
    <w:rsid w:val="0037105C"/>
    <w:rsid w:val="00393171"/>
    <w:rsid w:val="003B7EB5"/>
    <w:rsid w:val="003D357F"/>
    <w:rsid w:val="00406D94"/>
    <w:rsid w:val="0043091C"/>
    <w:rsid w:val="00437E23"/>
    <w:rsid w:val="00445B6F"/>
    <w:rsid w:val="004970DC"/>
    <w:rsid w:val="004C16AC"/>
    <w:rsid w:val="005078A8"/>
    <w:rsid w:val="00525604"/>
    <w:rsid w:val="00527B64"/>
    <w:rsid w:val="00535E46"/>
    <w:rsid w:val="00542B60"/>
    <w:rsid w:val="00566675"/>
    <w:rsid w:val="00573237"/>
    <w:rsid w:val="005744A7"/>
    <w:rsid w:val="0057758C"/>
    <w:rsid w:val="00577F43"/>
    <w:rsid w:val="00594221"/>
    <w:rsid w:val="005A0E12"/>
    <w:rsid w:val="005B5EFC"/>
    <w:rsid w:val="005C7189"/>
    <w:rsid w:val="006275C1"/>
    <w:rsid w:val="0065067C"/>
    <w:rsid w:val="006521A5"/>
    <w:rsid w:val="006677A2"/>
    <w:rsid w:val="00673F3C"/>
    <w:rsid w:val="0069584E"/>
    <w:rsid w:val="006959CB"/>
    <w:rsid w:val="00705B86"/>
    <w:rsid w:val="00710345"/>
    <w:rsid w:val="00726530"/>
    <w:rsid w:val="00727927"/>
    <w:rsid w:val="00733304"/>
    <w:rsid w:val="00737A4B"/>
    <w:rsid w:val="007C72DF"/>
    <w:rsid w:val="007F49CC"/>
    <w:rsid w:val="0080535D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902430"/>
    <w:rsid w:val="00937ECE"/>
    <w:rsid w:val="009432E4"/>
    <w:rsid w:val="009663A8"/>
    <w:rsid w:val="009720EC"/>
    <w:rsid w:val="00992055"/>
    <w:rsid w:val="009A4E8F"/>
    <w:rsid w:val="009A7A04"/>
    <w:rsid w:val="009C288C"/>
    <w:rsid w:val="009E1265"/>
    <w:rsid w:val="009E4927"/>
    <w:rsid w:val="009F3B1B"/>
    <w:rsid w:val="00A12FD5"/>
    <w:rsid w:val="00A2787F"/>
    <w:rsid w:val="00A33929"/>
    <w:rsid w:val="00A76CB4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4751B"/>
    <w:rsid w:val="00C56F00"/>
    <w:rsid w:val="00CA7EA6"/>
    <w:rsid w:val="00CB1619"/>
    <w:rsid w:val="00CC2151"/>
    <w:rsid w:val="00CC475E"/>
    <w:rsid w:val="00CD58DB"/>
    <w:rsid w:val="00CE0A00"/>
    <w:rsid w:val="00CF4808"/>
    <w:rsid w:val="00CF4C16"/>
    <w:rsid w:val="00D34B6F"/>
    <w:rsid w:val="00D84539"/>
    <w:rsid w:val="00DA76A8"/>
    <w:rsid w:val="00DB1F37"/>
    <w:rsid w:val="00DC3E23"/>
    <w:rsid w:val="00DD2B86"/>
    <w:rsid w:val="00DD5C02"/>
    <w:rsid w:val="00E223F1"/>
    <w:rsid w:val="00E837F4"/>
    <w:rsid w:val="00E86122"/>
    <w:rsid w:val="00F17E33"/>
    <w:rsid w:val="00F3194A"/>
    <w:rsid w:val="00F6228C"/>
    <w:rsid w:val="00F72327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E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5E4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5E4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5E4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5E4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5E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5E4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5E4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5E4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5E4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2018.</izvorni_sadrzaj>
    <derivirana_varijabla naziv="DomainObject.DatumDonosenjaOdluke_1">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4541</izvorni_sadrzaj>
    <derivirana_varijabla naziv="DomainObject.Predmet.Broj_1">4541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siječnja 2018.</izvorni_sadrzaj>
    <derivirana_varijabla naziv="DomainObject.Predmet.DatumRjesavanja_1">9.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St-4541/2016</izvorni_sadrzaj>
    <derivirana_varijabla naziv="DomainObject.Predmet.OznakaBroj_1">St-4541/2016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 PROM d.o.o. zastupanog po punomoćniku Branko Dolinar</izvorni_sadrzaj>
    <derivirana_varijabla naziv="DomainObject.Predmet.ProtustrankaFormated_1">  NOVO PROM d.o.o. zastupanog po punomoćniku Branko Dolinar</derivirana_varijabla>
  </DomainObject.Predmet.ProtustrankaFormated>
  <DomainObject.Predmet.ProtustrankaFormatedOIB>
    <izvorni_sadrzaj>  NOVO PROM d.o.o., OIB 64495442913 zastupanog po punomoćniku Branko Dolinar</izvorni_sadrzaj>
    <derivirana_varijabla naziv="DomainObject.Predmet.ProtustrankaFormatedOIB_1">  NOVO PROM d.o.o., OIB 64495442913 zastupanog po punomoćniku Branko Dolinar</derivirana_varijabla>
  </DomainObject.Predmet.ProtustrankaFormatedOIB>
  <DomainObject.Predmet.ProtustrankaFormatedWithAdress>
    <izvorni_sadrzaj> NOVO PROM d.o.o., Ribnik 48, 47271 Ribnik zastupanog po punomoćniku Branko Dolinar</izvorni_sadrzaj>
    <derivirana_varijabla naziv="DomainObject.Predmet.ProtustrankaFormatedWithAdress_1"> NOVO PROM d.o.o., Ribnik 48, 47271 Ribnik zastupanog po punomoćniku Branko Dolinar</derivirana_varijabla>
  </DomainObject.Predmet.ProtustrankaFormatedWithAdress>
  <DomainObject.Predmet.ProtustrankaFormatedWithAdressOIB>
    <izvorni_sadrzaj> NOVO PROM d.o.o., OIB 64495442913, Ribnik 48, 47271 Ribnik zastupanog po punomoćniku Branko Dolinar</izvorni_sadrzaj>
    <derivirana_varijabla naziv="DomainObject.Predmet.ProtustrankaFormatedWithAdressOIB_1"> NOVO PROM d.o.o., OIB 64495442913, Ribnik 48, 47271 Ribnik zastupanog po punomoćniku Branko Dolinar</derivirana_varijabla>
  </DomainObject.Predmet.ProtustrankaFormatedWithAdressOIB>
  <DomainObject.Predmet.ProtustrankaWithAdress>
    <izvorni_sadrzaj>NOVO PROM d.o.o. Ribnik 48, 47271 Ribnik</izvorni_sadrzaj>
    <derivirana_varijabla naziv="DomainObject.Predmet.ProtustrankaWithAdress_1">NOVO PROM d.o.o. Ribnik 48, 47271 Ribnik</derivirana_varijabla>
  </DomainObject.Predmet.ProtustrankaWithAdress>
  <DomainObject.Predmet.ProtustrankaWithAdressOIB>
    <izvorni_sadrzaj>NOVO PROM d.o.o., OIB 64495442913, Ribnik 48, 47271 Ribnik</izvorni_sadrzaj>
    <derivirana_varijabla naziv="DomainObject.Predmet.ProtustrankaWithAdressOIB_1">NOVO PROM d.o.o., OIB 64495442913, Ribnik 48, 47271 Ribnik</derivirana_varijabla>
  </DomainObject.Predmet.ProtustrankaWithAdressOIB>
  <DomainObject.Predmet.ProtustrankaNazivFormated>
    <izvorni_sadrzaj>NOVO PROM d.o.o.</izvorni_sadrzaj>
    <derivirana_varijabla naziv="DomainObject.Predmet.ProtustrankaNazivFormated_1">NOVO PROM d.o.o.</derivirana_varijabla>
  </DomainObject.Predmet.ProtustrankaNazivFormated>
  <DomainObject.Predmet.ProtustrankaNazivFormatedOIB>
    <izvorni_sadrzaj>NOVO PROM d.o.o., OIB 64495442913</izvorni_sadrzaj>
    <derivirana_varijabla naziv="DomainObject.Predmet.ProtustrankaNazivFormatedOIB_1">NOVO PROM d.o.o., OIB 64495442913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centar, podružnica Karlovac</izvorni_sadrzaj>
    <derivirana_varijabla naziv="DomainObject.Predmet.StrankaFormated_1">  FINA, Regionalni centar, podružnica Karlovac</derivirana_varijabla>
  </DomainObject.Predmet.StrankaFormated>
  <DomainObject.Predmet.StrankaFormatedOIB>
    <izvorni_sadrzaj>  FINA, Regionalni centar, podružnica Karlovac, OIB 85821130368</izvorni_sadrzaj>
    <derivirana_varijabla naziv="DomainObject.Predmet.StrankaFormatedOIB_1">  FINA, Regionalni centar, podružnica Karlovac, OIB 85821130368</derivirana_varijabla>
  </DomainObject.Predmet.StrankaFormatedOIB>
  <DomainObject.Predmet.StrankaFormatedWithAdress>
    <izvorni_sadrzaj> FINA, Regionalni centar, podružnica Karlovac, Pavla Vitezovića 1, 47000 Karlovac</izvorni_sadrzaj>
    <derivirana_varijabla naziv="DomainObject.Predmet.StrankaFormatedWithAdress_1"> FINA, Regionalni centar, podružnica Karlovac, Pavla Vitezovića 1, 47000 Karlovac</derivirana_varijabla>
  </DomainObject.Predmet.StrankaFormatedWithAdress>
  <DomainObject.Predmet.StrankaFormatedWithAdressOIB>
    <izvorni_sadrzaj> FINA, Regionalni centar, podružnica Karlovac, OIB 85821130368, Pavla Vitezovića 1, 47000 Karlovac</izvorni_sadrzaj>
    <derivirana_varijabla naziv="DomainObject.Predmet.StrankaFormatedWithAdressOIB_1"> FINA, Regionalni centar, podružnica Karlovac, OIB 85821130368, Pavla Vitezovića 1, 47000 Karlovac</derivirana_varijabla>
  </DomainObject.Predmet.StrankaFormatedWithAdressOIB>
  <DomainObject.Predmet.StrankaWithAdress>
    <izvorni_sadrzaj>FINA, Regionalni centar, podružnica Karlovac Pavla Vitezovića 1,47000 Karlovac</izvorni_sadrzaj>
    <derivirana_varijabla naziv="DomainObject.Predmet.StrankaWithAdress_1">FINA, Regionalni centar, podružnica Karlovac Pavla Vitezovića 1,47000 Karlovac</derivirana_varijabla>
  </DomainObject.Predmet.StrankaWithAdress>
  <DomainObject.Predmet.StrankaWithAdressOIB>
    <izvorni_sadrzaj>FINA, Regionalni centar, podružnica Karlovac, OIB 85821130368, Pavla Vitezovića 1,47000 Karlovac</izvorni_sadrzaj>
    <derivirana_varijabla naziv="DomainObject.Predmet.StrankaWithAdressOIB_1">FINA, Regionalni centar, podružnica Karlovac, OIB 85821130368, Pavla Vitezovića 1,47000 Karlovac</derivirana_varijabla>
  </DomainObject.Predmet.StrankaWithAdressOIB>
  <DomainObject.Predmet.StrankaNazivFormated>
    <izvorni_sadrzaj>FINA, Regionalni centar, podružnica Karlovac</izvorni_sadrzaj>
    <derivirana_varijabla naziv="DomainObject.Predmet.StrankaNazivFormated_1">FINA, Regionalni centar, podružnica Karlovac</derivirana_varijabla>
  </DomainObject.Predmet.StrankaNazivFormated>
  <DomainObject.Predmet.StrankaNazivFormatedOIB>
    <izvorni_sadrzaj>FINA, Regionalni centar, podružnica Karlovac, OIB 85821130368</izvorni_sadrzaj>
    <derivirana_varijabla naziv="DomainObject.Predmet.StrankaNazivFormatedOIB_1">FINA,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FINA, Regionalni centar, podružnica Karlovac</item>
    </izvorni_sadrzaj>
    <derivirana_varijabla naziv="DomainObject.Predmet.StrankaListFormated_1">
      <item>FINA, Regionalni centar, podružnica Karlovac</item>
    </derivirana_varijabla>
  </DomainObject.Predmet.StrankaListFormated>
  <DomainObject.Predmet.StrankaListFormatedOIB>
    <izvorni_sadrzaj>
      <item>FINA, Regionalni centar, podružnica Karlovac, OIB 85821130368</item>
    </izvorni_sadrzaj>
    <derivirana_varijabla naziv="DomainObject.Predmet.StrankaListFormatedOIB_1">
      <item>FINA, Regionalni centar, podružnica Karlovac, OIB 85821130368</item>
    </derivirana_varijabla>
  </DomainObject.Predmet.StrankaListFormatedOIB>
  <DomainObject.Predmet.StrankaListFormatedWithAdress>
    <izvorni_sadrzaj>
      <item>FINA, Regionalni centar, podružnica Karlovac, Pavla Vitezovića 1, 47000 Karlovac</item>
    </izvorni_sadrzaj>
    <derivirana_varijabla naziv="DomainObject.Predmet.StrankaListFormatedWithAdress_1">
      <item>FINA, Regionalni centar, podružnica Karlovac, Pavla Vitezovića 1, 47000 Karlovac</item>
    </derivirana_varijabla>
  </DomainObject.Predmet.StrankaListFormatedWithAdress>
  <DomainObject.Predmet.StrankaListFormatedWithAdressOIB>
    <izvorni_sadrzaj>
      <item>FINA, Regionalni centar, podružnica Karlovac, OIB 85821130368, Pavla Vitezovića 1, 47000 Karlovac</item>
    </izvorni_sadrzaj>
    <derivirana_varijabla naziv="DomainObject.Predmet.StrankaListFormatedWithAdressOIB_1">
      <item>FINA, Regionalni centar, podružnica Karlovac, OIB 85821130368, Pavla Vitezovića 1, 47000 Karlovac</item>
    </derivirana_varijabla>
  </DomainObject.Predmet.StrankaListFormatedWithAdressOIB>
  <DomainObject.Predmet.StrankaListNazivFormated>
    <izvorni_sadrzaj>
      <item>FINA, Regionalni centar, podružnica Karlovac</item>
    </izvorni_sadrzaj>
    <derivirana_varijabla naziv="DomainObject.Predmet.StrankaListNazivFormated_1">
      <item>FINA, Regionalni centar, podružnica Karlovac</item>
    </derivirana_varijabla>
  </DomainObject.Predmet.StrankaListNazivFormated>
  <DomainObject.Predmet.StrankaListNazivFormatedOIB>
    <izvorni_sadrzaj>
      <item>FINA, Regionalni centar, podružnica Karlovac, OIB 85821130368</item>
    </izvorni_sadrzaj>
    <derivirana_varijabla naziv="DomainObject.Predmet.StrankaListNazivFormatedOIB_1">
      <item>FINA, Regionalni centar, podružnica Karlovac, OIB 85821130368</item>
    </derivirana_varijabla>
  </DomainObject.Predmet.StrankaListNazivFormatedOIB>
  <DomainObject.Predmet.ProtuStrankaListFormated>
    <izvorni_sadrzaj>
      <item>NOVO PROM d.o.o. zastupanog po punomoćniku Branko Dolinar</item>
    </izvorni_sadrzaj>
    <derivirana_varijabla naziv="DomainObject.Predmet.ProtuStrankaListFormated_1">
      <item>NOVO PROM d.o.o. zastupanog po punomoćniku Branko Dolinar</item>
    </derivirana_varijabla>
  </DomainObject.Predmet.ProtuStrankaListFormated>
  <DomainObject.Predmet.ProtuStrankaListFormatedOIB>
    <izvorni_sadrzaj>
      <item>NOVO PROM d.o.o., OIB 64495442913 zastupanog po punomoćniku Branko Dolinar</item>
    </izvorni_sadrzaj>
    <derivirana_varijabla naziv="DomainObject.Predmet.ProtuStrankaListFormatedOIB_1">
      <item>NOVO PROM d.o.o., OIB 64495442913 zastupanog po punomoćniku Branko Dolinar</item>
    </derivirana_varijabla>
  </DomainObject.Predmet.ProtuStrankaListFormatedOIB>
  <DomainObject.Predmet.ProtuStrankaListFormatedWithAdress>
    <izvorni_sadrzaj>
      <item>NOVO PROM d.o.o., Ribnik 48, 47271 Ribnik zastupanog po punomoćniku Branko Dolinar</item>
    </izvorni_sadrzaj>
    <derivirana_varijabla naziv="DomainObject.Predmet.ProtuStrankaListFormatedWithAdress_1">
      <item>NOVO PROM d.o.o., Ribnik 48, 47271 Ribnik zastupanog po punomoćniku Branko Dolinar</item>
    </derivirana_varijabla>
  </DomainObject.Predmet.ProtuStrankaListFormatedWithAdress>
  <DomainObject.Predmet.ProtuStrankaListFormatedWithAdressOIB>
    <izvorni_sadrzaj>
      <item>NOVO PROM d.o.o., OIB 64495442913, Ribnik 48, 47271 Ribnik zastupanog po punomoćniku Branko Dolinar</item>
    </izvorni_sadrzaj>
    <derivirana_varijabla naziv="DomainObject.Predmet.ProtuStrankaListFormatedWithAdressOIB_1">
      <item>NOVO PROM d.o.o., OIB 64495442913, Ribnik 48, 47271 Ribnik zastupanog po punomoćniku Branko Dolinar</item>
    </derivirana_varijabla>
  </DomainObject.Predmet.ProtuStrankaListFormatedWithAdressOIB>
  <DomainObject.Predmet.ProtuStrankaListNazivFormated>
    <izvorni_sadrzaj>
      <item>NOVO PROM d.o.o.</item>
    </izvorni_sadrzaj>
    <derivirana_varijabla naziv="DomainObject.Predmet.ProtuStrankaListNazivFormated_1">
      <item>NOVO PROM d.o.o.</item>
    </derivirana_varijabla>
  </DomainObject.Predmet.ProtuStrankaListNazivFormated>
  <DomainObject.Predmet.ProtuStrankaListNazivFormatedOIB>
    <izvorni_sadrzaj>
      <item>NOVO PROM d.o.o., OIB 64495442913</item>
    </izvorni_sadrzaj>
    <derivirana_varijabla naziv="DomainObject.Predmet.ProtuStrankaListNazivFormatedOIB_1">
      <item>NOVO PROM d.o.o., OIB 64495442913</item>
    </derivirana_varijabla>
  </DomainObject.Predmet.ProtuStrankaListNazivFormatedOIB>
  <DomainObject.Predmet.OstaliListFormated>
    <izvorni_sadrzaj>
      <item>Branko Dolinar punomoćnik sudionika u postupku NOVO PROM d.o.o.</item>
      <item>Vesna Rogulj</item>
    </izvorni_sadrzaj>
    <derivirana_varijabla naziv="DomainObject.Predmet.OstaliListFormated_1">
      <item>Branko Dolinar punomoćnik sudionika u postupku NOVO PROM d.o.o.</item>
      <item>Vesna Rogulj</item>
    </derivirana_varijabla>
  </DomainObject.Predmet.OstaliListFormated>
  <DomainObject.Predmet.OstaliListFormatedOIB>
    <izvorni_sadrzaj>
      <item>Branko Dolinar, OIB 56032449584 punomoćnik sudionika u postupku NOVO PROM d.o.o.</item>
      <item>Vesna Rogulj</item>
    </izvorni_sadrzaj>
    <derivirana_varijabla naziv="DomainObject.Predmet.OstaliListFormatedOIB_1">
      <item>Branko Dolinar, OIB 56032449584 punomoćnik sudionika u postupku NOVO PROM d.o.o.</item>
      <item>Vesna Rogulj</item>
    </derivirana_varijabla>
  </DomainObject.Predmet.OstaliListFormatedOIB>
  <DomainObject.Predmet.OstaliListFormatedWithAdress>
    <izvorni_sadrzaj>
      <item>Branko Dolinar, Kozjačka ulica 53, 10000 Zagreb punomoćnik sudionika u postupku NOVO PROM d.o.o.</item>
      <item>Vesna Rogulj, Petrinjska 73, 10000 Zagreb</item>
    </izvorni_sadrzaj>
    <derivirana_varijabla naziv="DomainObject.Predmet.OstaliListFormatedWithAdress_1">
      <item>Branko Dolinar, Kozjačka ulica 53, 10000 Zagreb punomoćnik sudionika u postupku NOVO PROM d.o.o.</item>
      <item>Vesna Rogulj, Petrinjska 73, 10000 Zagreb</item>
    </derivirana_varijabla>
  </DomainObject.Predmet.OstaliListFormatedWithAdress>
  <DomainObject.Predmet.OstaliListFormatedWithAdressOIB>
    <izvorni_sadrzaj>
      <item>Branko Dolinar, OIB 56032449584, Kozjačka ulica 53, 10000 Zagreb punomoćnik sudionika u postupku NOVO PROM d.o.o.</item>
      <item>Vesna Rogulj, Petrinjska 73, 10000 Zagreb</item>
    </izvorni_sadrzaj>
    <derivirana_varijabla naziv="DomainObject.Predmet.OstaliListFormatedWithAdressOIB_1">
      <item>Branko Dolinar, OIB 56032449584, Kozjačka ulica 53, 10000 Zagreb punomoćnik sudionika u postupku NOVO PROM d.o.o.</item>
      <item>Vesna Rogulj, Petrinjska 73, 10000 Zagreb</item>
    </derivirana_varijabla>
  </DomainObject.Predmet.OstaliListFormatedWithAdressOIB>
  <DomainObject.Predmet.OstaliListNazivFormated>
    <izvorni_sadrzaj>
      <item>Branko Dolinar</item>
      <item>Vesna Rogulj</item>
    </izvorni_sadrzaj>
    <derivirana_varijabla naziv="DomainObject.Predmet.OstaliListNazivFormated_1">
      <item>Branko Dolinar</item>
      <item>Vesna Rogulj</item>
    </derivirana_varijabla>
  </DomainObject.Predmet.OstaliListNazivFormated>
  <DomainObject.Predmet.OstaliListNazivFormatedOIB>
    <izvorni_sadrzaj>
      <item>Branko Dolinar, OIB 56032449584</item>
      <item>Vesna Rogulj</item>
    </izvorni_sadrzaj>
    <derivirana_varijabla naziv="DomainObject.Predmet.OstaliListNazivFormatedOIB_1">
      <item>Branko Dolinar, OIB 56032449584</item>
      <item>Vesna Rogulj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2018.</izvorni_sadrzaj>
    <derivirana_varijabla naziv="DomainObject.Datum_1">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centar, podružnica Karlovac</izvorni_sadrzaj>
    <derivirana_varijabla naziv="DomainObject.Predmet.StrankaIDrugi_1">FINA, Regionalni centar, podružnica Karlovac</derivirana_varijabla>
  </DomainObject.Predmet.StrankaIDrugi>
  <DomainObject.Predmet.ProtustrankaIDrugi>
    <izvorni_sadrzaj>NOVO PROM d.o.o.</izvorni_sadrzaj>
    <derivirana_varijabla naziv="DomainObject.Predmet.ProtustrankaIDrugi_1">NOVO PROM d.o.o.</derivirana_varijabla>
  </DomainObject.Predmet.ProtustrankaIDrugi>
  <DomainObject.Predmet.StrankaIDrugiAdressOIB>
    <izvorni_sadrzaj>FINA, Regionalni centar, podružnica Karlovac, OIB 85821130368, Pavla Vitezovića 1, 47000 Karlovac</izvorni_sadrzaj>
    <derivirana_varijabla naziv="DomainObject.Predmet.StrankaIDrugiAdressOIB_1">FINA, Regionalni centar, podružnica Karlovac, OIB 85821130368, Pavla Vitezovića 1, 47000 Karlovac</derivirana_varijabla>
  </DomainObject.Predmet.StrankaIDrugiAdressOIB>
  <DomainObject.Predmet.ProtustrankaIDrugiAdressOIB>
    <izvorni_sadrzaj>NOVO PROM d.o.o., OIB 64495442913, Ribnik 48, 47271 Ribnik</izvorni_sadrzaj>
    <derivirana_varijabla naziv="DomainObject.Predmet.ProtustrankaIDrugiAdressOIB_1">NOVO PROM d.o.o., OIB 64495442913, Ribnik 48, 47271 Ribnik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2018.</izvorni_sadrzaj>
    <derivirana_varijabla naziv="DomainObject.Predmet.OdlukaRjesenje.DatumDonosenjaOdluke_1">9. siječnja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St-4541/2016-41</izvorni_sadrzaj>
    <derivirana_varijabla naziv="DomainObject.Predmet.OdlukaRjesenje.Oznaka_1">St-4541/2016-41</derivirana_varijabla>
  </DomainObject.Predmet.OdlukaRjesenje.Oznaka>
  <DomainObject.Predmet.SudioniciListNaziv>
    <izvorni_sadrzaj>
      <item>FINA, Regionalni centar, podružnica Karlovac</item>
      <item>NOVO PROM d.o.o.</item>
      <item>Branko Dolinar</item>
      <item>Vesna Rogulj</item>
    </izvorni_sadrzaj>
    <derivirana_varijabla naziv="DomainObject.Predmet.SudioniciListNaziv_1">
      <item>FINA, Regionalni centar, podružnica Karlovac</item>
      <item>NOVO PROM d.o.o.</item>
      <item>Branko Dolinar</item>
      <item>Vesna Rogulj</item>
    </derivirana_varijabla>
  </DomainObject.Predmet.SudioniciListNaziv>
  <DomainObject.Predmet.SudioniciListAdressOIB>
    <izvorni_sadrzaj>
      <item>FINA, Regionalni centar, podružnica Karlovac, OIB 85821130368, Pavla Vitezovića 1,47000 Karlovac</item>
      <item>NOVO PROM d.o.o., OIB 64495442913, Ribnik 48,47271 Ribnik</item>
      <item>Branko Dolinar, OIB 56032449584, Kozjačka ulica 53,10000 Zagreb</item>
      <item>Vesna Rogulj, Petrinjska 73,10000 Zagreb</item>
    </izvorni_sadrzaj>
    <derivirana_varijabla naziv="DomainObject.Predmet.SudioniciListAdressOIB_1">
      <item>FINA, Regionalni centar, podružnica Karlovac, OIB 85821130368, Pavla Vitezovića 1,47000 Karlovac</item>
      <item>NOVO PROM d.o.o., OIB 64495442913, Ribnik 48,47271 Ribnik</item>
      <item>Branko Dolinar, OIB 56032449584, Kozjačka ulica 53,10000 Zagreb</item>
      <item>Vesna Rogulj, Petrinjska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64495442913</item>
      <item>, OIB 56032449584</item>
      <item>, OIB null</item>
    </izvorni_sadrzaj>
    <derivirana_varijabla naziv="DomainObject.Predmet.SudioniciListNazivOIB_1">
      <item>, OIB 85821130368</item>
      <item>, OIB 64495442913</item>
      <item>, OIB 56032449584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Belani, OIB 73806587468, I. Z. Dijankovečkog 4 Križevci</item>
    </izvorni_sadrzaj>
    <derivirana_varijabla naziv="DomainObject.Predmet.StecajniUpraviteljiListAddressOIB_1">
      <item>Marijan Belani, OIB 73806587468, I. Z. Dijankovečkog 4 Križevci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606</properties:Words>
  <properties:Characters>3384</properties:Characters>
  <properties:Lines>80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2018-02-08T11:40:00Z</dcterms:created>
  <dc:creator>x</dc:creator>
  <cp:lastModifiedBy>Renata Klokočki</cp:lastModifiedBy>
  <cp:lastPrinted>2017-09-29T10:42:00Z</cp:lastPrinted>
  <dcterms:modified xmlns:xsi="http://www.w3.org/2001/XMLSchema-instance" xsi:type="dcterms:W3CDTF">2018-02-08T11:42:00Z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