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6203" w14:paraId="d5f6203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>
        <w:t>723/2016-</w:t>
      </w:r>
      <w:r w:rsidR="006F1ED7">
        <w:t>103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1D58C0" w:rsidRPr="001D58C0">
        <w:t xml:space="preserve">TRAJNA GRADNJA d.o.o., Zadar, </w:t>
      </w:r>
      <w:proofErr w:type="spellStart"/>
      <w:r w:rsidR="001D58C0" w:rsidRPr="001D58C0">
        <w:t>Dračevac</w:t>
      </w:r>
      <w:proofErr w:type="spellEnd"/>
      <w:r w:rsidR="001D58C0" w:rsidRPr="001D58C0">
        <w:t xml:space="preserve"> 17., OIB: 02901914423</w:t>
      </w:r>
      <w:r w:rsidRPr="001D58C0">
        <w:t xml:space="preserve">, zastupano po stečajnoj upraviteljici </w:t>
      </w:r>
      <w:r w:rsidR="001D58C0" w:rsidRPr="001D58C0">
        <w:t xml:space="preserve">Radojki </w:t>
      </w:r>
      <w:proofErr w:type="spellStart"/>
      <w:r w:rsidR="001D58C0" w:rsidRPr="001D58C0">
        <w:t>Danek</w:t>
      </w:r>
      <w:proofErr w:type="spellEnd"/>
      <w:r w:rsidRPr="001D58C0">
        <w:t xml:space="preserve">, </w:t>
      </w:r>
      <w:r w:rsidR="00712843">
        <w:t>9. siječnja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12843" w:rsidP="00712843" w:rsidR="00712843">
      <w:pPr>
        <w:spacing w:after="200"/>
        <w:jc w:val="both"/>
      </w:pPr>
      <w:r>
        <w:t>Nalaže se Financijskoj agenciji da ponuditeljima: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MAJA BUHIN, </w:t>
      </w:r>
      <w:proofErr w:type="spellStart"/>
      <w:r>
        <w:t>Domahovo</w:t>
      </w:r>
      <w:proofErr w:type="spellEnd"/>
      <w:r>
        <w:t xml:space="preserve"> 59, 49214 </w:t>
      </w:r>
      <w:proofErr w:type="spellStart"/>
      <w:r>
        <w:t>Domahovo</w:t>
      </w:r>
      <w:proofErr w:type="spellEnd"/>
      <w:r>
        <w:t>, OIB: 41221802880, IBAN: HR5023400093210590495,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PETRA SAMARŽIJA, </w:t>
      </w:r>
      <w:proofErr w:type="spellStart"/>
      <w:r>
        <w:t>Podvoljak</w:t>
      </w:r>
      <w:proofErr w:type="spellEnd"/>
      <w:r>
        <w:t xml:space="preserve"> 3, 51000 Rijeka, OIB: 56920673614, IBAN: HR3723400093209761185,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RILIA d.o.o., </w:t>
      </w:r>
      <w:proofErr w:type="spellStart"/>
      <w:r>
        <w:t>Gašpini</w:t>
      </w:r>
      <w:proofErr w:type="spellEnd"/>
      <w:r>
        <w:t xml:space="preserve"> 27, 21210 Solin, OIB: 19638323651, IBAN: HR2125000091101455149,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MICROTEH d.o.o., Petrinjska 48, 10000 Zagreb, OIB: 40943568635, IBAN: </w:t>
      </w:r>
      <w:r w:rsidRPr="004E5459">
        <w:t>HR</w:t>
      </w:r>
      <w:r>
        <w:t>0824840081135000406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ŽELJKO MOSLAVAC, Ksavera Šandora </w:t>
      </w:r>
      <w:proofErr w:type="spellStart"/>
      <w:r>
        <w:t>Đalskog</w:t>
      </w:r>
      <w:proofErr w:type="spellEnd"/>
      <w:r>
        <w:t xml:space="preserve"> 30, 33000 Virovitica, OIB: 84257920746, IBAN: HR9023600003212526036,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IVO PERKOVIĆ, Biogradska 1, 21000 Split, OIB: 06850273298, IBAN: HR0924020063204207462,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DUBRAVKA KARAN, </w:t>
      </w:r>
      <w:proofErr w:type="spellStart"/>
      <w:r>
        <w:t>Tončićevo</w:t>
      </w:r>
      <w:proofErr w:type="spellEnd"/>
      <w:r>
        <w:t xml:space="preserve"> 2B, 51260 Crikvenica, OIB: 27328943516, IBAN: HR0923400093204384009,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MLADEN BAVČEVIĆ, Kraljice Mučenika 26, 21216 Kaštel Stari, OIB: 03493351079, IBAN: HR4523400093230606826,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HRVOJE BOGNER, Ul. hrvatskih iseljenika 5, 10000 Zagreb, OIB: 63766234952, IBAN: HR5223600003219497528,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TOMISLAV VULETIĆ, </w:t>
      </w:r>
      <w:proofErr w:type="spellStart"/>
      <w:r>
        <w:t>In</w:t>
      </w:r>
      <w:proofErr w:type="spellEnd"/>
      <w:r>
        <w:t xml:space="preserve"> der </w:t>
      </w:r>
      <w:proofErr w:type="spellStart"/>
      <w:r>
        <w:t>Feldmark</w:t>
      </w:r>
      <w:proofErr w:type="spellEnd"/>
      <w:r>
        <w:t xml:space="preserve"> 55 </w:t>
      </w:r>
      <w:proofErr w:type="spellStart"/>
      <w:r>
        <w:t>Potsdam</w:t>
      </w:r>
      <w:proofErr w:type="spellEnd"/>
      <w:r>
        <w:t>, Njemačka, OIB: 92266272139, IBAN: HR4125000093205899083,</w:t>
      </w:r>
    </w:p>
    <w:p w:rsidRDefault="00712843" w:rsidP="00712843" w:rsidR="00712843" w:rsidRPr="00814C18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VINKO PEČANIĆ, </w:t>
      </w:r>
      <w:proofErr w:type="spellStart"/>
      <w:r>
        <w:t>Frankopanska</w:t>
      </w:r>
      <w:proofErr w:type="spellEnd"/>
      <w:r>
        <w:t xml:space="preserve"> 17, 34551 Lipik, OIB: 03918439681, IBAN: HR3923600003237242942,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DARJAN DAVIDOVIĆ, </w:t>
      </w:r>
      <w:proofErr w:type="spellStart"/>
      <w:r>
        <w:t>Kraljevečki</w:t>
      </w:r>
      <w:proofErr w:type="spellEnd"/>
      <w:r>
        <w:t xml:space="preserve"> </w:t>
      </w:r>
      <w:proofErr w:type="spellStart"/>
      <w:r>
        <w:t>brijegi</w:t>
      </w:r>
      <w:proofErr w:type="spellEnd"/>
      <w:r>
        <w:t xml:space="preserve"> I. odvojak 4, 10257 </w:t>
      </w:r>
      <w:proofErr w:type="spellStart"/>
      <w:r>
        <w:t>Kupinečki</w:t>
      </w:r>
      <w:proofErr w:type="spellEnd"/>
      <w:r>
        <w:t xml:space="preserve"> </w:t>
      </w:r>
      <w:proofErr w:type="spellStart"/>
      <w:r>
        <w:t>kraljevec</w:t>
      </w:r>
      <w:proofErr w:type="spellEnd"/>
      <w:r>
        <w:t>, OIB: 74781518765, IBAN: HR2023600003239640930,</w:t>
      </w:r>
    </w:p>
    <w:p w:rsidRDefault="00712843" w:rsidP="00712843" w:rsidR="00712843" w:rsidRPr="002A3049">
      <w:pPr>
        <w:pStyle w:val="Odlomakpopisa"/>
        <w:numPr>
          <w:ilvl w:val="0"/>
          <w:numId w:val="4"/>
        </w:numPr>
        <w:spacing w:after="200"/>
        <w:jc w:val="both"/>
      </w:pPr>
      <w:r>
        <w:t>MARJAN BAVČEVIĆ, Skradinska 3</w:t>
      </w:r>
      <w:r w:rsidRPr="002A3049">
        <w:t xml:space="preserve">, </w:t>
      </w:r>
      <w:r>
        <w:t>21000</w:t>
      </w:r>
      <w:r w:rsidRPr="002A3049">
        <w:t xml:space="preserve"> </w:t>
      </w:r>
      <w:r>
        <w:t>Split</w:t>
      </w:r>
      <w:r w:rsidRPr="002A3049">
        <w:t xml:space="preserve">, OIB: </w:t>
      </w:r>
      <w:r>
        <w:t>26538063798</w:t>
      </w:r>
      <w:r w:rsidRPr="002A3049">
        <w:t>, IBAN: HR</w:t>
      </w:r>
      <w:r>
        <w:t>4523400093230606826</w:t>
      </w:r>
      <w:r w:rsidRPr="002A3049">
        <w:t>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lastRenderedPageBreak/>
        <w:t>EKOLOGIJA ČERNI d.o.o., Martićeva 31 c, 10000 Zagreb, OIB: 26893712556, IBAN: HR7023400091110460207,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NEVEN PAVLIČIĆ, Savska cesta 155B, 10000 Zagreb, OIB: 44195123448, IBAN: HR2723600003214513342,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ANTO BABIĆ, Bjelovarska 52B, 10360 Sesvete, OIB: 61017945449, IBAN: HR3823600003214597340,</w:t>
      </w:r>
    </w:p>
    <w:p w:rsidRDefault="00712843" w:rsidP="00712843" w:rsidR="00712843" w:rsidRPr="005250E9">
      <w:pPr>
        <w:pStyle w:val="Odlomakpopisa"/>
        <w:numPr>
          <w:ilvl w:val="0"/>
          <w:numId w:val="4"/>
        </w:numPr>
        <w:spacing w:after="200"/>
        <w:jc w:val="both"/>
      </w:pPr>
      <w:r>
        <w:t>IVANA ČANDRLIĆ-DANKOŠ, Vijenac Dinare 1, 31000 Osijek, OIB: 68514918023, IBAN: HR1323600003214615056,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IVICA ORŠOLIĆ, Antuna Barca 7A, 23000 Zadar, OIB: 05017056509, IBAN: HR3724020063206944104,</w:t>
      </w:r>
    </w:p>
    <w:p w:rsidRDefault="00712843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>
        <w:t>IVICA BIJELIĆ, Grbavac 37, 43290 Grbavac, OIB: 53399355080, IBAN: HR7523400093219551681,</w:t>
      </w:r>
    </w:p>
    <w:p w:rsidRDefault="00712843" w:rsidP="00712843" w:rsidR="00712843" w:rsidRPr="003A12EB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DOMAGOJ BOŽIĆ, </w:t>
      </w:r>
      <w:proofErr w:type="spellStart"/>
      <w:r>
        <w:t>Resnički</w:t>
      </w:r>
      <w:proofErr w:type="spellEnd"/>
      <w:r>
        <w:t xml:space="preserve"> put 80, 10000 Zagreb, OIB: 44861585613, IBAN: HR8623600003222796856,</w:t>
      </w:r>
    </w:p>
    <w:p w:rsidRDefault="00712843" w:rsidP="00712843" w:rsidR="00712843" w:rsidRPr="002633C2">
      <w:pPr>
        <w:jc w:val="both"/>
      </w:pPr>
      <w:r w:rsidRPr="002633C2">
        <w:t>čije ponude nisu prihvaćene vrati uplaćenu jamčevinu.</w:t>
      </w:r>
    </w:p>
    <w:p w:rsidRDefault="00712843" w:rsidP="00712843" w:rsidR="00712843" w:rsidRPr="006E2E98">
      <w:pPr>
        <w:jc w:val="both"/>
      </w:pP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>
        <w:t>15. studenog</w:t>
      </w:r>
      <w:r w:rsidRPr="006E2E98">
        <w:t xml:space="preserve"> 2017. izvještaj o provedenoj elektroničkoj javnoj dražbi (identifikator nadmetanja </w:t>
      </w:r>
      <w:r>
        <w:t>4471</w:t>
      </w:r>
      <w:r w:rsidRPr="006E2E98">
        <w:t xml:space="preserve">) od </w:t>
      </w:r>
      <w:r>
        <w:t>9. studenog</w:t>
      </w:r>
      <w:r w:rsidRPr="006E2E98">
        <w:t xml:space="preserve"> 2017., Klasa: O/110-10/16-01/</w:t>
      </w:r>
      <w:r>
        <w:t>657</w:t>
      </w:r>
      <w:r w:rsidRPr="006E2E98">
        <w:t xml:space="preserve">, </w:t>
      </w:r>
      <w:proofErr w:type="spellStart"/>
      <w:r w:rsidRPr="006E2E98">
        <w:t>Ur</w:t>
      </w:r>
      <w:proofErr w:type="spellEnd"/>
      <w:r w:rsidRPr="006E2E98">
        <w:t>. br.: 04-09-17-</w:t>
      </w:r>
      <w:r>
        <w:t>71</w:t>
      </w:r>
      <w:r w:rsidRPr="006E2E98">
        <w:t>, kojim</w:t>
      </w:r>
      <w:r>
        <w:t xml:space="preserve"> je obavijestila sud da je za ne</w:t>
      </w:r>
      <w:r w:rsidRPr="006E2E98">
        <w:t xml:space="preserve">kretninu iz </w:t>
      </w:r>
      <w:proofErr w:type="spellStart"/>
      <w:r w:rsidRPr="006E2E98">
        <w:t>toč</w:t>
      </w:r>
      <w:proofErr w:type="spellEnd"/>
      <w:r w:rsidRPr="006E2E98">
        <w:t xml:space="preserve">. I. izreke ovog rješenja nadmetanje završeno </w:t>
      </w:r>
      <w:r>
        <w:t>8. studenog</w:t>
      </w:r>
      <w:r w:rsidRPr="006E2E98">
        <w:t xml:space="preserve"> 2017. i da je najvišu ponudu na elektroničkoj javnoj </w:t>
      </w:r>
      <w:r>
        <w:t>dražbi za kupnju iste dala</w:t>
      </w:r>
      <w:r w:rsidRPr="006E2E98">
        <w:t xml:space="preserve"> </w:t>
      </w:r>
      <w:r>
        <w:t>IVANA IVANKOVIĆ</w:t>
      </w:r>
      <w:r w:rsidRPr="00387AB0">
        <w:t xml:space="preserve">, </w:t>
      </w:r>
      <w:r>
        <w:t>Trpanjska 10</w:t>
      </w:r>
      <w:r w:rsidRPr="00387AB0">
        <w:t xml:space="preserve">, </w:t>
      </w:r>
      <w:r>
        <w:t>Osijek</w:t>
      </w:r>
      <w:r w:rsidRPr="00387AB0">
        <w:t xml:space="preserve">, OIB: </w:t>
      </w:r>
      <w:r>
        <w:t>87230193364,</w:t>
      </w:r>
      <w:r w:rsidRPr="006E2E98">
        <w:t xml:space="preserve"> u iznosu od </w:t>
      </w:r>
      <w:r>
        <w:t>229.001,00</w:t>
      </w:r>
      <w:r w:rsidRPr="006E2E98">
        <w:t xml:space="preserve"> kn, čija je ponuda valjana.</w:t>
      </w:r>
    </w:p>
    <w:p w:rsidRDefault="00712843" w:rsidP="00712843" w:rsidR="00712843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712843" w:rsidP="00712843" w:rsidR="00712843" w:rsidRPr="006E2E98">
      <w:pPr>
        <w:pStyle w:val="Tijeloteksta2"/>
      </w:pPr>
      <w:r w:rsidRPr="006E2E98">
        <w:tab/>
        <w:t>Stoga je odlučeno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>Zadru 9. siječnja 2018.</w:t>
      </w:r>
    </w:p>
    <w:p w:rsidRDefault="001D58C0" w:rsidP="001D58C0" w:rsidR="001D58C0" w:rsidRPr="001D58C0"/>
    <w:p w:rsidRDefault="006F1ED7" w:rsidP="006F1ED7" w:rsidR="006F1ED7">
      <w:r>
        <w:t>Za točnost otpravka-ovlašteni službenik:                                                      Sutkinja</w:t>
      </w:r>
    </w:p>
    <w:p w:rsidRDefault="006F1ED7" w:rsidP="006F1ED7" w:rsidR="006F1ED7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712843" w:rsidP="00712843" w:rsidR="00712843" w:rsidRPr="00712843">
      <w:pPr>
        <w:jc w:val="right"/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712843">
      <w:r w:rsidRPr="00712843">
        <w:t>POUKA O PRAVNOM LIJEKU</w:t>
      </w:r>
    </w:p>
    <w:p w:rsidRDefault="001D58C0" w:rsidP="001D58C0" w:rsidR="001D58C0" w:rsidRPr="001D58C0">
      <w:r w:rsidRPr="001D58C0">
        <w:t xml:space="preserve">Protiv ovog zaključka nije dopušteno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R="001E203A" w:rsidRPr="001D5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D58C0"/>
    <w:rsid w:val="001E203A"/>
    <w:rsid w:val="002275DA"/>
    <w:rsid w:val="00272916"/>
    <w:rsid w:val="006B4A1A"/>
    <w:rsid w:val="006F1ED7"/>
    <w:rsid w:val="006F72AB"/>
    <w:rsid w:val="00712843"/>
    <w:rsid w:val="007E0EE0"/>
    <w:rsid w:val="008F580E"/>
    <w:rsid w:val="00E80F20"/>
    <w:rsid w:val="00E8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3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13.09.16. vraćeno 04.10.16.</izvorni_sadrzaj>
    <derivirana_varijabla naziv="DomainObject.Predmet.PrimjedbaSuca_1">Kopija spisa na VTS 13.09.16. vraćeno 04.10.16.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</izvorni_sadrzaj>
    <derivirana_varijabla naziv="DomainObject.Predmet.StrankaFormated_1">  FINA; ELEKTROPROMET dioničko društvo za trgovinu i usluge</derivirana_varijabla>
  </DomainObject.Predmet.StrankaFormated>
  <DomainObject.Predmet.StrankaFormatedOIB>
    <izvorni_sadrzaj>  FINA, OIB 85821130368; ELEKTROPROMET dioničko društvo za trgovinu i usluge, OIB 11253040204</izvorni_sadrzaj>
    <derivirana_varijabla naziv="DomainObject.Predmet.StrankaFormatedOIB_1">  FINA, OIB 85821130368; ELEKTROPROMET dioničko društvo za trgovinu i usluge, OIB 11253040204</derivirana_varijabla>
  </DomainObject.Predmet.StrankaFormatedOIB>
  <DomainObject.Predmet.StrankaFormatedWithAdress>
    <izvorni_sadrzaj> FINA; ELEKTROPROMET dioničko društvo za trgovinu i usluge, Avenija Dubrovnik 6, 10000 Zagreb</izvorni_sadrzaj>
    <derivirana_varijabla naziv="DomainObject.Predmet.StrankaFormatedWithAdress_1"> FINA; ELEKTROPROMET dioničko društvo za trgovinu i usluge, Avenija Dubrovnik 6, 10000 Zagreb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</izvorni_sadrzaj>
    <derivirana_varijabla naziv="DomainObject.Predmet.StrankaFormatedWithAdressOIB_1"> FINA, OIB 85821130368; ELEKTROPROMET dioničko društvo za trgovinu i usluge, OIB 11253040204, Avenija Dubrovnik 6, 10000 Zagreb</derivirana_varijabla>
  </DomainObject.Predmet.StrankaFormatedWithAdressOIB>
  <DomainObject.Predmet.StrankaWithAdress>
    <izvorni_sadrzaj>FINA ,ELEKTROPROMET dioničko društvo za trgovinu i usluge Avenija Dubrovnik 6,10000 Zagreb</izvorni_sadrzaj>
    <derivirana_varijabla naziv="DomainObject.Predmet.StrankaWithAdress_1">FINA ,ELEKTROPROMET dioničko društvo za trgovinu i usluge Avenija Dubrovnik 6,10000 Zagreb</derivirana_varijabla>
  </DomainObject.Predmet.StrankaWithAdress>
  <DomainObject.Predmet.StrankaWithAdressOIB>
    <izvorni_sadrzaj>FINA, OIB 85821130368,ELEKTROPROMET dioničko društvo za trgovinu i usluge, OIB 11253040204, Avenija Dubrovnik 6,10000 Zagreb</izvorni_sadrzaj>
    <derivirana_varijabla naziv="DomainObject.Predmet.StrankaWithAdressOIB_1">FINA, OIB 85821130368,ELEKTROPROMET dioničko društvo za trgovinu i usluge, OIB 11253040204, Avenija Dubrovnik 6,10000 Zagreb</derivirana_varijabla>
  </DomainObject.Predmet.StrankaWithAdressOIB>
  <DomainObject.Predmet.StrankaNazivFormated>
    <izvorni_sadrzaj>FINA,ELEKTROPROMET dioničko društvo za trgovinu i usluge</izvorni_sadrzaj>
    <derivirana_varijabla naziv="DomainObject.Predmet.StrankaNazivFormated_1">FINA,ELEKTROPROMET dioničko društvo za trgovinu i usluge</derivirana_varijabla>
  </DomainObject.Predmet.StrankaNazivFormated>
  <DomainObject.Predmet.StrankaNazivFormatedOIB>
    <izvorni_sadrzaj>FINA, OIB 85821130368,ELEKTROPROMET dioničko društvo za trgovinu i usluge, OIB 11253040204</izvorni_sadrzaj>
    <derivirana_varijabla naziv="DomainObject.Predmet.StrankaNazivFormatedOIB_1">FINA, OIB 85821130368,ELEKTROPROMET dioničko društvo za trgovinu i usluge, OIB 11253040204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ELEKTROPROMET dioničko društvo za trgovinu i usluge</item>
    </izvorni_sadrzaj>
    <derivirana_varijabla naziv="DomainObject.Predmet.StrankaListFormated_1">
      <item>FINA</item>
      <item>ELEKTROPROMET dioničko društvo za trgovinu i usluge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</izvorni_sadrzaj>
    <derivirana_varijabla naziv="DomainObject.Predmet.StrankaListFormatedOIB_1">
      <item>FINA, OIB 85821130368</item>
      <item>ELEKTROPROMET dioničko društvo za trgovinu i usluge, OIB 11253040204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</izvorni_sadrzaj>
    <derivirana_varijabla naziv="DomainObject.Predmet.StrankaListFormatedWithAdress_1">
      <item>FINA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</item>
      <item>ELEKTROPROMET dioničko društvo za trgovinu i usluge</item>
    </izvorni_sadrzaj>
    <derivirana_varijabla naziv="DomainObject.Predmet.StrankaListNazivFormated_1">
      <item>FINA</item>
      <item>ELEKTROPROMET dioničko društvo za trgovinu i usluge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</izvorni_sadrzaj>
    <derivirana_varijabla naziv="DomainObject.Predmet.StrankaListNazivFormatedOIB_1">
      <item>FINA, OIB 85821130368</item>
      <item>ELEKTROPROMET dioničko društvo za trgovinu i usluge, OIB 11253040204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</izvorni_sadrzaj>
    <derivirana_varijabla naziv="DomainObject.Predmet.SudioniciListNazivOIB_1">
      <item>, OIB 85821130368</item>
      <item>, OIB 02901914423</item>
      <item>, OIB 27051424335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3190</properties:Characters>
  <properties:Lines>93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2018-01-09T11:48:00Z</dcterms:created>
  <dc:creator>Martina Kalmeta</dc:creator>
  <cp:lastModifiedBy>Ardena Bajlo</cp:lastModifiedBy>
  <dcterms:modified xmlns:xsi="http://www.w3.org/2001/XMLSchema-instance" xsi:type="dcterms:W3CDTF">2018-01-09T12:54:00Z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