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387d" w14:paraId="4da387d" w:rsidRDefault="009A3118" w:rsidP="00B2038A" w:rsidR="00B2038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2038A" w:rsidP="00F0636B" w:rsidR="00B2038A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B2038A" w:rsidR="00557E29" w:rsidRPr="001C1019">
      <w:pPr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795B41" w:rsidRPr="00795B41">
        <w:rPr>
          <w:rFonts w:hAnsi="Times New Roman" w:ascii="Times New Roman"/>
        </w:rPr>
        <w:t xml:space="preserve">Trgovački sud u Zagrebu Stalna Služba u Karlovcu, po sucu Vesni Fundurulić Perišin, u stečajnom postupku povodom prijedloga likvidatora VATROGASNA ZAJEDNICA OPĆINE ŽUMBERAK, iz Krašića, Kostanjevac 5, OIB:79245991645, za provođenje stečajnog postupka nad udrugom u likvidaciji DVD KOSTANJEVAC, Krašić, Kostanjevac 5, OIB: 04711718311, </w:t>
      </w:r>
      <w:r w:rsidR="003444BA">
        <w:rPr>
          <w:rFonts w:hAnsi="Times New Roman" w:ascii="Times New Roman"/>
        </w:rPr>
        <w:t>6. studenog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</w:t>
      </w:r>
      <w:r w:rsidR="001F2512" w:rsidRPr="001F2512">
        <w:rPr>
          <w:rFonts w:hAnsi="Times New Roman" w:ascii="Times New Roman"/>
        </w:rPr>
        <w:t>udrugom u likvidaciji DVD KOSTANJEVAC, Krašić, Kostanjevac 5, OIB: 04711718311</w:t>
      </w:r>
      <w:r w:rsidR="009E6552" w:rsidRPr="00AA08E6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1F2512">
        <w:rPr>
          <w:rFonts w:hAnsi="Times New Roman" w:ascii="Times New Roman"/>
        </w:rPr>
        <w:t>162018</w:t>
      </w:r>
      <w:r w:rsidR="009E6552" w:rsidRPr="00AA08E6">
        <w:rPr>
          <w:rFonts w:hAnsi="Times New Roman" w:ascii="Times New Roman"/>
        </w:rPr>
        <w:t>, te da u istom roku potvrdu o uplati dostavi u sudski spis.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1F2512" w:rsidP="00AA08E6" w:rsidR="00CC156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Likvidator </w:t>
      </w:r>
      <w:r w:rsidRPr="001F2512">
        <w:rPr>
          <w:rFonts w:hAnsi="Times New Roman" w:ascii="Times New Roman"/>
        </w:rPr>
        <w:t>VATROGASNA ZAJEDNICA OPĆINE ŽUMBERAK, iz Krašića, Kostanjevac 5, OIB:79245991645</w:t>
      </w:r>
      <w:r w:rsidR="009E6552"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11. lipnja</w:t>
      </w:r>
      <w:r w:rsidR="009E6552" w:rsidRPr="009E6552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8</w:t>
      </w:r>
      <w:r w:rsidR="009E6552" w:rsidRPr="009E6552">
        <w:rPr>
          <w:rFonts w:hAnsi="Times New Roman" w:ascii="Times New Roman"/>
        </w:rPr>
        <w:t xml:space="preserve">. prijedlog za otvaranje stečajnog postupka nad </w:t>
      </w:r>
      <w:r w:rsidRPr="001F2512">
        <w:rPr>
          <w:rFonts w:hAnsi="Times New Roman" w:ascii="Times New Roman"/>
        </w:rPr>
        <w:t>udrugom u likvidaciji DVD KOSTANJEVAC, Krašić, Kostanjevac 5, OIB: 04711718311</w:t>
      </w:r>
      <w:r w:rsidR="009E6552" w:rsidRPr="009E6552">
        <w:rPr>
          <w:rFonts w:hAnsi="Times New Roman" w:ascii="Times New Roman"/>
        </w:rPr>
        <w:t>, temeljem odredbe čl.</w:t>
      </w:r>
      <w:r w:rsidR="00CC1565">
        <w:rPr>
          <w:rFonts w:hAnsi="Times New Roman" w:ascii="Times New Roman"/>
        </w:rPr>
        <w:t xml:space="preserve"> 49. st. 7. Zakona o udrugama ("Narodne novine" broj 74/14, 70/17), budući je utvrdio da udruga ima možebitno dugovanje po osnovi pravomoćne presude Općinskog suda u Jastrebarskom poslovni broj P-130/08 u iznosu od 97.800,00 kn, a iz isprava nije utvrđeno da bi tražbina na bilo koji način prestala, dok je tijekom postupka likvidacije utvrđeno da udruga nema imovine</w:t>
      </w:r>
      <w:r w:rsidR="007A75B8">
        <w:rPr>
          <w:rFonts w:hAnsi="Times New Roman" w:ascii="Times New Roman"/>
        </w:rPr>
        <w:t>.</w:t>
      </w:r>
    </w:p>
    <w:p w:rsidRDefault="00FB32BE" w:rsidP="00AA08E6" w:rsidR="00FB32BE">
      <w:pPr>
        <w:ind w:firstLine="708"/>
        <w:jc w:val="both"/>
        <w:rPr>
          <w:rFonts w:hAnsi="Times New Roman" w:ascii="Times New Roman"/>
        </w:rPr>
      </w:pPr>
    </w:p>
    <w:p w:rsidRDefault="00FB32BE" w:rsidP="00AA08E6" w:rsidR="00FB32BE">
      <w:pPr>
        <w:ind w:firstLine="708"/>
        <w:jc w:val="both"/>
        <w:rPr>
          <w:rFonts w:hAnsi="Times New Roman" w:ascii="Times New Roman"/>
        </w:rPr>
      </w:pPr>
      <w:r w:rsidRPr="00FB32BE">
        <w:rPr>
          <w:rFonts w:hAnsi="Times New Roman" w:ascii="Times New Roman"/>
        </w:rPr>
        <w:t xml:space="preserve">Odredbom čl. 49. st. 7. Zakona o udrugama, propisano je da u slučaju da likvidator utvrdi da imovina udruge nije dovoljna za namirenje obveza dužan je o tome obavijestiti nadležni sud prema sjedištu udruge radi pokretanja stečajnog postupka, te je isti sukladno čl. </w:t>
      </w:r>
      <w:r w:rsidRPr="00FB32BE">
        <w:rPr>
          <w:rFonts w:hAnsi="Times New Roman" w:ascii="Times New Roman"/>
        </w:rPr>
        <w:lastRenderedPageBreak/>
        <w:t>110. Stečajnog zakona ("Narodne novine" broj 71/15, 104/17), osoba ovlaštena za podnošenje prijedloga za otvaranje stečajnog postupka.</w:t>
      </w:r>
    </w:p>
    <w:p w:rsidRDefault="00CC1565" w:rsidP="00AA08E6" w:rsidR="00CC1565">
      <w:pPr>
        <w:ind w:firstLine="708"/>
        <w:jc w:val="both"/>
        <w:rPr>
          <w:rFonts w:hAnsi="Times New Roman" w:ascii="Times New Roman"/>
        </w:rPr>
      </w:pPr>
    </w:p>
    <w:p w:rsidRDefault="009E6552" w:rsidP="00AA08E6" w:rsidR="00D753D5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</w:t>
      </w:r>
      <w:r w:rsidR="007A75B8">
        <w:rPr>
          <w:rFonts w:hAnsi="Times New Roman" w:ascii="Times New Roman"/>
        </w:rPr>
        <w:t xml:space="preserve">Na ročištu održanom 6. studenog 2018. radi rasprave o pretpostavkama za otvaranje stečajnog postupka nad udrugom u likvidaciji, likvidator udruge ostao je u cijelosti kod prijedloga, te dodao da ista nema nikakvu imovinu, niti nekretnine, niti pokretnine, a također nema potraživanja prema drugima, dok je tijekom likvidacije utvrđeno da ima dugovanje a kako je to navedeno u prijedlogu. </w:t>
      </w:r>
    </w:p>
    <w:p w:rsidRDefault="00D753D5" w:rsidP="009E6552" w:rsidR="00D753D5">
      <w:pPr>
        <w:jc w:val="both"/>
        <w:rPr>
          <w:rFonts w:hAnsi="Times New Roman" w:ascii="Times New Roman"/>
        </w:rPr>
      </w:pPr>
    </w:p>
    <w:p w:rsidRDefault="008C038D" w:rsidP="009E6552" w:rsidR="009E6552" w:rsidRPr="009E655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ab/>
      </w:r>
      <w:r w:rsidR="009E6552" w:rsidRPr="009E6552">
        <w:rPr>
          <w:rFonts w:hAnsi="Times New Roman" w:ascii="Times New Roman"/>
        </w:rP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B8374A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B8374A">
        <w:rPr>
          <w:rFonts w:hAnsi="Times New Roman" w:ascii="Times New Roman"/>
        </w:rPr>
        <w:t>15</w:t>
      </w:r>
      <w:r w:rsidRPr="009E6552">
        <w:rPr>
          <w:rFonts w:hAnsi="Times New Roman" w:ascii="Times New Roman"/>
        </w:rPr>
        <w:t xml:space="preserve">.000,00 kn i to za nagradu stečajnom upravitelju ukupno 5.000,00 kn, troškove knjigovodstva mjesečno 1.000,00 kn, te trošak arhiviranja dužnikove dokumentacije, predvidive materijale </w:t>
      </w:r>
      <w:r w:rsidR="002C3AAE">
        <w:rPr>
          <w:rFonts w:hAnsi="Times New Roman" w:ascii="Times New Roman"/>
        </w:rPr>
        <w:t xml:space="preserve">troškove (trošak pristojbi, </w:t>
      </w:r>
      <w:r w:rsidRPr="009E6552">
        <w:rPr>
          <w:rFonts w:hAnsi="Times New Roman" w:ascii="Times New Roman"/>
        </w:rPr>
        <w:t>trošak promjene podataka u Državnom zavodu za statistiku, poštanski trošak, trošak telefoniranja, trošak kopiranja, prijevozni troškovi stečajnog upravitelja, i</w:t>
      </w:r>
      <w:r w:rsidR="002C3AAE">
        <w:rPr>
          <w:rFonts w:hAnsi="Times New Roman" w:ascii="Times New Roman"/>
        </w:rPr>
        <w:t xml:space="preserve">td.), trošak izrade štambilja, </w:t>
      </w:r>
      <w:r w:rsidRPr="009E6552">
        <w:rPr>
          <w:rFonts w:hAnsi="Times New Roman" w:ascii="Times New Roman"/>
        </w:rPr>
        <w:t>te trošak otvaranja, vođenja i zatvaranja žiro računa u iznosu od 4.000,00 kn, sve bazirano na trajanju postupka od šest mjeseci.</w:t>
      </w:r>
    </w:p>
    <w:p w:rsidRDefault="00B8374A" w:rsidP="00B8374A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57E29">
        <w:rPr>
          <w:rFonts w:hAnsi="Times New Roman" w:ascii="Times New Roman"/>
        </w:rPr>
        <w:t>6. studenog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4E279D">
        <w:rPr>
          <w:rFonts w:hAnsi="Times New Roman" w:ascii="Times New Roman"/>
        </w:rPr>
        <w:t>, v.r.</w:t>
      </w:r>
    </w:p>
    <w:p w:rsidRDefault="004E279D" w:rsidP="00B87AEB" w:rsidR="004E279D">
      <w:pPr>
        <w:jc w:val="right"/>
        <w:rPr>
          <w:rFonts w:hAnsi="Times New Roman" w:ascii="Times New Roman"/>
        </w:rPr>
      </w:pPr>
    </w:p>
    <w:p w:rsidRDefault="004E279D" w:rsidP="00B87AEB" w:rsidR="004E279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E279D" w:rsidP="00B87AEB" w:rsidR="004E279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E279D" w:rsidP="00B87AEB" w:rsidR="004E279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854849" w:rsidP="004E279D" w:rsidR="001725CA" w:rsidRPr="00525DAC">
      <w:pPr>
        <w:pStyle w:val="Odlomakpopisa"/>
        <w:jc w:val="both"/>
        <w:rPr>
          <w:rFonts w:hAnsi="Times New Roman" w:ascii="Times New Roman"/>
        </w:rPr>
      </w:pPr>
      <w:r w:rsidRPr="00525DAC">
        <w:rPr>
          <w:rFonts w:hAnsi="Times New Roman" w:ascii="Times New Roman"/>
        </w:rPr>
        <w:tab/>
      </w:r>
      <w:r w:rsidR="001725CA" w:rsidRPr="00525DAC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5967C9" w:rsidR="001725CA">
      <w:headerReference w:type="default" r:id="rId11"/>
      <w:headerReference w:type="first" r:id="rId12"/>
      <w:pgSz w:code="9" w:h="16838" w:w="11906"/>
      <w:pgMar w:gutter="0" w:footer="709" w:header="709" w:left="1418" w:bottom="1560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79D">
          <w:rPr>
            <w:noProof/>
          </w:rPr>
          <w:t>2</w:t>
        </w:r>
        <w:r>
          <w:fldChar w:fldCharType="end"/>
        </w:r>
      </w:p>
    </w:sdtContent>
  </w:sdt>
  <w:p w:rsidRDefault="00210E2B" w:rsidP="00557E29" w:rsidR="009D1810">
    <w:pPr>
      <w:jc w:val="right"/>
    </w:pPr>
    <w:r w:rsidRPr="00210E2B">
      <w:rPr>
        <w:rFonts w:hAnsi="Times New Roman" w:ascii="Times New Roman"/>
      </w:rPr>
      <w:t>3 St-1620/18-4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E2B" w:rsidP="00B2038A" w:rsidR="00B2038A" w:rsidRPr="00B2038A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B2038A" w:rsidRPr="00B2038A">
      <w:rPr>
        <w:rFonts w:hAnsi="Times New Roman" w:ascii="Times New Roman"/>
      </w:rPr>
      <w:t>St-</w:t>
    </w:r>
    <w:r>
      <w:rPr>
        <w:rFonts w:hAnsi="Times New Roman" w:ascii="Times New Roman"/>
      </w:rPr>
      <w:t>1620/18-4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1F2512"/>
    <w:rsid w:val="0020446D"/>
    <w:rsid w:val="00210E2B"/>
    <w:rsid w:val="00243AD3"/>
    <w:rsid w:val="00246CE1"/>
    <w:rsid w:val="00251887"/>
    <w:rsid w:val="002539F0"/>
    <w:rsid w:val="00267D56"/>
    <w:rsid w:val="002C3AAE"/>
    <w:rsid w:val="002E4C78"/>
    <w:rsid w:val="002F75B0"/>
    <w:rsid w:val="003444BA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5AD"/>
    <w:rsid w:val="004C2A95"/>
    <w:rsid w:val="004E279D"/>
    <w:rsid w:val="004F16E1"/>
    <w:rsid w:val="005151B2"/>
    <w:rsid w:val="005202F3"/>
    <w:rsid w:val="00525DAC"/>
    <w:rsid w:val="005349D1"/>
    <w:rsid w:val="005363C9"/>
    <w:rsid w:val="00557E29"/>
    <w:rsid w:val="00584D14"/>
    <w:rsid w:val="00585AFA"/>
    <w:rsid w:val="005967C9"/>
    <w:rsid w:val="0064584E"/>
    <w:rsid w:val="00665D5F"/>
    <w:rsid w:val="006A451A"/>
    <w:rsid w:val="006B50BB"/>
    <w:rsid w:val="006F5A65"/>
    <w:rsid w:val="007035B4"/>
    <w:rsid w:val="00745338"/>
    <w:rsid w:val="0077109B"/>
    <w:rsid w:val="00795B41"/>
    <w:rsid w:val="007A65CE"/>
    <w:rsid w:val="007A75B8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C038D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81532"/>
    <w:rsid w:val="00A83AC6"/>
    <w:rsid w:val="00AA08E6"/>
    <w:rsid w:val="00AC2C54"/>
    <w:rsid w:val="00AD4F3B"/>
    <w:rsid w:val="00B0422D"/>
    <w:rsid w:val="00B0574A"/>
    <w:rsid w:val="00B2038A"/>
    <w:rsid w:val="00B46CF5"/>
    <w:rsid w:val="00B7423B"/>
    <w:rsid w:val="00B8374A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C1565"/>
    <w:rsid w:val="00CF7AB9"/>
    <w:rsid w:val="00D079DC"/>
    <w:rsid w:val="00D12083"/>
    <w:rsid w:val="00D301E4"/>
    <w:rsid w:val="00D753D5"/>
    <w:rsid w:val="00D83115"/>
    <w:rsid w:val="00DC30D9"/>
    <w:rsid w:val="00DE5017"/>
    <w:rsid w:val="00DE5A25"/>
    <w:rsid w:val="00E00E55"/>
    <w:rsid w:val="00E03173"/>
    <w:rsid w:val="00EC2245"/>
    <w:rsid w:val="00EC2C2E"/>
    <w:rsid w:val="00ED1D4D"/>
    <w:rsid w:val="00EE5FBB"/>
    <w:rsid w:val="00F0636B"/>
    <w:rsid w:val="00F33BE0"/>
    <w:rsid w:val="00F61AC0"/>
    <w:rsid w:val="00F776E4"/>
    <w:rsid w:val="00FA41C5"/>
    <w:rsid w:val="00FA656B"/>
    <w:rsid w:val="00FB00A5"/>
    <w:rsid w:val="00FB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2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7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79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7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7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2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7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79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7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7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1620</izvorni_sadrzaj>
    <derivirana_varijabla naziv="DomainObject.Predmet.Broj_1">1620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St-1620/2018</izvorni_sadrzaj>
    <derivirana_varijabla naziv="DomainObject.Predmet.OznakaBroj_1">St-1620/2018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DVD KOSTANJEVAC</izvorni_sadrzaj>
    <derivirana_varijabla naziv="DomainObject.Predmet.ProtustrankaFormated_1">  DVD KOSTANJEVAC</derivirana_varijabla>
  </DomainObject.Predmet.ProtustrankaFormated>
  <DomainObject.Predmet.ProtustrankaFormatedOIB>
    <izvorni_sadrzaj>  DVD KOSTANJEVAC, OIB 04711718311</izvorni_sadrzaj>
    <derivirana_varijabla naziv="DomainObject.Predmet.ProtustrankaFormatedOIB_1">  DVD KOSTANJEVAC, OIB 04711718311</derivirana_varijabla>
  </DomainObject.Predmet.ProtustrankaFormatedOIB>
  <DomainObject.Predmet.ProtustrankaFormatedWithAdress>
    <izvorni_sadrzaj> DVD KOSTANJEVAC, Kostanjevac 5, 10454 Krašić</izvorni_sadrzaj>
    <derivirana_varijabla naziv="DomainObject.Predmet.ProtustrankaFormatedWithAdress_1"> DVD KOSTANJEVAC, Kostanjevac 5, 10454 Krašić</derivirana_varijabla>
  </DomainObject.Predmet.ProtustrankaFormatedWithAdress>
  <DomainObject.Predmet.ProtustrankaFormatedWithAdressOIB>
    <izvorni_sadrzaj> DVD KOSTANJEVAC, OIB 04711718311, Kostanjevac 5, 10454 Krašić</izvorni_sadrzaj>
    <derivirana_varijabla naziv="DomainObject.Predmet.ProtustrankaFormatedWithAdressOIB_1"> DVD KOSTANJEVAC, OIB 04711718311, Kostanjevac 5, 10454 Krašić</derivirana_varijabla>
  </DomainObject.Predmet.ProtustrankaFormatedWithAdressOIB>
  <DomainObject.Predmet.ProtustrankaWithAdress>
    <izvorni_sadrzaj>DVD KOSTANJEVAC Kostanjevac 5, 10454 Krašić</izvorni_sadrzaj>
    <derivirana_varijabla naziv="DomainObject.Predmet.ProtustrankaWithAdress_1">DVD KOSTANJEVAC Kostanjevac 5, 10454 Krašić</derivirana_varijabla>
  </DomainObject.Predmet.ProtustrankaWithAdress>
  <DomainObject.Predmet.ProtustrankaWithAdressOIB>
    <izvorni_sadrzaj>DVD KOSTANJEVAC, OIB 04711718311, Kostanjevac 5, 10454 Krašić</izvorni_sadrzaj>
    <derivirana_varijabla naziv="DomainObject.Predmet.ProtustrankaWithAdressOIB_1">DVD KOSTANJEVAC, OIB 04711718311, Kostanjevac 5, 10454 Krašić</derivirana_varijabla>
  </DomainObject.Predmet.ProtustrankaWithAdressOIB>
  <DomainObject.Predmet.ProtustrankaNazivFormated>
    <izvorni_sadrzaj>DVD KOSTANJEVAC</izvorni_sadrzaj>
    <derivirana_varijabla naziv="DomainObject.Predmet.ProtustrankaNazivFormated_1">DVD KOSTANJEVAC</derivirana_varijabla>
  </DomainObject.Predmet.ProtustrankaNazivFormated>
  <DomainObject.Predmet.ProtustrankaNazivFormatedOIB>
    <izvorni_sadrzaj>DVD KOSTANJEVAC, OIB 04711718311</izvorni_sadrzaj>
    <derivirana_varijabla naziv="DomainObject.Predmet.ProtustrankaNazivFormatedOIB_1">DVD KOSTANJEVAC, OIB 04711718311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VATROGASNA ZAJEDNICA OPĆINE ŽUMBERAK</izvorni_sadrzaj>
    <derivirana_varijabla naziv="DomainObject.Predmet.StrankaFormated_1">  VATROGASNA ZAJEDNICA OPĆINE ŽUMBERAK</derivirana_varijabla>
  </DomainObject.Predmet.StrankaFormated>
  <DomainObject.Predmet.StrankaFormatedOIB>
    <izvorni_sadrzaj>  VATROGASNA ZAJEDNICA OPĆINE ŽUMBERAK, OIB 79245991645</izvorni_sadrzaj>
    <derivirana_varijabla naziv="DomainObject.Predmet.StrankaFormatedOIB_1">  VATROGASNA ZAJEDNICA OPĆINE ŽUMBERAK, OIB 79245991645</derivirana_varijabla>
  </DomainObject.Predmet.StrankaFormatedOIB>
  <DomainObject.Predmet.StrankaFormatedWithAdress>
    <izvorni_sadrzaj> VATROGASNA ZAJEDNICA OPĆINE ŽUMBERAK, Kostanjevac 5, 10454 Krašić</izvorni_sadrzaj>
    <derivirana_varijabla naziv="DomainObject.Predmet.StrankaFormatedWithAdress_1"> VATROGASNA ZAJEDNICA OPĆINE ŽUMBERAK, Kostanjevac 5, 10454 Krašić</derivirana_varijabla>
  </DomainObject.Predmet.StrankaFormatedWithAdress>
  <DomainObject.Predmet.StrankaFormatedWithAdressOIB>
    <izvorni_sadrzaj> VATROGASNA ZAJEDNICA OPĆINE ŽUMBERAK, OIB 79245991645, Kostanjevac 5, 10454 Krašić</izvorni_sadrzaj>
    <derivirana_varijabla naziv="DomainObject.Predmet.StrankaFormatedWithAdressOIB_1"> VATROGASNA ZAJEDNICA OPĆINE ŽUMBERAK, OIB 79245991645, Kostanjevac 5, 10454 Krašić</derivirana_varijabla>
  </DomainObject.Predmet.StrankaFormatedWithAdressOIB>
  <DomainObject.Predmet.StrankaWithAdress>
    <izvorni_sadrzaj>VATROGASNA ZAJEDNICA OPĆINE ŽUMBERAK Kostanjevac 5,10454 Krašić</izvorni_sadrzaj>
    <derivirana_varijabla naziv="DomainObject.Predmet.StrankaWithAdress_1">VATROGASNA ZAJEDNICA OPĆINE ŽUMBERAK Kostanjevac 5,10454 Krašić</derivirana_varijabla>
  </DomainObject.Predmet.StrankaWithAdress>
  <DomainObject.Predmet.StrankaWithAdressOIB>
    <izvorni_sadrzaj>VATROGASNA ZAJEDNICA OPĆINE ŽUMBERAK, OIB 79245991645, Kostanjevac 5,10454 Krašić</izvorni_sadrzaj>
    <derivirana_varijabla naziv="DomainObject.Predmet.StrankaWithAdressOIB_1">VATROGASNA ZAJEDNICA OPĆINE ŽUMBERAK, OIB 79245991645, Kostanjevac 5,10454 Krašić</derivirana_varijabla>
  </DomainObject.Predmet.StrankaWithAdressOIB>
  <DomainObject.Predmet.StrankaNazivFormated>
    <izvorni_sadrzaj>VATROGASNA ZAJEDNICA OPĆINE ŽUMBERAK</izvorni_sadrzaj>
    <derivirana_varijabla naziv="DomainObject.Predmet.StrankaNazivFormated_1">VATROGASNA ZAJEDNICA OPĆINE ŽUMBERAK</derivirana_varijabla>
  </DomainObject.Predmet.StrankaNazivFormated>
  <DomainObject.Predmet.StrankaNazivFormatedOIB>
    <izvorni_sadrzaj>VATROGASNA ZAJEDNICA OPĆINE ŽUMBERAK, OIB 79245991645</izvorni_sadrzaj>
    <derivirana_varijabla naziv="DomainObject.Predmet.StrankaNazivFormatedOIB_1">VATROGASNA ZAJEDNICA OPĆINE ŽUMBERAK, OIB 79245991645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VATROGASNA ZAJEDNICA OPĆINE ŽUMBERAK</item>
    </izvorni_sadrzaj>
    <derivirana_varijabla naziv="DomainObject.Predmet.StrankaListFormated_1">
      <item>VATROGASNA ZAJEDNICA OPĆINE ŽUMBERAK</item>
    </derivirana_varijabla>
  </DomainObject.Predmet.StrankaListFormated>
  <DomainObject.Predmet.StrankaListFormatedOIB>
    <izvorni_sadrzaj>
      <item>VATROGASNA ZAJEDNICA OPĆINE ŽUMBERAK, OIB 79245991645</item>
    </izvorni_sadrzaj>
    <derivirana_varijabla naziv="DomainObject.Predmet.StrankaListFormatedOIB_1">
      <item>VATROGASNA ZAJEDNICA OPĆINE ŽUMBERAK, OIB 79245991645</item>
    </derivirana_varijabla>
  </DomainObject.Predmet.StrankaListFormatedOIB>
  <DomainObject.Predmet.StrankaListFormatedWithAdress>
    <izvorni_sadrzaj>
      <item>VATROGASNA ZAJEDNICA OPĆINE ŽUMBERAK, Kostanjevac 5, 10454 Krašić</item>
    </izvorni_sadrzaj>
    <derivirana_varijabla naziv="DomainObject.Predmet.StrankaListFormatedWithAdress_1">
      <item>VATROGASNA ZAJEDNICA OPĆINE ŽUMBERAK, Kostanjevac 5, 10454 Krašić</item>
    </derivirana_varijabla>
  </DomainObject.Predmet.StrankaListFormatedWithAdress>
  <DomainObject.Predmet.StrankaListFormatedWithAdressOIB>
    <izvorni_sadrzaj>
      <item>VATROGASNA ZAJEDNICA OPĆINE ŽUMBERAK, OIB 79245991645, Kostanjevac 5, 10454 Krašić</item>
    </izvorni_sadrzaj>
    <derivirana_varijabla naziv="DomainObject.Predmet.StrankaListFormatedWithAdressOIB_1">
      <item>VATROGASNA ZAJEDNICA OPĆINE ŽUMBERAK, OIB 79245991645, Kostanjevac 5, 10454 Krašić</item>
    </derivirana_varijabla>
  </DomainObject.Predmet.StrankaListFormatedWithAdressOIB>
  <DomainObject.Predmet.StrankaListNazivFormated>
    <izvorni_sadrzaj>
      <item>VATROGASNA ZAJEDNICA OPĆINE ŽUMBERAK</item>
    </izvorni_sadrzaj>
    <derivirana_varijabla naziv="DomainObject.Predmet.StrankaListNazivFormated_1">
      <item>VATROGASNA ZAJEDNICA OPĆINE ŽUMBERAK</item>
    </derivirana_varijabla>
  </DomainObject.Predmet.StrankaListNazivFormated>
  <DomainObject.Predmet.StrankaListNazivFormatedOIB>
    <izvorni_sadrzaj>
      <item>VATROGASNA ZAJEDNICA OPĆINE ŽUMBERAK, OIB 79245991645</item>
    </izvorni_sadrzaj>
    <derivirana_varijabla naziv="DomainObject.Predmet.StrankaListNazivFormatedOIB_1">
      <item>VATROGASNA ZAJEDNICA OPĆINE ŽUMBERAK, OIB 79245991645</item>
    </derivirana_varijabla>
  </DomainObject.Predmet.StrankaListNazivFormatedOIB>
  <DomainObject.Predmet.ProtuStrankaListFormated>
    <izvorni_sadrzaj>
      <item>DVD KOSTANJEVAC</item>
    </izvorni_sadrzaj>
    <derivirana_varijabla naziv="DomainObject.Predmet.ProtuStrankaListFormated_1">
      <item>DVD KOSTANJEVAC</item>
    </derivirana_varijabla>
  </DomainObject.Predmet.ProtuStrankaListFormated>
  <DomainObject.Predmet.ProtuStrankaListFormatedOIB>
    <izvorni_sadrzaj>
      <item>DVD KOSTANJEVAC, OIB 04711718311</item>
    </izvorni_sadrzaj>
    <derivirana_varijabla naziv="DomainObject.Predmet.ProtuStrankaListFormatedOIB_1">
      <item>DVD KOSTANJEVAC, OIB 04711718311</item>
    </derivirana_varijabla>
  </DomainObject.Predmet.ProtuStrankaListFormatedOIB>
  <DomainObject.Predmet.ProtuStrankaListFormatedWithAdress>
    <izvorni_sadrzaj>
      <item>DVD KOSTANJEVAC, Kostanjevac 5, 10454 Krašić</item>
    </izvorni_sadrzaj>
    <derivirana_varijabla naziv="DomainObject.Predmet.ProtuStrankaListFormatedWithAdress_1">
      <item>DVD KOSTANJEVAC, Kostanjevac 5, 10454 Krašić</item>
    </derivirana_varijabla>
  </DomainObject.Predmet.ProtuStrankaListFormatedWithAdress>
  <DomainObject.Predmet.ProtuStrankaListFormatedWithAdressOIB>
    <izvorni_sadrzaj>
      <item>DVD KOSTANJEVAC, OIB 04711718311, Kostanjevac 5, 10454 Krašić</item>
    </izvorni_sadrzaj>
    <derivirana_varijabla naziv="DomainObject.Predmet.ProtuStrankaListFormatedWithAdressOIB_1">
      <item>DVD KOSTANJEVAC, OIB 04711718311, Kostanjevac 5, 10454 Krašić</item>
    </derivirana_varijabla>
  </DomainObject.Predmet.ProtuStrankaListFormatedWithAdressOIB>
  <DomainObject.Predmet.ProtuStrankaListNazivFormated>
    <izvorni_sadrzaj>
      <item>DVD KOSTANJEVAC</item>
    </izvorni_sadrzaj>
    <derivirana_varijabla naziv="DomainObject.Predmet.ProtuStrankaListNazivFormated_1">
      <item>DVD KOSTANJEVAC</item>
    </derivirana_varijabla>
  </DomainObject.Predmet.ProtuStrankaListNazivFormated>
  <DomainObject.Predmet.ProtuStrankaListNazivFormatedOIB>
    <izvorni_sadrzaj>
      <item>DVD KOSTANJEVAC, OIB 04711718311</item>
    </izvorni_sadrzaj>
    <derivirana_varijabla naziv="DomainObject.Predmet.ProtuStrankaListNazivFormatedOIB_1">
      <item>DVD KOSTANJEVAC, OIB 04711718311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VATROGASNA ZAJEDNICA OPĆINE ŽUMBERAK</izvorni_sadrzaj>
    <derivirana_varijabla naziv="DomainObject.Predmet.StrankaIDrugi_1">VATROGASNA ZAJEDNICA OPĆINE ŽUMBERAK</derivirana_varijabla>
  </DomainObject.Predmet.StrankaIDrugi>
  <DomainObject.Predmet.ProtustrankaIDrugi>
    <izvorni_sadrzaj>DVD KOSTANJEVAC</izvorni_sadrzaj>
    <derivirana_varijabla naziv="DomainObject.Predmet.ProtustrankaIDrugi_1">DVD KOSTANJEVAC</derivirana_varijabla>
  </DomainObject.Predmet.ProtustrankaIDrugi>
  <DomainObject.Predmet.StrankaIDrugiAdressOIB>
    <izvorni_sadrzaj>VATROGASNA ZAJEDNICA OPĆINE ŽUMBERAK, OIB 79245991645, Kostanjevac 5, 10454 Krašić</izvorni_sadrzaj>
    <derivirana_varijabla naziv="DomainObject.Predmet.StrankaIDrugiAdressOIB_1">VATROGASNA ZAJEDNICA OPĆINE ŽUMBERAK, OIB 79245991645, Kostanjevac 5, 10454 Krašić</derivirana_varijabla>
  </DomainObject.Predmet.StrankaIDrugiAdressOIB>
  <DomainObject.Predmet.ProtustrankaIDrugiAdressOIB>
    <izvorni_sadrzaj>DVD KOSTANJEVAC, OIB 04711718311, Kostanjevac 5, 10454 Krašić</izvorni_sadrzaj>
    <derivirana_varijabla naziv="DomainObject.Predmet.ProtustrankaIDrugiAdressOIB_1">DVD KOSTANJEVAC, OIB 04711718311, Kostanjevac 5, 10454 Krašić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VATROGASNA ZAJEDNICA OPĆINE ŽUMBERAK</item>
      <item>DVD KOSTANJEVAC</item>
    </izvorni_sadrzaj>
    <derivirana_varijabla naziv="DomainObject.Predmet.SudioniciListNaziv_1">
      <item>VATROGASNA ZAJEDNICA OPĆINE ŽUMBERAK</item>
      <item>DVD KOSTANJEVAC</item>
    </derivirana_varijabla>
  </DomainObject.Predmet.SudioniciListNaziv>
  <DomainObject.Predmet.SudioniciListAdressOIB>
    <izvorni_sadrzaj>
      <item>VATROGASNA ZAJEDNICA OPĆINE ŽUMBERAK, OIB 79245991645, Kostanjevac 5,10454 Krašić</item>
      <item>DVD KOSTANJEVAC, OIB 04711718311, Kostanjevac 5,10454 Krašić</item>
    </izvorni_sadrzaj>
    <derivirana_varijabla naziv="DomainObject.Predmet.SudioniciListAdressOIB_1">
      <item>VATROGASNA ZAJEDNICA OPĆINE ŽUMBERAK, OIB 79245991645, Kostanjevac 5,10454 Krašić</item>
      <item>DVD KOSTANJEVAC, OIB 04711718311, Kostanjevac 5,10454 Krašić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79245991645</item>
      <item>, OIB 04711718311</item>
    </izvorni_sadrzaj>
    <derivirana_varijabla naziv="DomainObject.Predmet.SudioniciListNazivOIB_1">
      <item>, OIB 79245991645</item>
      <item>, OIB 04711718311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B9B4BF-2188-4D77-A860-F5E0A06B53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707</properties:Words>
  <properties:Characters>3888</properties:Characters>
  <properties:Lines>94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2018-11-06T11:34:00Z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2018-11-06T11:49:00Z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(St-1620-18-poziv vjerovnicima(NOVI)- 2 ročišta-odg. osoba dala izjavu.docx)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