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1eca" w14:paraId="32a1eca" w:rsidRDefault="005D6B03" w:rsidP="00F758CB" w:rsidR="007E1633">
      <w:pPr>
        <w15:collapsed w:val="false"/>
        <w:rPr>
          <w:szCs w:val="24"/>
        </w:rPr>
      </w:pPr>
      <w:bookmarkStart w:name="_GoBack" w:id="0"/>
      <w:bookmarkEnd w:id="0"/>
      <w:proofErr w:type="spellStart"/>
      <w:r>
        <w:rPr>
          <w:szCs w:val="24"/>
        </w:rPr>
        <w:t>TRGOVAČI</w:t>
      </w:r>
      <w:proofErr w:type="spellEnd"/>
      <w:r>
        <w:rPr>
          <w:szCs w:val="24"/>
        </w:rPr>
        <w:t xml:space="preserve"> SUD</w:t>
      </w:r>
    </w:p>
    <w:p w:rsidRDefault="005D6B03" w:rsidP="00F758CB" w:rsidR="005D6B03">
      <w:pPr>
        <w:rPr>
          <w:szCs w:val="24"/>
        </w:rPr>
      </w:pP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</w:t>
      </w:r>
    </w:p>
    <w:p w:rsidRDefault="005D6B03" w:rsidP="00F758CB" w:rsidR="005D6B03">
      <w:pPr>
        <w:rPr>
          <w:szCs w:val="24"/>
        </w:rPr>
      </w:pPr>
      <w:proofErr w:type="spellStart"/>
      <w:r>
        <w:rPr>
          <w:szCs w:val="24"/>
        </w:rPr>
        <w:t>10000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ZAGREB</w:t>
      </w:r>
      <w:proofErr w:type="spellEnd"/>
    </w:p>
    <w:p w:rsidRDefault="005D6B03" w:rsidP="00F758CB" w:rsidR="005D6B03">
      <w:pPr>
        <w:rPr>
          <w:szCs w:val="24"/>
        </w:rPr>
      </w:pPr>
    </w:p>
    <w:p w:rsidRDefault="00700545" w:rsidP="00F758CB" w:rsidR="00700545">
      <w:pPr>
        <w:rPr>
          <w:szCs w:val="24"/>
        </w:rPr>
      </w:pPr>
    </w:p>
    <w:p w:rsidRDefault="005D6B03" w:rsidP="00F758CB" w:rsidR="005D6B03">
      <w:pPr>
        <w:rPr>
          <w:szCs w:val="24"/>
        </w:rPr>
      </w:pPr>
      <w:r>
        <w:rPr>
          <w:szCs w:val="24"/>
        </w:rPr>
        <w:t>Na broj: St-</w:t>
      </w:r>
      <w:proofErr w:type="spellStart"/>
      <w:r>
        <w:rPr>
          <w:szCs w:val="24"/>
        </w:rPr>
        <w:t>2429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2016</w:t>
      </w:r>
      <w:proofErr w:type="spellEnd"/>
    </w:p>
    <w:p w:rsidRDefault="005D6B03" w:rsidP="00F758CB" w:rsidR="005D6B03">
      <w:pPr>
        <w:rPr>
          <w:szCs w:val="24"/>
        </w:rPr>
      </w:pPr>
    </w:p>
    <w:p w:rsidRDefault="00700545" w:rsidP="00F758CB" w:rsidR="00700545">
      <w:pPr>
        <w:rPr>
          <w:szCs w:val="24"/>
        </w:rPr>
      </w:pPr>
    </w:p>
    <w:p w:rsidRDefault="005D6B03" w:rsidP="00F758CB" w:rsidR="005D6B03">
      <w:pPr>
        <w:rPr>
          <w:szCs w:val="24"/>
        </w:rPr>
      </w:pPr>
      <w:r>
        <w:rPr>
          <w:szCs w:val="24"/>
        </w:rPr>
        <w:t xml:space="preserve">PREDMET:  </w:t>
      </w:r>
      <w:proofErr w:type="spellStart"/>
      <w:r>
        <w:rPr>
          <w:szCs w:val="24"/>
        </w:rPr>
        <w:t>LOVRIĆ</w:t>
      </w:r>
      <w:proofErr w:type="spellEnd"/>
      <w:r>
        <w:rPr>
          <w:szCs w:val="24"/>
        </w:rPr>
        <w:t xml:space="preserve">-B d.o.o. </w:t>
      </w:r>
    </w:p>
    <w:p w:rsidRDefault="005D6B03" w:rsidP="00F758CB" w:rsidR="005D6B03">
      <w:pPr>
        <w:rPr>
          <w:szCs w:val="24"/>
        </w:rPr>
      </w:pPr>
    </w:p>
    <w:p w:rsidRDefault="005D6B03" w:rsidP="00F758CB" w:rsidR="005D6B03">
      <w:pPr>
        <w:rPr>
          <w:szCs w:val="24"/>
        </w:rPr>
      </w:pPr>
    </w:p>
    <w:p w:rsidRDefault="00700545" w:rsidP="005D6B03" w:rsidR="005D6B03">
      <w:pPr>
        <w:jc w:val="both"/>
        <w:rPr>
          <w:szCs w:val="24"/>
        </w:rPr>
      </w:pPr>
      <w:r>
        <w:rPr>
          <w:szCs w:val="24"/>
        </w:rPr>
        <w:tab/>
      </w:r>
      <w:r w:rsidR="005D6B03">
        <w:rPr>
          <w:szCs w:val="24"/>
        </w:rPr>
        <w:t xml:space="preserve">Dana 2. svibnja </w:t>
      </w:r>
      <w:proofErr w:type="spellStart"/>
      <w:r w:rsidR="005D6B03">
        <w:rPr>
          <w:szCs w:val="24"/>
        </w:rPr>
        <w:t>2018</w:t>
      </w:r>
      <w:proofErr w:type="spellEnd"/>
      <w:r w:rsidR="005D6B03">
        <w:rPr>
          <w:szCs w:val="24"/>
        </w:rPr>
        <w:t>. godine privremenoj stečajnoj upraviteljici Nada Reljić je dostavljen zaključak kojim se nalaže istoj da dostavi podatke o izvanparničnom postupku radi postavljanja privremenog zastupnika dužnika.</w:t>
      </w:r>
    </w:p>
    <w:p w:rsidRDefault="005D6B03" w:rsidP="005D6B03" w:rsidR="005D6B03">
      <w:pPr>
        <w:jc w:val="both"/>
        <w:rPr>
          <w:szCs w:val="24"/>
        </w:rPr>
      </w:pPr>
    </w:p>
    <w:p w:rsidRDefault="00700545" w:rsidP="0010356C" w:rsidR="005D6B03">
      <w:pPr>
        <w:jc w:val="both"/>
        <w:rPr>
          <w:szCs w:val="24"/>
        </w:rPr>
      </w:pPr>
      <w:r>
        <w:rPr>
          <w:szCs w:val="24"/>
        </w:rPr>
        <w:tab/>
      </w:r>
      <w:r w:rsidR="007C728F">
        <w:rPr>
          <w:szCs w:val="24"/>
        </w:rPr>
        <w:t xml:space="preserve">Trgovački sud je dana </w:t>
      </w:r>
      <w:proofErr w:type="spellStart"/>
      <w:r w:rsidR="007C728F">
        <w:rPr>
          <w:szCs w:val="24"/>
        </w:rPr>
        <w:t>08</w:t>
      </w:r>
      <w:proofErr w:type="spellEnd"/>
      <w:r w:rsidR="007C728F">
        <w:rPr>
          <w:szCs w:val="24"/>
        </w:rPr>
        <w:t xml:space="preserve">. siječnja </w:t>
      </w:r>
      <w:proofErr w:type="spellStart"/>
      <w:r w:rsidR="007C728F">
        <w:rPr>
          <w:szCs w:val="24"/>
        </w:rPr>
        <w:t>2018</w:t>
      </w:r>
      <w:proofErr w:type="spellEnd"/>
      <w:r w:rsidR="007C728F">
        <w:rPr>
          <w:szCs w:val="24"/>
        </w:rPr>
        <w:t xml:space="preserve">. godine je zaprimio prijedlog privremene stečajne upraviteljice Nade Reljić radi postavljanja odvjetnika Ivana </w:t>
      </w:r>
      <w:r w:rsidR="0010356C">
        <w:rPr>
          <w:szCs w:val="24"/>
        </w:rPr>
        <w:t>R</w:t>
      </w:r>
      <w:r w:rsidR="007C728F">
        <w:rPr>
          <w:szCs w:val="24"/>
        </w:rPr>
        <w:t xml:space="preserve">ačkog za privremenog zakonskog zastupnika u društvo </w:t>
      </w:r>
      <w:proofErr w:type="spellStart"/>
      <w:r w:rsidR="007C728F">
        <w:rPr>
          <w:szCs w:val="24"/>
        </w:rPr>
        <w:t>LOVRIĆ</w:t>
      </w:r>
      <w:proofErr w:type="spellEnd"/>
      <w:r w:rsidR="007C728F">
        <w:rPr>
          <w:szCs w:val="24"/>
        </w:rPr>
        <w:t>-B  d.o.o.</w:t>
      </w:r>
    </w:p>
    <w:p w:rsidRDefault="00DA62D3" w:rsidP="0010356C" w:rsidR="00DA62D3">
      <w:pPr>
        <w:jc w:val="both"/>
        <w:rPr>
          <w:szCs w:val="24"/>
        </w:rPr>
      </w:pPr>
    </w:p>
    <w:p w:rsidRDefault="00DA62D3" w:rsidP="00DA62D3" w:rsidR="00DA62D3" w:rsidRPr="00700545">
      <w:pPr>
        <w:ind w:left="1065"/>
        <w:jc w:val="both"/>
        <w:rPr>
          <w:i/>
          <w:iCs/>
          <w:szCs w:val="24"/>
        </w:rPr>
      </w:pPr>
      <w:r w:rsidRPr="00700545">
        <w:rPr>
          <w:i/>
          <w:iCs/>
          <w:szCs w:val="24"/>
        </w:rPr>
        <w:t>Dokaz:- prijedlog za postavljanjem privremenog zakonskog zastupnika Ivana Račkog</w:t>
      </w:r>
    </w:p>
    <w:p w:rsidRDefault="007C728F" w:rsidP="005D6B03" w:rsidR="007C728F">
      <w:pPr>
        <w:jc w:val="both"/>
        <w:rPr>
          <w:szCs w:val="24"/>
        </w:rPr>
      </w:pPr>
    </w:p>
    <w:p w:rsidRDefault="00700545" w:rsidP="0010356C" w:rsidR="005D6B03">
      <w:pPr>
        <w:jc w:val="both"/>
        <w:rPr>
          <w:szCs w:val="24"/>
        </w:rPr>
      </w:pPr>
      <w:r>
        <w:rPr>
          <w:szCs w:val="24"/>
        </w:rPr>
        <w:tab/>
      </w:r>
      <w:r w:rsidR="0010356C">
        <w:rPr>
          <w:szCs w:val="24"/>
        </w:rPr>
        <w:t xml:space="preserve">Zaključkom </w:t>
      </w:r>
      <w:proofErr w:type="spellStart"/>
      <w:r w:rsidR="0010356C">
        <w:rPr>
          <w:szCs w:val="24"/>
        </w:rPr>
        <w:t>R1</w:t>
      </w:r>
      <w:proofErr w:type="spellEnd"/>
      <w:r w:rsidR="0010356C">
        <w:rPr>
          <w:szCs w:val="24"/>
        </w:rPr>
        <w:t>-</w:t>
      </w:r>
      <w:proofErr w:type="spellStart"/>
      <w:r w:rsidR="0010356C">
        <w:rPr>
          <w:szCs w:val="24"/>
        </w:rPr>
        <w:t>25</w:t>
      </w:r>
      <w:proofErr w:type="spellEnd"/>
      <w:r w:rsidR="0010356C">
        <w:rPr>
          <w:szCs w:val="24"/>
        </w:rPr>
        <w:t>/</w:t>
      </w:r>
      <w:proofErr w:type="spellStart"/>
      <w:r w:rsidR="0010356C">
        <w:rPr>
          <w:szCs w:val="24"/>
        </w:rPr>
        <w:t>2018</w:t>
      </w:r>
      <w:proofErr w:type="spellEnd"/>
      <w:r w:rsidR="0010356C">
        <w:rPr>
          <w:szCs w:val="24"/>
        </w:rPr>
        <w:t xml:space="preserve"> od dana </w:t>
      </w:r>
      <w:proofErr w:type="spellStart"/>
      <w:r w:rsidR="0010356C">
        <w:rPr>
          <w:szCs w:val="24"/>
        </w:rPr>
        <w:t>31</w:t>
      </w:r>
      <w:proofErr w:type="spellEnd"/>
      <w:r w:rsidR="0010356C">
        <w:rPr>
          <w:szCs w:val="24"/>
        </w:rPr>
        <w:t xml:space="preserve">. siječnja </w:t>
      </w:r>
      <w:proofErr w:type="spellStart"/>
      <w:r w:rsidR="0010356C">
        <w:rPr>
          <w:szCs w:val="24"/>
        </w:rPr>
        <w:t>2018</w:t>
      </w:r>
      <w:proofErr w:type="spellEnd"/>
      <w:r w:rsidR="0010356C">
        <w:rPr>
          <w:szCs w:val="24"/>
        </w:rPr>
        <w:t>. godine zatraženo je od privremene stečajne upraviteljice Nada Reljić dostaviti rješenje o nasljeđivanju iza pokojnika Bože Lovrića</w:t>
      </w:r>
      <w:r w:rsidR="00AD7D48">
        <w:rPr>
          <w:szCs w:val="24"/>
        </w:rPr>
        <w:t xml:space="preserve"> odnosno ukoliko ostavinski postupak nije proveden podatke o nasljednicima umrlog, izjava suglasnosti svih navedenih svih nasljednika za imenovanje privremenog upravitelja ovjerenu od javnog bilježnika, potvrdu o nekažnjavanju za odvjetnika Ivana Račkog, ovjeru potpisa Ivana Račkog, suglasnost predloženog Ivana Račkog, odnosno prihvat postavljenja za privremenog zastupnika te potpis osoba ovlaštenih za z</w:t>
      </w:r>
      <w:r>
        <w:rPr>
          <w:szCs w:val="24"/>
        </w:rPr>
        <w:t>a</w:t>
      </w:r>
      <w:r w:rsidR="00AD7D48">
        <w:rPr>
          <w:szCs w:val="24"/>
        </w:rPr>
        <w:t>stupanje.</w:t>
      </w:r>
    </w:p>
    <w:p w:rsidRDefault="00AD7D48" w:rsidP="0010356C" w:rsidR="00AD7D48">
      <w:pPr>
        <w:jc w:val="both"/>
        <w:rPr>
          <w:szCs w:val="24"/>
        </w:rPr>
      </w:pPr>
    </w:p>
    <w:p w:rsidRDefault="00700545" w:rsidP="005F247B" w:rsidR="00DA62D3">
      <w:pPr>
        <w:jc w:val="both"/>
        <w:rPr>
          <w:szCs w:val="24"/>
        </w:rPr>
      </w:pPr>
      <w:r>
        <w:rPr>
          <w:szCs w:val="24"/>
        </w:rPr>
        <w:tab/>
      </w:r>
      <w:r w:rsidR="005F247B">
        <w:rPr>
          <w:szCs w:val="24"/>
        </w:rPr>
        <w:t>P</w:t>
      </w:r>
      <w:r w:rsidR="00AD7D48">
        <w:rPr>
          <w:szCs w:val="24"/>
        </w:rPr>
        <w:t xml:space="preserve">rivremena stečajna upraviteljica je preko punomoćnika uredno dostavila svi zatraženu dokumentaciju, s time da rješenje o nasljeđivanju još nije doneseno. Umjesto rješenja o </w:t>
      </w:r>
      <w:r w:rsidR="00DA62D3">
        <w:rPr>
          <w:szCs w:val="24"/>
        </w:rPr>
        <w:t xml:space="preserve">nasljeđivanju dostavljena je smrtovnica Bože Lovrića u kojem je prema podacima o nasljednicima utvrđeno da je jedina nasljednica Slavka </w:t>
      </w:r>
      <w:proofErr w:type="spellStart"/>
      <w:r w:rsidR="00DA62D3">
        <w:rPr>
          <w:szCs w:val="24"/>
        </w:rPr>
        <w:t>Tiedemann</w:t>
      </w:r>
      <w:proofErr w:type="spellEnd"/>
      <w:r w:rsidR="00DA62D3">
        <w:rPr>
          <w:szCs w:val="24"/>
        </w:rPr>
        <w:t xml:space="preserve"> koja se na zapisnik u ostavinskom postupku iza pokojnika Bože Lovrića</w:t>
      </w:r>
      <w:r w:rsidR="005F247B">
        <w:rPr>
          <w:szCs w:val="24"/>
        </w:rPr>
        <w:t>,</w:t>
      </w:r>
      <w:r w:rsidR="00DA62D3">
        <w:rPr>
          <w:szCs w:val="24"/>
        </w:rPr>
        <w:t xml:space="preserve"> </w:t>
      </w:r>
      <w:r>
        <w:rPr>
          <w:szCs w:val="24"/>
        </w:rPr>
        <w:t xml:space="preserve">od dana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. veljače </w:t>
      </w:r>
      <w:proofErr w:type="spellStart"/>
      <w:r>
        <w:rPr>
          <w:szCs w:val="24"/>
        </w:rPr>
        <w:t>2016</w:t>
      </w:r>
      <w:proofErr w:type="spellEnd"/>
      <w:r>
        <w:rPr>
          <w:szCs w:val="24"/>
        </w:rPr>
        <w:t>. godine pod poslovni brojem O-</w:t>
      </w:r>
      <w:proofErr w:type="spellStart"/>
      <w:r>
        <w:rPr>
          <w:szCs w:val="24"/>
        </w:rPr>
        <w:t>4451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14</w:t>
      </w:r>
      <w:proofErr w:type="spellEnd"/>
      <w:r w:rsidR="005F247B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 w:rsidR="00DA62D3">
        <w:rPr>
          <w:szCs w:val="24"/>
        </w:rPr>
        <w:t>nasljedničkom</w:t>
      </w:r>
      <w:proofErr w:type="spellEnd"/>
      <w:r w:rsidR="00DA62D3">
        <w:rPr>
          <w:szCs w:val="24"/>
        </w:rPr>
        <w:t xml:space="preserve"> izjavom odrekla nasljedstva temeljem zakona. Izjava o suglasnosti svih nasljednika za imenovanje privremenog upravitelja ovjerena od javnog bilježnika nije dostavljena budući da istih ni nema.</w:t>
      </w:r>
    </w:p>
    <w:p w:rsidRDefault="00DA62D3" w:rsidP="00DA62D3" w:rsidR="00DA62D3">
      <w:pPr>
        <w:jc w:val="both"/>
        <w:rPr>
          <w:szCs w:val="24"/>
        </w:rPr>
      </w:pPr>
    </w:p>
    <w:p w:rsidRDefault="00DA62D3" w:rsidP="00DA62D3" w:rsidR="00DA62D3" w:rsidRPr="00700545">
      <w:pPr>
        <w:jc w:val="both"/>
        <w:rPr>
          <w:i/>
          <w:iCs/>
          <w:szCs w:val="24"/>
        </w:rPr>
      </w:pPr>
      <w:r w:rsidRPr="00700545">
        <w:rPr>
          <w:i/>
          <w:iCs/>
          <w:szCs w:val="24"/>
        </w:rPr>
        <w:tab/>
        <w:t>Dokaz: - uvjerenje da se ne vodi kazneni postupak</w:t>
      </w:r>
    </w:p>
    <w:p w:rsidRDefault="00DA62D3" w:rsidP="00DA62D3" w:rsidR="00DA62D3" w:rsidRPr="00700545">
      <w:pPr>
        <w:jc w:val="both"/>
        <w:rPr>
          <w:i/>
          <w:iCs/>
          <w:szCs w:val="24"/>
        </w:rPr>
      </w:pPr>
      <w:r w:rsidRPr="00700545">
        <w:rPr>
          <w:i/>
          <w:iCs/>
          <w:szCs w:val="24"/>
        </w:rPr>
        <w:tab/>
      </w:r>
      <w:r w:rsidRPr="00700545">
        <w:rPr>
          <w:i/>
          <w:iCs/>
          <w:szCs w:val="24"/>
        </w:rPr>
        <w:tab/>
        <w:t xml:space="preserve">- ovjereni </w:t>
      </w:r>
      <w:r w:rsidR="00700545" w:rsidRPr="00700545">
        <w:rPr>
          <w:i/>
          <w:iCs/>
          <w:szCs w:val="24"/>
        </w:rPr>
        <w:t>potpis</w:t>
      </w:r>
      <w:r w:rsidRPr="00700545">
        <w:rPr>
          <w:i/>
          <w:iCs/>
          <w:szCs w:val="24"/>
        </w:rPr>
        <w:t xml:space="preserve"> Ivana Račkog od Javnog bilježnika Stjepana </w:t>
      </w:r>
      <w:proofErr w:type="spellStart"/>
      <w:r w:rsidRPr="00700545">
        <w:rPr>
          <w:i/>
          <w:iCs/>
          <w:szCs w:val="24"/>
        </w:rPr>
        <w:t>Šaškora</w:t>
      </w:r>
      <w:proofErr w:type="spellEnd"/>
      <w:r w:rsidR="00700545" w:rsidRPr="00700545">
        <w:rPr>
          <w:i/>
          <w:iCs/>
          <w:szCs w:val="24"/>
        </w:rPr>
        <w:t xml:space="preserve"> te </w:t>
      </w:r>
      <w:r w:rsidR="00700545" w:rsidRPr="00700545">
        <w:rPr>
          <w:i/>
          <w:iCs/>
          <w:szCs w:val="24"/>
        </w:rPr>
        <w:tab/>
      </w:r>
      <w:r w:rsidR="00700545" w:rsidRPr="00700545">
        <w:rPr>
          <w:i/>
          <w:iCs/>
          <w:szCs w:val="24"/>
        </w:rPr>
        <w:tab/>
      </w:r>
      <w:r w:rsidR="00700545" w:rsidRPr="00700545">
        <w:rPr>
          <w:i/>
          <w:iCs/>
          <w:szCs w:val="24"/>
        </w:rPr>
        <w:tab/>
        <w:t>prihvat Ivana Račkog za postavljenje za privremenog upravitelja Društva</w:t>
      </w:r>
    </w:p>
    <w:p w:rsidRDefault="00700545" w:rsidP="00DA62D3" w:rsidR="00DA62D3" w:rsidRPr="00700545">
      <w:pPr>
        <w:jc w:val="both"/>
        <w:rPr>
          <w:i/>
          <w:iCs/>
          <w:szCs w:val="24"/>
        </w:rPr>
      </w:pPr>
      <w:r w:rsidRPr="00700545">
        <w:rPr>
          <w:i/>
          <w:iCs/>
          <w:szCs w:val="24"/>
        </w:rPr>
        <w:tab/>
      </w:r>
      <w:r w:rsidRPr="00700545">
        <w:rPr>
          <w:i/>
          <w:iCs/>
          <w:szCs w:val="24"/>
        </w:rPr>
        <w:tab/>
        <w:t xml:space="preserve">- zapisnik s ostavinskog postupka iza Bože Lovrića od dana </w:t>
      </w:r>
      <w:proofErr w:type="spellStart"/>
      <w:r w:rsidRPr="00700545">
        <w:rPr>
          <w:i/>
          <w:iCs/>
          <w:szCs w:val="24"/>
        </w:rPr>
        <w:t>15</w:t>
      </w:r>
      <w:proofErr w:type="spellEnd"/>
      <w:r w:rsidRPr="00700545">
        <w:rPr>
          <w:i/>
          <w:iCs/>
          <w:szCs w:val="24"/>
        </w:rPr>
        <w:t xml:space="preserve">. veljače </w:t>
      </w:r>
      <w:proofErr w:type="spellStart"/>
      <w:r w:rsidRPr="00700545">
        <w:rPr>
          <w:i/>
          <w:iCs/>
          <w:szCs w:val="24"/>
        </w:rPr>
        <w:t>2016</w:t>
      </w:r>
      <w:proofErr w:type="spellEnd"/>
      <w:r w:rsidRPr="00700545">
        <w:rPr>
          <w:i/>
          <w:iCs/>
          <w:szCs w:val="24"/>
        </w:rPr>
        <w:t xml:space="preserve">. </w:t>
      </w:r>
      <w:r w:rsidRPr="00700545">
        <w:rPr>
          <w:i/>
          <w:iCs/>
          <w:szCs w:val="24"/>
        </w:rPr>
        <w:tab/>
      </w:r>
      <w:r w:rsidRPr="00700545">
        <w:rPr>
          <w:i/>
          <w:iCs/>
          <w:szCs w:val="24"/>
        </w:rPr>
        <w:tab/>
        <w:t>godine pod poslovni brojem O-</w:t>
      </w:r>
      <w:proofErr w:type="spellStart"/>
      <w:r w:rsidRPr="00700545">
        <w:rPr>
          <w:i/>
          <w:iCs/>
          <w:szCs w:val="24"/>
        </w:rPr>
        <w:t>4451</w:t>
      </w:r>
      <w:proofErr w:type="spellEnd"/>
      <w:r w:rsidRPr="00700545">
        <w:rPr>
          <w:i/>
          <w:iCs/>
          <w:szCs w:val="24"/>
        </w:rPr>
        <w:t>/</w:t>
      </w:r>
      <w:proofErr w:type="spellStart"/>
      <w:r w:rsidRPr="00700545">
        <w:rPr>
          <w:i/>
          <w:iCs/>
          <w:szCs w:val="24"/>
        </w:rPr>
        <w:t>14</w:t>
      </w:r>
      <w:proofErr w:type="spellEnd"/>
    </w:p>
    <w:p w:rsidRDefault="00700545" w:rsidP="00DA62D3" w:rsidR="00700545" w:rsidRPr="00700545">
      <w:pPr>
        <w:jc w:val="both"/>
        <w:rPr>
          <w:i/>
          <w:iCs/>
          <w:szCs w:val="24"/>
        </w:rPr>
      </w:pPr>
      <w:r w:rsidRPr="00700545">
        <w:rPr>
          <w:i/>
          <w:iCs/>
          <w:szCs w:val="24"/>
        </w:rPr>
        <w:tab/>
      </w:r>
      <w:r w:rsidRPr="00700545">
        <w:rPr>
          <w:i/>
          <w:iCs/>
          <w:szCs w:val="24"/>
        </w:rPr>
        <w:tab/>
        <w:t>- smrtovnica od dana 24.06.2014. godine</w:t>
      </w: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  <w:r>
        <w:rPr>
          <w:szCs w:val="24"/>
        </w:rPr>
        <w:tab/>
      </w:r>
    </w:p>
    <w:p w:rsidRDefault="00700545" w:rsidP="00DA62D3" w:rsidR="00700545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Privremena stečajna upraviteljica putem punomoćnika obavila je dana </w:t>
      </w:r>
      <w:proofErr w:type="spellStart"/>
      <w:r>
        <w:rPr>
          <w:szCs w:val="24"/>
        </w:rPr>
        <w:t>07</w:t>
      </w:r>
      <w:proofErr w:type="spellEnd"/>
      <w:r>
        <w:rPr>
          <w:szCs w:val="24"/>
        </w:rPr>
        <w:t xml:space="preserve">. svibnja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 xml:space="preserve">. uvid kod sutkinje Jasne Golubić, referenta predmeta </w:t>
      </w:r>
      <w:proofErr w:type="spellStart"/>
      <w:r>
        <w:rPr>
          <w:szCs w:val="24"/>
        </w:rPr>
        <w:t>R1</w:t>
      </w:r>
      <w:proofErr w:type="spellEnd"/>
      <w:r>
        <w:rPr>
          <w:szCs w:val="24"/>
        </w:rPr>
        <w:t>-</w:t>
      </w:r>
      <w:proofErr w:type="spellStart"/>
      <w:r>
        <w:rPr>
          <w:szCs w:val="24"/>
        </w:rPr>
        <w:t>25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, te se čeka dostava spisa ostavinskog predmeta pod poslovnim brojem O-</w:t>
      </w:r>
      <w:proofErr w:type="spellStart"/>
      <w:r>
        <w:rPr>
          <w:szCs w:val="24"/>
        </w:rPr>
        <w:t>4451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14</w:t>
      </w:r>
      <w:proofErr w:type="spellEnd"/>
      <w:r>
        <w:rPr>
          <w:szCs w:val="24"/>
        </w:rPr>
        <w:t xml:space="preserve"> s Općinskog građanskog suda u Zagrebu. </w:t>
      </w: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  <w:r>
        <w:rPr>
          <w:szCs w:val="24"/>
        </w:rPr>
        <w:t xml:space="preserve">U Zagrebu, dana </w:t>
      </w:r>
      <w:proofErr w:type="spellStart"/>
      <w:r>
        <w:rPr>
          <w:szCs w:val="24"/>
        </w:rPr>
        <w:t>08</w:t>
      </w:r>
      <w:proofErr w:type="spellEnd"/>
      <w:r>
        <w:rPr>
          <w:szCs w:val="24"/>
        </w:rPr>
        <w:t xml:space="preserve">. svibnja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 godine</w:t>
      </w:r>
    </w:p>
    <w:p w:rsidRDefault="00700545" w:rsidP="00DA62D3" w:rsidR="00700545">
      <w:pPr>
        <w:jc w:val="both"/>
        <w:rPr>
          <w:szCs w:val="24"/>
        </w:rPr>
      </w:pPr>
    </w:p>
    <w:p w:rsidRDefault="00700545" w:rsidP="00DA62D3" w:rsidR="00700545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Privremena stečajna upraviteljica </w:t>
      </w:r>
      <w:r w:rsidR="005F247B">
        <w:rPr>
          <w:szCs w:val="24"/>
        </w:rPr>
        <w:t xml:space="preserve">Nada </w:t>
      </w:r>
      <w:r w:rsidR="005F247B">
        <w:rPr>
          <w:szCs w:val="24"/>
        </w:rPr>
        <w:tab/>
      </w:r>
      <w:r w:rsidR="005F247B">
        <w:rPr>
          <w:szCs w:val="24"/>
        </w:rPr>
        <w:tab/>
      </w:r>
      <w:r w:rsidR="005F247B">
        <w:rPr>
          <w:szCs w:val="24"/>
        </w:rPr>
        <w:tab/>
      </w:r>
      <w:r w:rsidR="005F247B">
        <w:rPr>
          <w:szCs w:val="24"/>
        </w:rPr>
        <w:tab/>
      </w:r>
      <w:r w:rsidR="005F247B">
        <w:rPr>
          <w:szCs w:val="24"/>
        </w:rPr>
        <w:tab/>
      </w:r>
      <w:r w:rsidR="005F247B">
        <w:rPr>
          <w:szCs w:val="24"/>
        </w:rPr>
        <w:tab/>
      </w:r>
      <w:r w:rsidR="005F247B">
        <w:rPr>
          <w:szCs w:val="24"/>
        </w:rPr>
        <w:tab/>
      </w:r>
      <w:r w:rsidR="005F247B">
        <w:rPr>
          <w:szCs w:val="24"/>
        </w:rPr>
        <w:tab/>
        <w:t>Reljić po punomoćnicima</w:t>
      </w:r>
    </w:p>
    <w:p w:rsidRDefault="005D6B03" w:rsidP="005D6B03" w:rsidR="005D6B03">
      <w:pPr>
        <w:jc w:val="both"/>
        <w:rPr>
          <w:szCs w:val="24"/>
        </w:rPr>
      </w:pPr>
    </w:p>
    <w:p w:rsidRDefault="005D6B03" w:rsidP="005D6B03" w:rsidR="005D6B03" w:rsidRPr="00F758CB">
      <w:pPr>
        <w:jc w:val="both"/>
        <w:rPr>
          <w:szCs w:val="24"/>
        </w:rPr>
      </w:pPr>
    </w:p>
    <w:sectPr w:rsidR="005D6B03" w:rsidRPr="00F758C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A42" w:rsidR="00040A42">
      <w:r>
        <w:separator/>
      </w:r>
    </w:p>
  </w:endnote>
  <w:endnote w:id="0" w:type="continuationSeparator">
    <w:p w:rsidRDefault="00040A42" w:rsidR="0004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304" w:rsidP="00675304" w:rsidR="00675304">
    <w:pPr>
      <w:pStyle w:val="Podnoje"/>
      <w:ind w:right="-709"/>
      <w:jc w:val="center"/>
    </w:pPr>
    <w:r>
      <w:t>____________________________________________________________________________</w:t>
    </w:r>
  </w:p>
  <w:p w:rsidRDefault="005F33D6" w:rsidP="00675304" w:rsidR="005F33D6" w:rsidRPr="005F33D6">
    <w:pPr>
      <w:pStyle w:val="Podnoje"/>
      <w:ind w:right="-709"/>
      <w:jc w:val="center"/>
      <w:rPr>
        <w:sz w:val="8"/>
        <w:szCs w:val="8"/>
      </w:rPr>
    </w:pPr>
  </w:p>
  <w:p w:rsidRDefault="00596231" w:rsidP="00675304" w:rsidR="006335EA">
    <w:pPr>
      <w:pStyle w:val="Podnoje"/>
      <w:ind w:right="-709"/>
      <w:jc w:val="center"/>
    </w:pPr>
    <w:r>
      <w:rPr>
        <w:noProof/>
        <w:lang w:eastAsia="hr-HR" w:val="hr-HR"/>
      </w:rPr>
      <w:drawing>
        <wp:inline distR="0" distL="0" distB="0" distT="0">
          <wp:extent cy="251460" cx="5760720"/>
          <wp:effectExtent b="0" r="0" t="0" l="0"/>
          <wp:docPr descr="2018 dolje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2018 dolje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251460" cx="576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A42" w:rsidR="00040A42">
      <w:r>
        <w:separator/>
      </w:r>
    </w:p>
  </w:footnote>
  <w:footnote w:id="0" w:type="continuationSeparator">
    <w:p w:rsidRDefault="00040A42" w:rsidR="00040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31" w:rsidP="006B3562" w:rsidR="002A206D" w:rsidRPr="006B3562">
    <w:pPr>
      <w:pStyle w:val="Zaglavlje"/>
      <w:jc w:val="center"/>
    </w:pPr>
    <w:r>
      <w:rPr>
        <w:noProof/>
        <w:lang w:eastAsia="hr-HR"/>
      </w:rPr>
      <w:drawing>
        <wp:inline distR="0" distL="0" distB="0" distT="0">
          <wp:extent cy="883920" cx="5958840"/>
          <wp:effectExtent b="0" r="3810" t="0" l="0"/>
          <wp:docPr descr="2018-memo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2018-memo"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83920" cx="595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426F7"/>
    <w:multiLevelType w:val="hybridMultilevel"/>
    <w:tmpl w:val="E996BC92"/>
    <w:lvl w:tplc="386628F0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9024FCF"/>
    <w:multiLevelType w:val="hybridMultilevel"/>
    <w:tmpl w:val="F738D07A"/>
    <w:lvl w:tplc="C9287EE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885E13"/>
    <w:multiLevelType w:val="hybridMultilevel"/>
    <w:tmpl w:val="0C1CFA8C"/>
    <w:lvl w:tplc="0C3002F0" w:ilvl="0">
      <w:numFmt w:val="bullet"/>
      <w:lvlText w:val="-"/>
      <w:lvlJc w:val="left"/>
      <w:pPr>
        <w:ind w:hanging="360" w:left="183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5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7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9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71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3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5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7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90"/>
      </w:pPr>
      <w:rPr>
        <w:rFonts w:hAnsi="Wingdings" w:ascii="Wingdings" w:hint="default"/>
      </w:rPr>
    </w:lvl>
  </w:abstractNum>
  <w:abstractNum w:abstractNumId="3">
    <w:nsid w:val="531E7285"/>
    <w:multiLevelType w:val="hybridMultilevel"/>
    <w:tmpl w:val="36BA068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0E3399E"/>
    <w:multiLevelType w:val="hybridMultilevel"/>
    <w:tmpl w:val="ABEC0B00"/>
    <w:lvl w:tplc="979CEA6A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6AD81D22"/>
    <w:multiLevelType w:val="hybridMultilevel"/>
    <w:tmpl w:val="A33840DC"/>
    <w:lvl w:tplc="658292D6" w:ilvl="0">
      <w:numFmt w:val="bullet"/>
      <w:lvlText w:val="-"/>
      <w:lvlJc w:val="left"/>
      <w:pPr>
        <w:ind w:hanging="360" w:left="183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5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7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9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71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3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5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7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9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851"/>
    <w:rsid w:val="00040A42"/>
    <w:rsid w:val="0009068E"/>
    <w:rsid w:val="000A3D1F"/>
    <w:rsid w:val="000B602F"/>
    <w:rsid w:val="0010356C"/>
    <w:rsid w:val="001417B1"/>
    <w:rsid w:val="00141FC7"/>
    <w:rsid w:val="00176A1C"/>
    <w:rsid w:val="001D1F20"/>
    <w:rsid w:val="00261897"/>
    <w:rsid w:val="00283D0E"/>
    <w:rsid w:val="002A206D"/>
    <w:rsid w:val="002C32EA"/>
    <w:rsid w:val="002D7DEF"/>
    <w:rsid w:val="0032530F"/>
    <w:rsid w:val="00344598"/>
    <w:rsid w:val="003B019E"/>
    <w:rsid w:val="004E106E"/>
    <w:rsid w:val="004E6AF7"/>
    <w:rsid w:val="00515805"/>
    <w:rsid w:val="005823B6"/>
    <w:rsid w:val="00594A33"/>
    <w:rsid w:val="005957A0"/>
    <w:rsid w:val="00596231"/>
    <w:rsid w:val="005A679D"/>
    <w:rsid w:val="005D6B03"/>
    <w:rsid w:val="005E411A"/>
    <w:rsid w:val="005F247B"/>
    <w:rsid w:val="005F33D6"/>
    <w:rsid w:val="0060331B"/>
    <w:rsid w:val="006335EA"/>
    <w:rsid w:val="00675304"/>
    <w:rsid w:val="00693586"/>
    <w:rsid w:val="006B3562"/>
    <w:rsid w:val="00700545"/>
    <w:rsid w:val="00737FEB"/>
    <w:rsid w:val="007A46C1"/>
    <w:rsid w:val="007C728F"/>
    <w:rsid w:val="007E1633"/>
    <w:rsid w:val="007E46C1"/>
    <w:rsid w:val="00907169"/>
    <w:rsid w:val="0092036F"/>
    <w:rsid w:val="009327AE"/>
    <w:rsid w:val="009B7682"/>
    <w:rsid w:val="009C0A93"/>
    <w:rsid w:val="009C5851"/>
    <w:rsid w:val="00AA1D36"/>
    <w:rsid w:val="00AB63EB"/>
    <w:rsid w:val="00AD7D48"/>
    <w:rsid w:val="00B9527A"/>
    <w:rsid w:val="00BE2C37"/>
    <w:rsid w:val="00C52EA8"/>
    <w:rsid w:val="00C874E3"/>
    <w:rsid w:val="00CE2F54"/>
    <w:rsid w:val="00D02802"/>
    <w:rsid w:val="00DA594E"/>
    <w:rsid w:val="00DA62D3"/>
    <w:rsid w:val="00DF7C47"/>
    <w:rsid w:val="00E1177A"/>
    <w:rsid w:val="00E33799"/>
    <w:rsid w:val="00E7129A"/>
    <w:rsid w:val="00E8772B"/>
    <w:rsid w:val="00E96351"/>
    <w:rsid w:val="00EF7B1F"/>
    <w:rsid w:val="00F31D50"/>
    <w:rsid w:val="00F63540"/>
    <w:rsid w:val="00F758CB"/>
    <w:rsid w:val="00F97647"/>
    <w:rsid w:val="00FE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eastAsia="Calibri"/>
      <w:sz w:val="24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3z0" w:type="character">
    <w:name w:val="WW8Num3z0"/>
  </w:style>
  <w:style w:customStyle="true" w:styleId="WW8Num3z1" w:type="character">
    <w:name w:val="WW8Num3z1"/>
  </w:style>
  <w:style w:customStyle="true" w:styleId="WW8Num3z2" w:type="character">
    <w:name w:val="WW8Num3z2"/>
  </w:style>
  <w:style w:customStyle="true" w:styleId="WW8Num3z3" w:type="character">
    <w:name w:val="WW8Num3z3"/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HeaderChar" w:type="character">
    <w:name w:val="Header Char"/>
    <w:basedOn w:val="Zadanifontodlomka"/>
  </w:style>
  <w:style w:customStyle="true" w:styleId="FooterChar" w:type="character">
    <w:name w:val="Footer Char"/>
    <w:basedOn w:val="Zadanifontodlomka"/>
  </w:style>
  <w:style w:customStyle="true" w:styleId="BalloonTextChar" w:type="character">
    <w:name w:val="Balloon Text Char"/>
    <w:rPr>
      <w:rFonts w:cs="Tahoma" w:hAnsi="Tahoma" w:ascii="Tahoma"/>
      <w:sz w:val="16"/>
      <w:szCs w:val="16"/>
    </w:rPr>
  </w:style>
  <w:style w:customStyle="true" w:styleId="NumberingSymbols" w:type="character">
    <w:name w:val="Numbering Symbols"/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Zaglavlje" w:type="paragraph">
    <w:name w:val="header"/>
    <w:basedOn w:val="Normal"/>
  </w:style>
  <w:style w:styleId="Podnoje" w:type="paragraph">
    <w:name w:val="footer"/>
    <w:basedOn w:val="Normal"/>
    <w:link w:val="PodnojeChar"/>
    <w:rPr>
      <w:lang w:val="x-none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Bezproreda" w:type="paragraph">
    <w:name w:val="No Spacing"/>
    <w:qFormat/>
    <w:pPr>
      <w:suppressAutoHyphens/>
    </w:pPr>
    <w:rPr>
      <w:rFonts w:eastAsia="Calibri" w:hAnsi="Calibri" w:ascii="Calibri"/>
      <w:sz w:val="22"/>
      <w:szCs w:val="22"/>
      <w:lang w:eastAsia="ar-SA"/>
    </w:rPr>
  </w:style>
  <w:style w:customStyle="true" w:styleId="PodnojeChar" w:type="character">
    <w:name w:val="Podnožje Char"/>
    <w:link w:val="Podnoje"/>
    <w:rsid w:val="00675304"/>
    <w:rPr>
      <w:rFonts w:eastAsia="Calibri"/>
      <w:sz w:val="24"/>
      <w:szCs w:val="22"/>
      <w:lang w:eastAsia="ar-SA"/>
    </w:rPr>
  </w:style>
  <w:style w:customStyle="true" w:styleId="NoSpacing1" w:type="paragraph">
    <w:name w:val="No Spacing1"/>
    <w:rsid w:val="002D7DEF"/>
    <w:pPr>
      <w:suppressAutoHyphens/>
    </w:pPr>
    <w:rPr>
      <w:rFonts w:hAnsi="Calibri" w:ascii="Calibri"/>
      <w:kern w:val="2"/>
      <w:sz w:val="22"/>
      <w:szCs w:val="22"/>
      <w:lang w:eastAsia="ar-SA"/>
    </w:rPr>
  </w:style>
  <w:style w:customStyle="true" w:styleId="Bezproreda1" w:type="paragraph">
    <w:name w:val="Bez proreda1"/>
    <w:rsid w:val="002D7DEF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Standard" w:type="paragraph">
    <w:name w:val="Standard"/>
    <w:rsid w:val="002D7DEF"/>
    <w:pPr>
      <w:suppressAutoHyphens/>
      <w:autoSpaceDN w:val="false"/>
      <w:spacing w:lineRule="auto" w:line="276" w:after="200"/>
    </w:pPr>
    <w:rPr>
      <w:rFonts w:cs="F" w:eastAsia="SimSun" w:hAnsi="Calibri" w:ascii="Calibri"/>
      <w:kern w:val="3"/>
      <w:sz w:val="22"/>
      <w:szCs w:val="22"/>
    </w:rPr>
  </w:style>
  <w:style w:styleId="Reetkatablice" w:type="table">
    <w:name w:val="Table Grid"/>
    <w:basedOn w:val="Obinatablica"/>
    <w:uiPriority w:val="59"/>
    <w:rsid w:val="002D7DEF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StandardWeb" w:type="paragraph">
    <w:name w:val="Normal (Web)"/>
    <w:basedOn w:val="Standard"/>
    <w:unhideWhenUsed/>
    <w:rsid w:val="002D7DEF"/>
    <w:pPr>
      <w:suppressAutoHyphens w:val="false"/>
      <w:spacing w:lineRule="auto" w:line="240" w:after="100" w:before="100"/>
    </w:pPr>
    <w:rPr>
      <w:rFonts w:cs="Times New Roman"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C32E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2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3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3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3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3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eastAsia="Calibri"/>
      <w:sz w:val="24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3z0" w:type="character">
    <w:name w:val="WW8Num3z0"/>
  </w:style>
  <w:style w:customStyle="1" w:styleId="WW8Num3z1" w:type="character">
    <w:name w:val="WW8Num3z1"/>
  </w:style>
  <w:style w:customStyle="1" w:styleId="WW8Num3z2" w:type="character">
    <w:name w:val="WW8Num3z2"/>
  </w:style>
  <w:style w:customStyle="1" w:styleId="WW8Num3z3" w:type="character">
    <w:name w:val="WW8Num3z3"/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HeaderChar" w:type="character">
    <w:name w:val="Header Char"/>
    <w:basedOn w:val="Zadanifontodlomka"/>
  </w:style>
  <w:style w:customStyle="1" w:styleId="FooterChar" w:type="character">
    <w:name w:val="Footer Char"/>
    <w:basedOn w:val="Zadanifontodlomka"/>
  </w:style>
  <w:style w:customStyle="1" w:styleId="BalloonTextChar" w:type="character">
    <w:name w:val="Balloon Text Char"/>
    <w:rPr>
      <w:rFonts w:ascii="Tahoma" w:cs="Tahoma" w:hAnsi="Tahoma"/>
      <w:sz w:val="16"/>
      <w:szCs w:val="16"/>
    </w:rPr>
  </w:style>
  <w:style w:customStyle="1" w:styleId="NumberingSymbols" w:type="character">
    <w:name w:val="Numbering Symbols"/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Zaglavlje" w:type="paragraph">
    <w:name w:val="header"/>
    <w:basedOn w:val="Normal"/>
  </w:style>
  <w:style w:styleId="Podnoje" w:type="paragraph">
    <w:name w:val="footer"/>
    <w:basedOn w:val="Normal"/>
    <w:link w:val="PodnojeChar"/>
    <w:rPr>
      <w:lang w:val="x-none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Bezproreda" w:type="paragraph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customStyle="1" w:styleId="PodnojeChar" w:type="character">
    <w:name w:val="Podnožje Char"/>
    <w:link w:val="Podnoje"/>
    <w:rsid w:val="00675304"/>
    <w:rPr>
      <w:rFonts w:eastAsia="Calibri"/>
      <w:sz w:val="24"/>
      <w:szCs w:val="22"/>
      <w:lang w:eastAsia="ar-SA"/>
    </w:rPr>
  </w:style>
  <w:style w:customStyle="1" w:styleId="NoSpacing1" w:type="paragraph">
    <w:name w:val="No Spacing1"/>
    <w:rsid w:val="002D7DEF"/>
    <w:pPr>
      <w:suppressAutoHyphens/>
    </w:pPr>
    <w:rPr>
      <w:rFonts w:ascii="Calibri" w:hAnsi="Calibri"/>
      <w:kern w:val="2"/>
      <w:sz w:val="22"/>
      <w:szCs w:val="22"/>
      <w:lang w:eastAsia="ar-SA"/>
    </w:rPr>
  </w:style>
  <w:style w:customStyle="1" w:styleId="Bezproreda1" w:type="paragraph">
    <w:name w:val="Bez proreda1"/>
    <w:rsid w:val="002D7DEF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Standard" w:type="paragraph">
    <w:name w:val="Standard"/>
    <w:rsid w:val="002D7DEF"/>
    <w:pPr>
      <w:suppressAutoHyphens/>
      <w:autoSpaceDN w:val="0"/>
      <w:spacing w:after="200" w:line="276" w:lineRule="auto"/>
    </w:pPr>
    <w:rPr>
      <w:rFonts w:ascii="Calibri" w:cs="F" w:eastAsia="SimSun" w:hAnsi="Calibri"/>
      <w:kern w:val="3"/>
      <w:sz w:val="22"/>
      <w:szCs w:val="22"/>
    </w:rPr>
  </w:style>
  <w:style w:styleId="Reetkatablice" w:type="table">
    <w:name w:val="Table Grid"/>
    <w:basedOn w:val="Obinatablica"/>
    <w:uiPriority w:val="59"/>
    <w:rsid w:val="002D7DEF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StandardWeb" w:type="paragraph">
    <w:name w:val="Normal (Web)"/>
    <w:basedOn w:val="Standard"/>
    <w:unhideWhenUsed/>
    <w:rsid w:val="002D7DEF"/>
    <w:pPr>
      <w:suppressAutoHyphens w:val="0"/>
      <w:spacing w:after="100" w:before="10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C32E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2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3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3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3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3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2237</properties:Characters>
  <properties:Lines>61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2018-05-14T09:19:00Z</dcterms:created>
  <dc:creator>Korisnik</dc:creator>
  <cp:lastModifiedBy>Natalija Perković</cp:lastModifiedBy>
  <cp:lastPrinted>2018-05-08T11:35:00Z</cp:lastPrinted>
  <dcterms:modified xmlns:xsi="http://www.w3.org/2001/XMLSchema-instance" xsi:type="dcterms:W3CDTF">2018-05-14T09:20:00Z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St-2429/2016-36 / Podnesak - Podnesak (Lovrić B izvješće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