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0687" w14:paraId="aea0687" w:rsidRDefault="00D2482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2482B" w:rsidP="00D2482B" w:rsidR="00AE649C">
      <w:pPr>
        <w:pStyle w:val="Bezproreda"/>
      </w:pPr>
      <w:r>
        <w:t xml:space="preserve">    Republika Hrvatska</w:t>
      </w:r>
    </w:p>
    <w:p w:rsidRDefault="00D2482B" w:rsidP="00D2482B" w:rsidR="00D2482B">
      <w:pPr>
        <w:pStyle w:val="Bezproreda"/>
      </w:pPr>
      <w:r>
        <w:t>Trgovački sud u Bjelovaru</w:t>
      </w:r>
    </w:p>
    <w:p w:rsidRDefault="00D2482B" w:rsidP="00D2482B" w:rsidR="00D2482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2482B" w:rsidP="00D2482B" w:rsidR="00D2482B">
      <w:pPr>
        <w:pStyle w:val="Bezproreda"/>
      </w:pPr>
    </w:p>
    <w:p w:rsidRDefault="00D2482B" w:rsidP="00D2482B" w:rsidR="00D2482B">
      <w:pPr>
        <w:pStyle w:val="Bezproreda"/>
        <w:spacing w:after="0"/>
        <w:ind w:firstLine="348" w:left="5316"/>
      </w:pPr>
      <w:r>
        <w:t>Poslovni broj: 1 St-9/2009-625</w:t>
      </w:r>
    </w:p>
    <w:p w:rsidRDefault="00D2482B" w:rsidP="00D2482B" w:rsidR="00D2482B">
      <w:pPr>
        <w:pStyle w:val="Bezproreda"/>
      </w:pPr>
    </w:p>
    <w:p w:rsidRDefault="00D2482B" w:rsidP="00D2482B" w:rsidR="00D2482B">
      <w:pPr>
        <w:pStyle w:val="Bezproreda"/>
      </w:pPr>
    </w:p>
    <w:p w:rsidRDefault="00D2482B" w:rsidP="00D2482B" w:rsidR="00D2482B">
      <w:pPr>
        <w:pStyle w:val="Bezproreda"/>
        <w:jc w:val="center"/>
        <w:rPr>
          <w:bCs/>
        </w:rPr>
      </w:pPr>
      <w:r>
        <w:rPr>
          <w:bCs/>
        </w:rPr>
        <w:t>U     I M E     R E P U B L I K E     H R V A T S K E</w:t>
      </w:r>
    </w:p>
    <w:p w:rsidRDefault="00D2482B" w:rsidP="00D2482B" w:rsidR="00D2482B">
      <w:pPr>
        <w:pStyle w:val="Bezproreda"/>
        <w:rPr>
          <w:bCs/>
        </w:rPr>
      </w:pPr>
    </w:p>
    <w:p w:rsidRDefault="00D2482B" w:rsidP="00D2482B" w:rsidR="00D2482B">
      <w:pPr>
        <w:pStyle w:val="Bezproreda"/>
        <w:jc w:val="center"/>
        <w:rPr>
          <w:bCs/>
        </w:rPr>
      </w:pPr>
      <w:r>
        <w:rPr>
          <w:bCs/>
        </w:rPr>
        <w:t>R J E Š E N J E</w:t>
      </w:r>
    </w:p>
    <w:p w:rsidRDefault="00D2482B" w:rsidP="00D2482B" w:rsidR="00D2482B">
      <w:pPr>
        <w:pStyle w:val="Bezproreda"/>
      </w:pPr>
    </w:p>
    <w:p w:rsidRDefault="00D2482B" w:rsidP="00D2482B" w:rsidR="00D2482B">
      <w:pPr>
        <w:pStyle w:val="Bezproreda"/>
        <w:ind w:firstLine="708"/>
      </w:pPr>
      <w:r>
        <w:t xml:space="preserve">Trgovački sud u Bjelovaru, po sucu Branki Pleskalt, u stečajnom postupku nad stečajnim dužnikom PODRAVSKO GOSPODARSTVO  d.o.o. u stečaju, Koprivnica, </w:t>
      </w:r>
      <w:proofErr w:type="spellStart"/>
      <w:r>
        <w:t>Đelekovečka</w:t>
      </w:r>
      <w:proofErr w:type="spellEnd"/>
      <w:r>
        <w:t xml:space="preserve"> cesta 25, OIB: 03456135965,   4.  travnja 2018. </w:t>
      </w:r>
    </w:p>
    <w:p w:rsidRDefault="00D2482B" w:rsidP="00D2482B" w:rsidR="00D2482B">
      <w:pPr>
        <w:pStyle w:val="Bezproreda"/>
      </w:pPr>
    </w:p>
    <w:p w:rsidRDefault="00D2482B" w:rsidP="00D2482B" w:rsidR="00D2482B">
      <w:pPr>
        <w:pStyle w:val="Bezproreda"/>
        <w:jc w:val="center"/>
        <w:rPr>
          <w:bCs/>
        </w:rPr>
      </w:pPr>
      <w:r>
        <w:rPr>
          <w:bCs/>
        </w:rPr>
        <w:t>r i j e š i o    j e</w:t>
      </w:r>
    </w:p>
    <w:p w:rsidRDefault="00D2482B" w:rsidP="00D2482B" w:rsidR="00D2482B">
      <w:pPr>
        <w:pStyle w:val="Bezproreda"/>
        <w:jc w:val="center"/>
      </w:pPr>
    </w:p>
    <w:p w:rsidRDefault="00D2482B" w:rsidP="00D2482B" w:rsidR="00D2482B">
      <w:pPr>
        <w:pStyle w:val="Bezproreda"/>
        <w:spacing w:after="0"/>
      </w:pPr>
      <w:r>
        <w:t xml:space="preserve">1.Nekretnine upisane u </w:t>
      </w:r>
      <w:proofErr w:type="spellStart"/>
      <w:r>
        <w:t>zk</w:t>
      </w:r>
      <w:proofErr w:type="spellEnd"/>
      <w:r>
        <w:t xml:space="preserve">. ul. br. 759 k.o. </w:t>
      </w:r>
      <w:proofErr w:type="spellStart"/>
      <w:r>
        <w:t>Ostrvica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 xml:space="preserve">. 1581/7 u naravi osam zgrada, Laguna, dvorište sa 6 rali i 60 hvati te nekretnine upisane u </w:t>
      </w:r>
      <w:proofErr w:type="spellStart"/>
      <w:r>
        <w:t>zk</w:t>
      </w:r>
      <w:proofErr w:type="spellEnd"/>
      <w:r>
        <w:t xml:space="preserve">. ul. 755 k.o. </w:t>
      </w:r>
      <w:proofErr w:type="spellStart"/>
      <w:r>
        <w:t>Ostrvica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 xml:space="preserve">. 1581/8 u naravi petnaest zgrada, dvorište, pašnjak sa 30 rali i 755 hvati prodavati će se u stečajnom postupku koji se vodi nad stečajnim dužnikom PODRAVSKO GOSPODARSTVO  d.o.o. u stečaju, Koprivnica, </w:t>
      </w:r>
      <w:proofErr w:type="spellStart"/>
      <w:r>
        <w:t>Đelekovečka</w:t>
      </w:r>
      <w:proofErr w:type="spellEnd"/>
      <w:r>
        <w:t xml:space="preserve"> cesta 25, OIB: 03456135965 po procijenjenoj vrijednosti u iznosu od 2.948.000,00 kuna, uz odgovarajuću primjenu pravila ovršnog postupka o ovrsi na nekretnini, a pravila o obustavi ovršnog postupka ne primjenjuju se.</w:t>
      </w:r>
    </w:p>
    <w:p w:rsidRDefault="00D2482B" w:rsidP="00D2482B" w:rsidR="00D2482B">
      <w:pPr>
        <w:pStyle w:val="Bezproreda"/>
      </w:pPr>
    </w:p>
    <w:p w:rsidRDefault="00D2482B" w:rsidP="00D2482B" w:rsidR="00D2482B">
      <w:pPr>
        <w:pStyle w:val="Bezproreda"/>
      </w:pPr>
      <w:r>
        <w:rPr>
          <w:bCs/>
        </w:rPr>
        <w:t>2.</w:t>
      </w:r>
      <w:r>
        <w:t xml:space="preserve"> U zemljišnim knjigama koje vodi zemljišno-knjižni odjel Općinskog suda u Gospiću, Zemljišnoknjižni odjel,  zapisati će se zabilježba rješenja o prodaji nekretnina opisanih u točki 1.  izreke ovog rješenja.</w:t>
      </w:r>
    </w:p>
    <w:p w:rsidRDefault="00D2482B" w:rsidP="00D2482B" w:rsidR="00D2482B">
      <w:pPr>
        <w:pStyle w:val="Bezproreda"/>
      </w:pPr>
    </w:p>
    <w:p w:rsidRDefault="00D2482B" w:rsidP="00D2482B" w:rsidR="00D2482B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D2482B" w:rsidP="00D2482B" w:rsidR="00D2482B">
      <w:pPr>
        <w:pStyle w:val="Bezproreda"/>
        <w:jc w:val="center"/>
      </w:pPr>
    </w:p>
    <w:p w:rsidRDefault="00D2482B" w:rsidP="00D2482B" w:rsidR="00D2482B">
      <w:pPr>
        <w:pStyle w:val="Bezproreda"/>
      </w:pPr>
      <w:r>
        <w:t xml:space="preserve">          U stečajnom postupku nad dužnikom PODRAVSKO GOSPODARSTVO  d.o.o. u stečaju, Koprivnica, </w:t>
      </w:r>
      <w:proofErr w:type="spellStart"/>
      <w:r>
        <w:t>Đelekovečka</w:t>
      </w:r>
      <w:proofErr w:type="spellEnd"/>
      <w:r>
        <w:t xml:space="preserve"> cesta 25, OIB: 03456135965, utvrđeno je da u stečajnu masu ulaze nekretnine opisane pod točkom 1.  izreke ovog rješenja. Nadalje, utvrđeno je iz uvida u izvadak iz zemljišnih knjiga da na tim nekretninama postoje </w:t>
      </w:r>
      <w:proofErr w:type="spellStart"/>
      <w:r>
        <w:t>razlučna</w:t>
      </w:r>
      <w:proofErr w:type="spellEnd"/>
      <w:r>
        <w:t xml:space="preserve"> prava prvo upisanog založnog vjerovnika Hypo </w:t>
      </w:r>
      <w:proofErr w:type="spellStart"/>
      <w:r>
        <w:t>Steiermark</w:t>
      </w:r>
      <w:proofErr w:type="spellEnd"/>
      <w:r>
        <w:t xml:space="preserve"> </w:t>
      </w:r>
      <w:proofErr w:type="spellStart"/>
      <w:r>
        <w:t>Kraftfahrzeug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Maschinenenleasing</w:t>
      </w:r>
      <w:proofErr w:type="spellEnd"/>
      <w:r>
        <w:t xml:space="preserve">, </w:t>
      </w:r>
      <w:proofErr w:type="spellStart"/>
      <w:r>
        <w:t>Geselschaft</w:t>
      </w:r>
      <w:proofErr w:type="spellEnd"/>
      <w:r>
        <w:t xml:space="preserve"> M.B.H. </w:t>
      </w:r>
      <w:proofErr w:type="spellStart"/>
      <w:r>
        <w:t>Joanneumring</w:t>
      </w:r>
      <w:proofErr w:type="spellEnd"/>
      <w:r>
        <w:t xml:space="preserve"> 18 A, </w:t>
      </w:r>
      <w:proofErr w:type="spellStart"/>
      <w:r>
        <w:t>Graz</w:t>
      </w:r>
      <w:proofErr w:type="spellEnd"/>
      <w:r>
        <w:t xml:space="preserve">.  </w:t>
      </w:r>
    </w:p>
    <w:p w:rsidRDefault="00D2482B" w:rsidP="00D2482B" w:rsidR="00D2482B">
      <w:pPr>
        <w:pStyle w:val="Bezproreda"/>
      </w:pPr>
    </w:p>
    <w:p w:rsidRDefault="00D2482B" w:rsidP="00D2482B" w:rsidR="00D2482B">
      <w:pPr>
        <w:pStyle w:val="Bezproreda"/>
      </w:pPr>
      <w:r>
        <w:t xml:space="preserve">            Stečajni upravitelj predložio je prodaju navedenih nekretnina, opisanih u točki 1.  izreke ovog rješenja, zbog čega je sud temeljem odredbe čl.247. st.1. i 2. Stečajnog zakona (NN broj  71/2015) riješio kao u izreci ovog rješenja. </w:t>
      </w:r>
    </w:p>
    <w:p w:rsidRDefault="00D2482B" w:rsidP="00D2482B" w:rsidR="00D2482B">
      <w:pPr>
        <w:pStyle w:val="Bezproreda"/>
      </w:pPr>
    </w:p>
    <w:p w:rsidRDefault="00D2482B" w:rsidP="00D2482B" w:rsidR="00D2482B">
      <w:pPr>
        <w:pStyle w:val="Bezproreda"/>
        <w:ind w:firstLine="708"/>
      </w:pPr>
      <w:r>
        <w:t>U Bjelovaru 4. travnja 2018.</w:t>
      </w:r>
    </w:p>
    <w:p w:rsidRDefault="00D2482B" w:rsidP="00D2482B" w:rsidR="00D2482B">
      <w:pPr>
        <w:pStyle w:val="Bezproreda"/>
      </w:pPr>
      <w:r>
        <w:t>                                                                                                S  u d a c</w:t>
      </w:r>
    </w:p>
    <w:p w:rsidRDefault="00D2482B" w:rsidP="00D2482B" w:rsidR="00D2482B">
      <w:pPr>
        <w:pStyle w:val="Bezproreda"/>
      </w:pPr>
      <w:r>
        <w:t xml:space="preserve">                                                                                            Branka Pleskalt </w:t>
      </w:r>
      <w:r>
        <w:t>v.r.</w:t>
      </w:r>
    </w:p>
    <w:p w:rsidRDefault="00D2482B" w:rsidP="00D2482B" w:rsidR="00D2482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</w:t>
      </w:r>
      <w:proofErr w:type="spellStart"/>
      <w:r>
        <w:t>otpravka</w:t>
      </w:r>
      <w:proofErr w:type="spellEnd"/>
      <w:r>
        <w:t>-ovlašteni službenik</w:t>
      </w:r>
    </w:p>
    <w:p w:rsidRDefault="00D2482B" w:rsidP="00D2482B" w:rsidR="00D2482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Dragišić</w:t>
      </w:r>
      <w:bookmarkStart w:name="_GoBack" w:id="0"/>
      <w:bookmarkEnd w:id="0"/>
    </w:p>
    <w:p w:rsidRDefault="00D2482B" w:rsidP="00D2482B" w:rsidR="00D2482B">
      <w:pPr>
        <w:pStyle w:val="Bezproreda"/>
      </w:pPr>
    </w:p>
    <w:p w:rsidRDefault="00D2482B" w:rsidP="00D2482B" w:rsidR="00D2482B">
      <w:pPr>
        <w:pStyle w:val="Bezproreda"/>
      </w:pPr>
    </w:p>
    <w:p w:rsidRDefault="00D2482B" w:rsidP="00D2482B" w:rsidR="00D2482B">
      <w:pPr>
        <w:pStyle w:val="Bezproreda"/>
        <w:ind w:firstLine="708"/>
      </w:pPr>
      <w:r>
        <w:t xml:space="preserve">Pouka o pravnom lijeku: Protiv ovog rješenja pravo žalbe imaju stečajni upravitelj i </w:t>
      </w:r>
      <w:proofErr w:type="spellStart"/>
      <w:r>
        <w:t>razlučni</w:t>
      </w:r>
      <w:proofErr w:type="spellEnd"/>
      <w:r>
        <w:t xml:space="preserve"> vjerovnici. Žalba se podnosi u roku od 8 dana, računajući od dana primitka pisanog </w:t>
      </w:r>
      <w:proofErr w:type="spellStart"/>
      <w:r>
        <w:t>otpravka</w:t>
      </w:r>
      <w:proofErr w:type="spellEnd"/>
      <w:r>
        <w:t xml:space="preserve">, na Visoki trgovački sud RH, u Zagrebu, a putem ovog suda. Žalba se podnosi u 3 primjerka. </w:t>
      </w:r>
    </w:p>
    <w:p w:rsidRDefault="00D2482B" w:rsidP="00D2482B" w:rsidR="00D2482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482B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036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St-9/2009-374</izvorni_sadrzaj>
    <derivirana_varijabla naziv="DomainObject.Oznaka_1">St-9/2009-374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2009.</izvorni_sadrzaj>
    <derivirana_varijabla naziv="DomainObject.Predmet.DatumOsnivanja_1">30. siječnja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St-9/2009</izvorni_sadrzaj>
    <derivirana_varijabla naziv="DomainObject.Predmet.OznakaBroj_1">St-9/2009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PODRAVSKO GOSPODARSTVO d.o.o. KOPRIVNICA zastupanog po punomoćniku BRANKO RAKITNIČAN</izvorni_sadrzaj>
    <derivirana_varijabla naziv="DomainObject.Predmet.ProtustrankaFormated_1">  PODRAVSKO GOSPODARSTVO d.o.o. KOPRIVNICA zastupanog po punomoćniku BRANKO RAKITNIČAN</derivirana_varijabla>
  </DomainObject.Predmet.ProtustrankaFormated>
  <DomainObject.Predmet.ProtustrankaFormatedOIB>
    <izvorni_sadrzaj>  PODRAVSKO GOSPODARSTVO d.o.o. KOPRIVNICA, OIB 03456135965 zastupanog po punomoćniku BRANKO RAKITNIČAN</izvorni_sadrzaj>
    <derivirana_varijabla naziv="DomainObject.Predmet.ProtustrankaFormatedOIB_1">  PODRAVSKO GOSPODARSTVO d.o.o. KOPRIVNICA, OIB 03456135965 zastupanog po punomoćniku BRANKO RAKITNIČAN</derivirana_varijabla>
  </DomainObject.Predmet.ProtustrankaFormatedOIB>
  <DomainObject.Predmet.ProtustrankaFormatedWithAdress>
    <izvorni_sadrzaj> PODRAVSKO GOSPODARSTVO d.o.o. KOPRIVNICA, Đelekovečka c. 25, 48000 Koprivnica zastupanog po punomoćniku BRANKO RAKITNIČAN</izvorni_sadrzaj>
    <derivirana_varijabla naziv="DomainObject.Predmet.ProtustrankaFormatedWithAdress_1"> PODRAVSKO GOSPODARSTVO d.o.o. KOPRIVNICA, Đelekovečka c. 25, 48000 Koprivnica zastupanog po punomoćniku BRANKO RAKITNIČAN</derivirana_varijabla>
  </DomainObject.Predmet.ProtustrankaFormatedWithAdress>
  <DomainObject.Predmet.ProtustrankaFormatedWithAdressOIB>
    <izvorni_sadrzaj> PODRAVSKO GOSPODARSTVO d.o.o. KOPRIVNICA, OIB 03456135965, Đelekovečka c. 25, 48000 Koprivnica zastupanog po punomoćniku BRANKO RAKITNIČAN</izvorni_sadrzaj>
    <derivirana_varijabla naziv="DomainObject.Predmet.ProtustrankaFormatedWithAdressOIB_1"> PODRAVSKO GOSPODARSTVO d.o.o. KOPRIVNICA, OIB 03456135965, Đelekovečka c. 25, 48000 Koprivnica zastupanog po punomoćniku BRANKO RAKITNIČAN</derivirana_varijabla>
  </DomainObject.Predmet.ProtustrankaFormatedWithAdressOIB>
  <DomainObject.Predmet.ProtustrankaWithAdress>
    <izvorni_sadrzaj>PODRAVSKO GOSPODARSTVO d.o.o. KOPRIVNICA Đelekovečka c. 25, 48000 Koprivnica</izvorni_sadrzaj>
    <derivirana_varijabla naziv="DomainObject.Predmet.ProtustrankaWithAdress_1">PODRAVSKO GOSPODARSTVO d.o.o. KOPRIVNICA Đelekovečka c. 25, 48000 Koprivnica</derivirana_varijabla>
  </DomainObject.Predmet.ProtustrankaWithAdress>
  <DomainObject.Predmet.ProtustrankaWithAdressOIB>
    <izvorni_sadrzaj>PODRAVSKO GOSPODARSTVO d.o.o. KOPRIVNICA, OIB 03456135965, Đelekovečka c. 25, 48000 Koprivnica</izvorni_sadrzaj>
    <derivirana_varijabla naziv="DomainObject.Predmet.ProtustrankaWithAdressOIB_1">PODRAVSKO GOSPODARSTVO d.o.o. KOPRIVNICA, OIB 03456135965, Đelekovečka c. 25, 48000 Koprivnica</derivirana_varijabla>
  </DomainObject.Predmet.ProtustrankaWithAdressOIB>
  <DomainObject.Predmet.ProtustrankaNazivFormated>
    <izvorni_sadrzaj>PODRAVSKO GOSPODARSTVO d.o.o. KOPRIVNICA</izvorni_sadrzaj>
    <derivirana_varijabla naziv="DomainObject.Predmet.ProtustrankaNazivFormated_1">PODRAVSKO GOSPODARSTVO d.o.o. KOPRIVNICA</derivirana_varijabla>
  </DomainObject.Predmet.ProtustrankaNazivFormated>
  <DomainObject.Predmet.ProtustrankaNazivFormatedOIB>
    <izvorni_sadrzaj>PODRAVSKO GOSPODARSTVO d.o.o. KOPRIVNICA, OIB 03456135965</izvorni_sadrzaj>
    <derivirana_varijabla naziv="DomainObject.Predmet.ProtustrankaNazivFormatedOIB_1">PODRAVSKO GOSPODARSTVO d.o.o. KOPRIVNICA, OIB 03456135965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 ZAGREB; Triglav osiguranje d.d.</izvorni_sadrzaj>
    <derivirana_varijabla naziv="DomainObject.Predmet.StrankaFormated_1">  CROATIA BANKA, dioničko društvo ZAGREB; Triglav osiguranje d.d.</derivirana_varijabla>
  </DomainObject.Predmet.StrankaFormated>
  <DomainObject.Predmet.StrankaFormatedOIB>
    <izvorni_sadrzaj>  CROATIA BANKA, dioničko društvo ZAGREB, OIB 32247795989; Triglav osiguranje d.d., OIB 29743547503</izvorni_sadrzaj>
    <derivirana_varijabla naziv="DomainObject.Predmet.StrankaFormatedOIB_1">  CROATIA BANKA, dioničko društvo ZAGREB, OIB 32247795989; Triglav osiguranje d.d., OIB 29743547503</derivirana_varijabla>
  </DomainObject.Predmet.StrankaFormatedOIB>
  <DomainObject.Predmet.StrankaFormatedWithAdress>
    <izvorni_sadrzaj> CROATIA BANKA, dioničko društvo ZAGREB, Kvaternikov trg 9, 10000 Zagreb; Triglav osiguranje d.d.</izvorni_sadrzaj>
    <derivirana_varijabla naziv="DomainObject.Predmet.StrankaFormatedWithAdress_1"> CROATIA BANKA, dioničko društvo ZAGREB, Kvaternikov trg 9, 10000 Zagreb; Triglav osiguranje d.d.</derivirana_varijabla>
  </DomainObject.Predmet.StrankaFormatedWithAdress>
  <DomainObject.Predmet.StrankaFormatedWithAdressOIB>
    <izvorni_sadrzaj> CROATIA BANKA, dioničko društvo ZAGREB, OIB 32247795989, Kvaternikov trg 9, 10000 Zagreb; Triglav osiguranje d.d., OIB 29743547503</izvorni_sadrzaj>
    <derivirana_varijabla naziv="DomainObject.Predmet.StrankaFormatedWithAdressOIB_1"> CROATIA BANKA, dioničko društvo ZAGREB, OIB 32247795989, Kvaternikov trg 9, 10000 Zagreb; Triglav osiguranje d.d., OIB 29743547503</derivirana_varijabla>
  </DomainObject.Predmet.StrankaFormatedWithAdressOIB>
  <DomainObject.Predmet.StrankaWithAdress>
    <izvorni_sadrzaj>CROATIA BANKA, dioničko društvo ZAGREB Kvaternikov trg 9,10000 Zagreb,Triglav osiguranje d.d. </izvorni_sadrzaj>
    <derivirana_varijabla naziv="DomainObject.Predmet.StrankaWithAdress_1">CROATIA BANKA, dioničko društvo ZAGREB Kvaternikov trg 9,10000 Zagreb,Triglav osiguranje d.d. </derivirana_varijabla>
  </DomainObject.Predmet.StrankaWithAdress>
  <DomainObject.Predmet.StrankaWithAdressOIB>
    <izvorni_sadrzaj>CROATIA BANKA, dioničko društvo ZAGREB, OIB 32247795989, Kvaternikov trg 9,10000 Zagreb,Triglav osiguranje d.d., OIB 29743547503</izvorni_sadrzaj>
    <derivirana_varijabla naziv="DomainObject.Predmet.StrankaWithAdressOIB_1">CROATIA BANKA, dioničko društvo ZAGREB, OIB 32247795989, Kvaternikov trg 9,10000 Zagreb,Triglav osiguranje d.d., OIB 29743547503</derivirana_varijabla>
  </DomainObject.Predmet.StrankaWithAdressOIB>
  <DomainObject.Predmet.StrankaNazivFormated>
    <izvorni_sadrzaj>CROATIA BANKA, dioničko društvo ZAGREB,Triglav osiguranje d.d.</izvorni_sadrzaj>
    <derivirana_varijabla naziv="DomainObject.Predmet.StrankaNazivFormated_1">CROATIA BANKA, dioničko društvo ZAGREB,Triglav osiguranje d.d.</derivirana_varijabla>
  </DomainObject.Predmet.StrankaNazivFormated>
  <DomainObject.Predmet.StrankaNazivFormatedOIB>
    <izvorni_sadrzaj>CROATIA BANKA, dioničko društvo ZAGREB, OIB 32247795989,Triglav osiguranje d.d., OIB 29743547503</izvorni_sadrzaj>
    <derivirana_varijabla naziv="DomainObject.Predmet.StrankaNazivFormatedOIB_1">CROATIA BANKA, dioničko društvo ZAGREB, OIB 32247795989,Triglav osiguranje d.d., OIB 29743547503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Referada 1</izvorni_sadrzaj>
    <derivirana_varijabla naziv="DomainObject.Predmet.UstrojstvenaJedinicaVodi.Naziv_1">Referada 1</derivirana_varijabla>
  </DomainObject.Predmet.UstrojstvenaJedinicaVodi.Naziv>
  <DomainObject.Predmet.UstrojstvenaJedinicaVodi.Oznaka>
    <izvorni_sadrzaj>1</izvorni_sadrzaj>
    <derivirana_varijabla naziv="DomainObject.Predmet.UstrojstvenaJedinicaVodi.Oznaka_1">1</derivirana_varijabla>
  </DomainObject.Predmet.UstrojstvenaJedinicaVodi.Oznaka>
  <DomainObject.Predmet.UstrojstvenaJedinicaVodi.Prostorija.Naziv>
    <izvorni_sadrzaj>Soba 4</izvorni_sadrzaj>
    <derivirana_varijabla naziv="DomainObject.Predmet.UstrojstvenaJedinicaVodi.Prostorija.Naziv_1">Soba 4</derivirana_varijabla>
  </DomainObject.Predmet.UstrojstvenaJedinicaVodi.Prostorija.Naziv>
  <DomainObject.Predmet.UstrojstvenaJedinicaVodi.Prostorija.Oznaka>
    <izvorni_sadrzaj>Soba 4</izvorni_sadrzaj>
    <derivirana_varijabla naziv="DomainObject.Predmet.UstrojstvenaJedinicaVodi.Prostorija.Oznaka_1">Soba 4</derivirana_varijabla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CROATIA BANKA, dioničko društvo ZAGREB</item>
      <item>Triglav osiguranje d.d.</item>
    </izvorni_sadrzaj>
    <derivirana_varijabla naziv="DomainObject.Predmet.StrankaListFormated_1">
      <item>CROATIA BANKA, dioničko društvo ZAGREB</item>
      <item>Triglav osiguranje d.d.</item>
    </derivirana_varijabla>
  </DomainObject.Predmet.StrankaListFormated>
  <DomainObject.Predmet.StrankaListFormatedOIB>
    <izvorni_sadrzaj>
      <item>CROATIA BANKA, dioničko društvo ZAGREB, OIB 32247795989</item>
      <item>Triglav osiguranje d.d., OIB 29743547503</item>
    </izvorni_sadrzaj>
    <derivirana_varijabla naziv="DomainObject.Predmet.StrankaListFormatedOIB_1">
      <item>CROATIA BANKA, dioničko društvo ZAGREB, OIB 32247795989</item>
      <item>Triglav osiguranje d.d., OIB 29743547503</item>
    </derivirana_varijabla>
  </DomainObject.Predmet.StrankaListFormatedOIB>
  <DomainObject.Predmet.StrankaListFormatedWithAdress>
    <izvorni_sadrzaj>
      <item>CROATIA BANKA, dioničko društvo ZAGREB, Kvaternikov trg 9, 10000 Zagreb</item>
      <item>Triglav osiguranje d.d.</item>
    </izvorni_sadrzaj>
    <derivirana_varijabla naziv="DomainObject.Predmet.StrankaListFormatedWithAdress_1">
      <item>CROATIA BANKA, dioničko društvo ZAGREB, Kvaternikov trg 9, 10000 Zagreb</item>
      <item>Triglav osiguranje d.d.</item>
    </derivirana_varijabla>
  </DomainObject.Predmet.StrankaListFormatedWithAdress>
  <DomainObject.Predmet.StrankaListFormatedWithAdressOIB>
    <izvorni_sadrzaj>
      <item>CROATIA BANKA, dioničko društvo ZAGREB, OIB 32247795989, Kvaternikov trg 9, 10000 Zagreb</item>
      <item>Triglav osiguranje d.d., OIB 29743547503</item>
    </izvorni_sadrzaj>
    <derivirana_varijabla naziv="DomainObject.Predmet.StrankaListFormatedWithAdressOIB_1">
      <item>CROATIA BANKA, dioničko društvo ZAGREB, OIB 32247795989, Kvaternikov trg 9, 10000 Zagreb</item>
      <item>Triglav osiguranje d.d., OIB 29743547503</item>
    </derivirana_varijabla>
  </DomainObject.Predmet.StrankaListFormatedWithAdressOIB>
  <DomainObject.Predmet.StrankaListNazivFormated>
    <izvorni_sadrzaj>
      <item>CROATIA BANKA, dioničko društvo ZAGREB</item>
      <item>Triglav osiguranje d.d.</item>
    </izvorni_sadrzaj>
    <derivirana_varijabla naziv="DomainObject.Predmet.StrankaListNazivFormated_1">
      <item>CROATIA BANKA, dioničko društvo ZAGREB</item>
      <item>Triglav osiguranje d.d.</item>
    </derivirana_varijabla>
  </DomainObject.Predmet.StrankaListNazivFormated>
  <DomainObject.Predmet.StrankaListNazivFormatedOIB>
    <izvorni_sadrzaj>
      <item>CROATIA BANKA, dioničko društvo ZAGREB, OIB 32247795989</item>
      <item>Triglav osiguranje d.d., OIB 29743547503</item>
    </izvorni_sadrzaj>
    <derivirana_varijabla naziv="DomainObject.Predmet.StrankaListNazivFormatedOIB_1">
      <item>CROATIA BANKA, dioničko društvo ZAGREB, OIB 32247795989</item>
      <item>Triglav osiguranje d.d., OIB 29743547503</item>
    </derivirana_varijabla>
  </DomainObject.Predmet.StrankaListNazivFormatedOIB>
  <DomainObject.Predmet.ProtuStrankaListFormated>
    <izvorni_sadrzaj>
      <item>PODRAVSKO GOSPODARSTVO d.o.o. KOPRIVNICA zastupanog po punomoćniku BRANKO RAKITNIČAN</item>
    </izvorni_sadrzaj>
    <derivirana_varijabla naziv="DomainObject.Predmet.ProtuStrankaListFormated_1">
      <item>PODRAVSKO GOSPODARSTVO d.o.o. KOPRIVNICA zastupanog po punomoćniku BRANKO RAKITNIČAN</item>
    </derivirana_varijabla>
  </DomainObject.Predmet.ProtuStrankaListFormated>
  <DomainObject.Predmet.ProtuStrankaListFormatedOIB>
    <izvorni_sadrzaj>
      <item>PODRAVSKO GOSPODARSTVO d.o.o. KOPRIVNICA, OIB 03456135965 zastupanog po punomoćniku BRANKO RAKITNIČAN</item>
    </izvorni_sadrzaj>
    <derivirana_varijabla naziv="DomainObject.Predmet.ProtuStrankaListFormatedOIB_1">
      <item>PODRAVSKO GOSPODARSTVO d.o.o. KOPRIVNICA, OIB 03456135965 zastupanog po punomoćniku BRANKO RAKITNIČAN</item>
    </derivirana_varijabla>
  </DomainObject.Predmet.ProtuStrankaListFormatedOIB>
  <DomainObject.Predmet.ProtuStrankaListFormatedWithAdress>
    <izvorni_sadrzaj>
      <item>PODRAVSKO GOSPODARSTVO d.o.o. KOPRIVNICA, Đelekovečka c. 25, 48000 Koprivnica zastupanog po punomoćniku BRANKO RAKITNIČAN</item>
    </izvorni_sadrzaj>
    <derivirana_varijabla naziv="DomainObject.Predmet.ProtuStrankaListFormatedWithAdress_1">
      <item>PODRAVSKO GOSPODARSTVO d.o.o. KOPRIVNICA, Đelekovečka c. 25, 48000 Koprivnica zastupanog po punomoćniku BRANKO RAKITNIČAN</item>
    </derivirana_varijabla>
  </DomainObject.Predmet.ProtuStrankaListFormatedWithAdress>
  <DomainObject.Predmet.ProtuStrankaListFormatedWithAdressOIB>
    <izvorni_sadrzaj>
      <item>PODRAVSKO GOSPODARSTVO d.o.o. KOPRIVNICA, OIB 03456135965, Đelekovečka c. 25, 48000 Koprivnica zastupanog po punomoćniku BRANKO RAKITNIČAN</item>
    </izvorni_sadrzaj>
    <derivirana_varijabla naziv="DomainObject.Predmet.ProtuStrankaListFormatedWithAdressOIB_1">
      <item>PODRAVSKO GOSPODARSTVO d.o.o. KOPRIVNICA, OIB 03456135965, Đelekovečka c. 25, 48000 Koprivnica zastupanog po punomoćniku BRANKO RAKITNIČAN</item>
    </derivirana_varijabla>
  </DomainObject.Predmet.ProtuStrankaListFormatedWithAdressOIB>
  <DomainObject.Predmet.ProtuStrankaListNazivFormated>
    <izvorni_sadrzaj>
      <item>PODRAVSKO GOSPODARSTVO d.o.o. KOPRIVNICA</item>
    </izvorni_sadrzaj>
    <derivirana_varijabla naziv="DomainObject.Predmet.ProtuStrankaListNazivFormated_1">
      <item>PODRAVSKO GOSPODARSTVO d.o.o. KOPRIVNICA</item>
    </derivirana_varijabla>
  </DomainObject.Predmet.ProtuStrankaListNazivFormated>
  <DomainObject.Predmet.ProtuStrankaListNazivFormatedOIB>
    <izvorni_sadrzaj>
      <item>PODRAVSKO GOSPODARSTVO d.o.o. KOPRIVNICA, OIB 03456135965</item>
    </izvorni_sadrzaj>
    <derivirana_varijabla naziv="DomainObject.Predmet.ProtuStrankaListNazivFormatedOIB_1">
      <item>PODRAVSKO GOSPODARSTVO d.o.o. KOPRIVNICA, OIB 03456135965</item>
    </derivirana_varijabla>
  </DomainObject.Predmet.ProtuStrankaListNazivFormatedOIB>
  <DomainObject.Predmet.OstaliListFormated>
    <izvorni_sadrzaj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 punomoćnik sudionika u postupku PODRAVSKO GOSPODARSTVO d.o.o. KOPRIVNICA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  <item>Općinski sud u Gospiću</item>
    </izvorni_sadrzaj>
    <derivirana_varijabla naziv="DomainObject.Predmet.OstaliListFormated_1"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 punomoćnik sudionika u postupku PODRAVSKO GOSPODARSTVO d.o.o. KOPRIVNICA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  <item>Općinski sud u Gospiću</item>
    </derivirana_varijabla>
  </DomainObject.Predmet.OstaliListFormated>
  <DomainObject.Predmet.OstaliListFormatedOIB>
    <izvorni_sadrzaj>
      <item>oglasna ploča - ovdje</item>
      <item>Općinski sud u Ludbregu</item>
      <item>Zlatko Kosec, OIB 70875793577</item>
      <item>Zvonko Magić</item>
      <item>Trgovački sud u Varaždinu</item>
      <item>Branko Sewer odvjetnik, OIB 84523745700</item>
      <item>Addiko Bank dioničko društvo (prije Hypo Alpe-Adria Bank d.d.), OIB 14036333877</item>
      <item>računovodstvo, ovdje</item>
      <item>Županijsko državno odvjetništvo u Bjelovaru, OIB 86821435474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RAKITNIČAN, OIB 17608250606 punomoćnik sudionika u postupku PODRAVSKO GOSPODARSTVO d.o.o. KOPRIVNICA</item>
      <item>VTS RH u Zagrebu</item>
      <item>PODRAVKA prehrambena industrija, d.d. KOPRIVNICA, OIB 18928523252</item>
      <item>računovodstvo, ovdje</item>
      <item>Sanja Mihalić odvjetnik, OIB 61208635054</item>
      <item>Općinski sud u Koprivnici</item>
      <item>Odvjetnik Mladen Hrženjak</item>
      <item>RH MINISTARSTVO FINANCIJA</item>
      <item>IVAN IVKOVIĆ, OIB 97509609658</item>
      <item>Bio farma d.o.o., OIB 02242473031</item>
      <item>ZOU Marko Peris i Lana Propadalo Duka, OIB 23462048214</item>
      <item>Općinski sud u Zaboku</item>
      <item>Općinski sud u Gospiću</item>
    </izvorni_sadrzaj>
    <derivirana_varijabla naziv="DomainObject.Predmet.OstaliListFormatedOIB_1">
      <item>oglasna ploča - ovdje</item>
      <item>Općinski sud u Ludbregu</item>
      <item>Zlatko Kosec, OIB 70875793577</item>
      <item>Zvonko Magić</item>
      <item>Trgovački sud u Varaždinu</item>
      <item>Branko Sewer odvjetnik, OIB 84523745700</item>
      <item>Addiko Bank dioničko društvo (prije Hypo Alpe-Adria Bank d.d.), OIB 14036333877</item>
      <item>računovodstvo, ovdje</item>
      <item>Županijsko državno odvjetništvo u Bjelovaru, OIB 86821435474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RAKITNIČAN, OIB 17608250606 punomoćnik sudionika u postupku PODRAVSKO GOSPODARSTVO d.o.o. KOPRIVNICA</item>
      <item>VTS RH u Zagrebu</item>
      <item>PODRAVKA prehrambena industrija, d.d. KOPRIVNICA, OIB 18928523252</item>
      <item>računovodstvo, ovdje</item>
      <item>Sanja Mihalić odvjetnik, OIB 61208635054</item>
      <item>Općinski sud u Koprivnici</item>
      <item>Odvjetnik Mladen Hrženjak</item>
      <item>RH MINISTARSTVO FINANCIJA</item>
      <item>IVAN IVKOVIĆ, OIB 97509609658</item>
      <item>Bio farma d.o.o., OIB 02242473031</item>
      <item>ZOU Marko Peris i Lana Propadalo Duka, OIB 23462048214</item>
      <item>Općinski sud u Zaboku</item>
      <item>Općinski sud u Gospiću</item>
    </derivirana_varijabla>
  </DomainObject.Predmet.OstaliListFormatedOIB>
  <DomainObject.Predmet.OstaliListFormatedWithAdress>
    <izvorni_sadrzaj>
      <item>oglasna ploča - ovdje, Bjelovar</item>
      <item>Općinski sud u Ludbregu, 42230 Ludbreg</item>
      <item>Zlatko Kosec, Dubovica 4, 42230 Mali Bukovec</item>
      <item>Zvonko Magić, F. Galovića 25, 42230 Ludbreg</item>
      <item>Trgovački sud u Varaždinu</item>
      <item>Branko Sewer odvjetnik, M. Krleže 29, 42230 Ludbreg</item>
      <item>Addiko Bank dioničko društvo (prije Hypo Alpe-Adria Bank d.d.), Slavonska avenija 6, 10000 Zagreb</item>
      <item>računovodstvo, ovdje</item>
      <item>Županijsko državno odvjetništvo u Bjelovaru</item>
      <item>ENERGIA NATURALIS d.o.o. za proizvodnju energije iz obnovljivih izvora, trgovinu i usluge VUKOVAR, A. Stepinca 27, 32000 Vukovar</item>
      <item>Općinski sud u Osijeku, Zemljišnoknjižni odjel</item>
      <item>Općinski sud u Koprivnici</item>
      <item>Općinsko odvjetništvo u Varaždinu</item>
      <item>BRANKO RAKITNIČAN, Viječnićka 17., 48000 Koprivnica punomoćnik sudionika u postupku PODRAVSKO GOSPODARSTVO d.o.o. KOPRIVNICA</item>
      <item>VTS RH u Zagrebu</item>
      <item>PODRAVKA prehrambena industrija, d.d. KOPRIVNICA, A.Starčevića 32, Koprivnica</item>
      <item>računovodstvo, ovdje</item>
      <item>Sanja Mihalić odvjetnik, Stepinčeva 1, 42000 Varaždin</item>
      <item>Općinski sud u Koprivnici</item>
      <item>Odvjetnik Mladen Hrženjak</item>
      <item>RH MINISTARSTVO FINANCIJA</item>
      <item>IVAN IVKOVIĆ, Kralja Tomislava 14, 40000 Čakovec</item>
      <item>Bio farma d.o.o., Lozan, I Marinkovića 1/c, 33405 Pitomača</item>
      <item>ZOU Marko Peris i Lana Propadalo Duka, Petrinjska 7, 10000 Zagreb</item>
      <item>Općinski sud u Zaboku</item>
      <item>Općinski sud u Gospiću, ., 53000 Gospić</item>
    </izvorni_sadrzaj>
    <derivirana_varijabla naziv="DomainObject.Predmet.OstaliListFormatedWithAdress_1">
      <item>oglasna ploča - ovdje, Bjelovar</item>
      <item>Općinski sud u Ludbregu, 42230 Ludbreg</item>
      <item>Zlatko Kosec, Dubovica 4, 42230 Mali Bukovec</item>
      <item>Zvonko Magić, F. Galovića 25, 42230 Ludbreg</item>
      <item>Trgovački sud u Varaždinu</item>
      <item>Branko Sewer odvjetnik, M. Krleže 29, 42230 Ludbreg</item>
      <item>Addiko Bank dioničko društvo (prije Hypo Alpe-Adria Bank d.d.), Slavonska avenija 6, 10000 Zagreb</item>
      <item>računovodstvo, ovdje</item>
      <item>Županijsko državno odvjetništvo u Bjelovaru</item>
      <item>ENERGIA NATURALIS d.o.o. za proizvodnju energije iz obnovljivih izvora, trgovinu i usluge VUKOVAR, A. Stepinca 27, 32000 Vukovar</item>
      <item>Općinski sud u Osijeku, Zemljišnoknjižni odjel</item>
      <item>Općinski sud u Koprivnici</item>
      <item>Općinsko odvjetništvo u Varaždinu</item>
      <item>BRANKO RAKITNIČAN, Viječnićka 17., 48000 Koprivnica punomoćnik sudionika u postupku PODRAVSKO GOSPODARSTVO d.o.o. KOPRIVNICA</item>
      <item>VTS RH u Zagrebu</item>
      <item>PODRAVKA prehrambena industrija, d.d. KOPRIVNICA, A.Starčevića 32, Koprivnica</item>
      <item>računovodstvo, ovdje</item>
      <item>Sanja Mihalić odvjetnik, Stepinčeva 1, 42000 Varaždin</item>
      <item>Općinski sud u Koprivnici</item>
      <item>Odvjetnik Mladen Hrženjak</item>
      <item>RH MINISTARSTVO FINANCIJA</item>
      <item>IVAN IVKOVIĆ, Kralja Tomislava 14, 40000 Čakovec</item>
      <item>Bio farma d.o.o., Lozan, I Marinkovića 1/c, 33405 Pitomača</item>
      <item>ZOU Marko Peris i Lana Propadalo Duka, Petrinjska 7, 10000 Zagreb</item>
      <item>Općinski sud u Zaboku</item>
      <item>Općinski sud u Gospiću, ., 53000 Gospić</item>
    </derivirana_varijabla>
  </DomainObject.Predmet.OstaliListFormatedWithAdress>
  <DomainObject.Predmet.OstaliListFormatedWithAdressOIB>
    <izvorni_sadrzaj>
      <item>oglasna ploča - ovdje, Bjelovar</item>
      <item>Općinski sud u Ludbregu, 42230 Ludbreg</item>
      <item>Zlatko Kosec, OIB 70875793577, Dubovica 4, 42230 Mali Bukovec</item>
      <item>Zvonko Magić, F. Galovića 25, 42230 Ludbreg</item>
      <item>Trgovački sud u Varaždinu</item>
      <item>Branko Sewer odvjetnik, OIB 84523745700, M. Krleže 29, 42230 Ludbreg</item>
      <item>Addiko Bank dioničko društvo (prije Hypo Alpe-Adria Bank d.d.), OIB 14036333877, Slavonska avenija 6, 10000 Zagreb</item>
      <item>računovodstvo, ovdje</item>
      <item>Županijsko državno odvjetništvo u Bjelovaru, OIB 86821435474</item>
      <item>ENERGIA NATURALIS d.o.o. za proizvodnju energije iz obnovljivih izvora, trgovinu i usluge VUKOVAR, OIB 65900776536, A. Stepinca 27, 32000 Vukovar</item>
      <item>Općinski sud u Osijeku, Zemljišnoknjižni odjel</item>
      <item>Općinski sud u Koprivnici</item>
      <item>Općinsko odvjetništvo u Varaždinu</item>
      <item>BRANKO RAKITNIČAN, OIB 17608250606, Viječnićka 17., 48000 Koprivnica punomoćnik sudionika u postupku PODRAVSKO GOSPODARSTVO d.o.o. KOPRIVNICA</item>
      <item>VTS RH u Zagrebu</item>
      <item>PODRAVKA prehrambena industrija, d.d. KOPRIVNICA, OIB 18928523252, A.Starčevića 32, Koprivnica</item>
      <item>računovodstvo, ovdje</item>
      <item>Sanja Mihalić odvjetnik, OIB 61208635054, Stepinčeva 1, 42000 Varaždin</item>
      <item>Općinski sud u Koprivnici</item>
      <item>Odvjetnik Mladen Hrženjak</item>
      <item>RH MINISTARSTVO FINANCIJA</item>
      <item>IVAN IVKOVIĆ, OIB 97509609658, Kralja Tomislava 14, 40000 Čakovec</item>
      <item>Bio farma d.o.o., OIB 02242473031, Lozan, I Marinkovića 1/c, 33405 Pitomača</item>
      <item>ZOU Marko Peris i Lana Propadalo Duka, OIB 23462048214, Petrinjska 7, 10000 Zagreb</item>
      <item>Općinski sud u Zaboku</item>
      <item>Općinski sud u Gospiću, ., 53000 Gospić</item>
    </izvorni_sadrzaj>
    <derivirana_varijabla naziv="DomainObject.Predmet.OstaliListFormatedWithAdressOIB_1">
      <item>oglasna ploča - ovdje, Bjelovar</item>
      <item>Općinski sud u Ludbregu, 42230 Ludbreg</item>
      <item>Zlatko Kosec, OIB 70875793577, Dubovica 4, 42230 Mali Bukovec</item>
      <item>Zvonko Magić, F. Galovića 25, 42230 Ludbreg</item>
      <item>Trgovački sud u Varaždinu</item>
      <item>Branko Sewer odvjetnik, OIB 84523745700, M. Krleže 29, 42230 Ludbreg</item>
      <item>Addiko Bank dioničko društvo (prije Hypo Alpe-Adria Bank d.d.), OIB 14036333877, Slavonska avenija 6, 10000 Zagreb</item>
      <item>računovodstvo, ovdje</item>
      <item>Županijsko državno odvjetništvo u Bjelovaru, OIB 86821435474</item>
      <item>ENERGIA NATURALIS d.o.o. za proizvodnju energije iz obnovljivih izvora, trgovinu i usluge VUKOVAR, OIB 65900776536, A. Stepinca 27, 32000 Vukovar</item>
      <item>Općinski sud u Osijeku, Zemljišnoknjižni odjel</item>
      <item>Općinski sud u Koprivnici</item>
      <item>Općinsko odvjetništvo u Varaždinu</item>
      <item>BRANKO RAKITNIČAN, OIB 17608250606, Viječnićka 17., 48000 Koprivnica punomoćnik sudionika u postupku PODRAVSKO GOSPODARSTVO d.o.o. KOPRIVNICA</item>
      <item>VTS RH u Zagrebu</item>
      <item>PODRAVKA prehrambena industrija, d.d. KOPRIVNICA, OIB 18928523252, A.Starčevića 32, Koprivnica</item>
      <item>računovodstvo, ovdje</item>
      <item>Sanja Mihalić odvjetnik, OIB 61208635054, Stepinčeva 1, 42000 Varaždin</item>
      <item>Općinski sud u Koprivnici</item>
      <item>Odvjetnik Mladen Hrženjak</item>
      <item>RH MINISTARSTVO FINANCIJA</item>
      <item>IVAN IVKOVIĆ, OIB 97509609658, Kralja Tomislava 14, 40000 Čakovec</item>
      <item>Bio farma d.o.o., OIB 02242473031, Lozan, I Marinkovića 1/c, 33405 Pitomača</item>
      <item>ZOU Marko Peris i Lana Propadalo Duka, OIB 23462048214, Petrinjska 7, 10000 Zagreb</item>
      <item>Općinski sud u Zaboku</item>
      <item>Općinski sud u Gospiću, ., 53000 Gospić</item>
    </derivirana_varijabla>
  </DomainObject.Predmet.OstaliListFormatedWithAdressOIB>
  <DomainObject.Predmet.OstaliListNazivFormated>
    <izvorni_sadrzaj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  <item>Općinski sud u Gospiću</item>
    </izvorni_sadrzaj>
    <derivirana_varijabla naziv="DomainObject.Predmet.OstaliListNazivFormated_1"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  <item>Općinski sud u Gospiću</item>
    </derivirana_varijabla>
  </DomainObject.Predmet.OstaliListNazivFormated>
  <DomainObject.Predmet.OstaliListNazivFormatedOIB>
    <izvorni_sadrzaj>
      <item>oglasna ploča - ovdje</item>
      <item>Općinski sud u Ludbregu</item>
      <item>Zlatko Kosec, OIB 70875793577</item>
      <item>Zvonko Magić</item>
      <item>Trgovački sud u Varaždinu</item>
      <item>Branko Sewer odvjetnik, OIB 84523745700</item>
      <item>Addiko Bank dioničko društvo (prije Hypo Alpe-Adria Bank d.d.), OIB 14036333877</item>
      <item>računovodstvo, ovdje</item>
      <item>Županijsko državno odvjetništvo u Bjelovaru, OIB 86821435474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RAKITNIČAN, OIB 17608250606</item>
      <item>VTS RH u Zagrebu</item>
      <item>PODRAVKA prehrambena industrija, d.d. KOPRIVNICA, OIB 18928523252</item>
      <item>računovodstvo, ovdje</item>
      <item>Sanja Mihalić odvjetnik, OIB 61208635054</item>
      <item>Općinski sud u Koprivnici</item>
      <item>Odvjetnik Mladen Hrženjak</item>
      <item>RH MINISTARSTVO FINANCIJA</item>
      <item>IVAN IVKOVIĆ, OIB 97509609658</item>
      <item>Bio farma d.o.o., OIB 02242473031</item>
      <item>ZOU Marko Peris i Lana Propadalo Duka, OIB 23462048214</item>
      <item>Općinski sud u Zaboku</item>
      <item>Općinski sud u Gospiću</item>
    </izvorni_sadrzaj>
    <derivirana_varijabla naziv="DomainObject.Predmet.OstaliListNazivFormatedOIB_1">
      <item>oglasna ploča - ovdje</item>
      <item>Općinski sud u Ludbregu</item>
      <item>Zlatko Kosec, OIB 70875793577</item>
      <item>Zvonko Magić</item>
      <item>Trgovački sud u Varaždinu</item>
      <item>Branko Sewer odvjetnik, OIB 84523745700</item>
      <item>Addiko Bank dioničko društvo (prije Hypo Alpe-Adria Bank d.d.), OIB 14036333877</item>
      <item>računovodstvo, ovdje</item>
      <item>Županijsko državno odvjetništvo u Bjelovaru, OIB 86821435474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RAKITNIČAN, OIB 17608250606</item>
      <item>VTS RH u Zagrebu</item>
      <item>PODRAVKA prehrambena industrija, d.d. KOPRIVNICA, OIB 18928523252</item>
      <item>računovodstvo, ovdje</item>
      <item>Sanja Mihalić odvjetnik, OIB 61208635054</item>
      <item>Općinski sud u Koprivnici</item>
      <item>Odvjetnik Mladen Hrženjak</item>
      <item>RH MINISTARSTVO FINANCIJA</item>
      <item>IVAN IVKOVIĆ, OIB 97509609658</item>
      <item>Bio farma d.o.o., OIB 02242473031</item>
      <item>ZOU Marko Peris i Lana Propadalo Duka, OIB 23462048214</item>
      <item>Općinski sud u Zaboku</item>
      <item>Općinski sud u Gospiću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St-9/2009-374</izvorni_sadrzaj>
    <derivirana_varijabla naziv="DomainObject.PoslovniBrojDokumenta_1">St-9/2009-374</derivirana_varijabla>
  </DomainObject.PoslovniBrojDokumenta>
  <DomainObject.Predmet.StrankaIDrugi>
    <izvorni_sadrzaj>CROATIA BANKA, dioničko društvo ZAGREB i dr.</izvorni_sadrzaj>
    <derivirana_varijabla naziv="DomainObject.Predmet.StrankaIDrugi_1">CROATIA BANKA, dioničko društvo ZAGREB i dr.</derivirana_varijabla>
  </DomainObject.Predmet.StrankaIDrugi>
  <DomainObject.Predmet.ProtustrankaIDrugi>
    <izvorni_sadrzaj>PODRAVSKO GOSPODARSTVO d.o.o. KOPRIVNICA</izvorni_sadrzaj>
    <derivirana_varijabla naziv="DomainObject.Predmet.ProtustrankaIDrugi_1">PODRAVSKO GOSPODARSTVO d.o.o. KOPRIVNICA</derivirana_varijabla>
  </DomainObject.Predmet.ProtustrankaIDrugi>
  <DomainObject.Predmet.StrankaIDrugiAdressOIB>
    <izvorni_sadrzaj>CROATIA BANKA, dioničko društvo ZAGREB, OIB 32247795989, Kvaternikov trg 9, 10000 Zagreb i dr.</izvorni_sadrzaj>
    <derivirana_varijabla naziv="DomainObject.Predmet.StrankaIDrugiAdressOIB_1">CROATIA BANKA, dioničko društvo ZAGREB, OIB 32247795989, Kvaternikov trg 9, 10000 Zagreb i dr.</derivirana_varijabla>
  </DomainObject.Predmet.StrankaIDrugiAdressOIB>
  <DomainObject.Predmet.ProtustrankaIDrugiAdressOIB>
    <izvorni_sadrzaj>PODRAVSKO GOSPODARSTVO d.o.o. KOPRIVNICA, OIB 03456135965, Đelekovečka c. 25, 48000 Koprivnica</izvorni_sadrzaj>
    <derivirana_varijabla naziv="DomainObject.Predmet.ProtustrankaIDrugiAdressOIB_1">PODRAVSKO GOSPODARSTVO d.o.o. KOPRIVNICA, OIB 03456135965, Đelekovečka c. 25,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PODRAVSKO GOSPODARSTVO d.o.o. KOPRIVNICA</item>
      <item>CROATIA BANKA, dioničko društvo ZAGREB</item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Triglav osiguranje d.d.</item>
      <item>ZOU Marko Peris i Lana Propadalo Duka</item>
      <item>Općinski sud u Zaboku</item>
      <item>Općinski sud u Gospiću</item>
    </izvorni_sadrzaj>
    <derivirana_varijabla naziv="DomainObject.Predmet.SudioniciListNaziv_1">
      <item>PODRAVSKO GOSPODARSTVO d.o.o. KOPRIVNICA</item>
      <item>CROATIA BANKA, dioničko društvo ZAGREB</item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Triglav osiguranje d.d.</item>
      <item>ZOU Marko Peris i Lana Propadalo Duka</item>
      <item>Općinski sud u Zaboku</item>
      <item>Općinski sud u Gospiću</item>
    </derivirana_varijabla>
  </DomainObject.Predmet.SudioniciListNaziv>
  <DomainObject.Predmet.SudioniciListAdressOIB>
    <izvorni_sadrzaj>
      <item>PODRAVSKO GOSPODARSTVO d.o.o. KOPRIVNICA, OIB 03456135965, Đelekovečka c. 25,48000 Koprivnica</item>
      <item>CROATIA BANKA, dioničko društvo ZAGREB, OIB 32247795989, Kvaternikov trg 9,10000 Zagreb</item>
      <item>oglasna ploča - ovdje, Bjelovar</item>
      <item>Općinski sud u Ludbregu, 42230 Ludbreg</item>
      <item>Zlatko Kosec, OIB 70875793577, Dubovica 4,42230 Mali Bukovec</item>
      <item>Zvonko Magić, F. Galovića 25,42230 Ludbreg</item>
      <item>Trgovački sud u Varaždinu</item>
      <item>Branko Sewer odvjetnik, OIB 84523745700, M. Krleže 29,42230 Ludbreg</item>
      <item>Addiko Bank dioničko društvo (prije Hypo Alpe-Adria Bank d.d.), OIB 14036333877, Slavonska avenija 6,10000 Zagreb</item>
      <item>računovodstvo, ovdje</item>
      <item>Županijsko državno odvjetništvo u Bjelovaru, OIB 86821435474</item>
      <item>ENERGIA NATURALIS d.o.o. za proizvodnju energije iz obnovljivih izvora, trgovinu i usluge VUKOVAR, OIB 65900776536, A. Stepinca 27,32000 Vukovar</item>
      <item>Općinski sud u Osijeku, Zemljišnoknjižni odjel</item>
      <item>Općinski sud u Koprivnici</item>
      <item>Općinsko odvjetništvo u Varaždinu</item>
      <item>BRANKO RAKITNIČAN, OIB 17608250606, Viječnićka 17.,48000 Koprivnica</item>
      <item>VTS RH u Zagrebu</item>
      <item>PODRAVKA prehrambena industrija, d.d. KOPRIVNICA, OIB 18928523252, A.Starčevića 32,Koprivnica</item>
      <item>računovodstvo, ovdje</item>
      <item>Sanja Mihalić odvjetnik, OIB 61208635054, Stepinčeva 1,42000 Varaždin</item>
      <item>Općinski sud u Koprivnici</item>
      <item>Odvjetnik Mladen Hrženjak</item>
      <item>RH MINISTARSTVO FINANCIJA</item>
      <item>IVAN IVKOVIĆ, OIB 97509609658, Kralja Tomislava 14,40000 Čakovec</item>
      <item>Bio farma d.o.o., OIB 02242473031, Lozan, I Marinkovića 1/c,33405 Pitomača</item>
      <item>Triglav osiguranje d.d., OIB 29743547503</item>
      <item>ZOU Marko Peris i Lana Propadalo Duka, OIB 23462048214, Petrinjska 7,10000 Zagreb</item>
      <item>Općinski sud u Zaboku</item>
      <item>Općinski sud u Gospiću, .,53000 Gospić</item>
    </izvorni_sadrzaj>
    <derivirana_varijabla naziv="DomainObject.Predmet.SudioniciListAdressOIB_1">
      <item>PODRAVSKO GOSPODARSTVO d.o.o. KOPRIVNICA, OIB 03456135965, Đelekovečka c. 25,48000 Koprivnica</item>
      <item>CROATIA BANKA, dioničko društvo ZAGREB, OIB 32247795989, Kvaternikov trg 9,10000 Zagreb</item>
      <item>oglasna ploča - ovdje, Bjelovar</item>
      <item>Općinski sud u Ludbregu, 42230 Ludbreg</item>
      <item>Zlatko Kosec, OIB 70875793577, Dubovica 4,42230 Mali Bukovec</item>
      <item>Zvonko Magić, F. Galovića 25,42230 Ludbreg</item>
      <item>Trgovački sud u Varaždinu</item>
      <item>Branko Sewer odvjetnik, OIB 84523745700, M. Krleže 29,42230 Ludbreg</item>
      <item>Addiko Bank dioničko društvo (prije Hypo Alpe-Adria Bank d.d.), OIB 14036333877, Slavonska avenija 6,10000 Zagreb</item>
      <item>računovodstvo, ovdje</item>
      <item>Županijsko državno odvjetništvo u Bjelovaru, OIB 86821435474</item>
      <item>ENERGIA NATURALIS d.o.o. za proizvodnju energije iz obnovljivih izvora, trgovinu i usluge VUKOVAR, OIB 65900776536, A. Stepinca 27,32000 Vukovar</item>
      <item>Općinski sud u Osijeku, Zemljišnoknjižni odjel</item>
      <item>Općinski sud u Koprivnici</item>
      <item>Općinsko odvjetništvo u Varaždinu</item>
      <item>BRANKO RAKITNIČAN, OIB 17608250606, Viječnićka 17.,48000 Koprivnica</item>
      <item>VTS RH u Zagrebu</item>
      <item>PODRAVKA prehrambena industrija, d.d. KOPRIVNICA, OIB 18928523252, A.Starčevića 32,Koprivnica</item>
      <item>računovodstvo, ovdje</item>
      <item>Sanja Mihalić odvjetnik, OIB 61208635054, Stepinčeva 1,42000 Varaždin</item>
      <item>Općinski sud u Koprivnici</item>
      <item>Odvjetnik Mladen Hrženjak</item>
      <item>RH MINISTARSTVO FINANCIJA</item>
      <item>IVAN IVKOVIĆ, OIB 97509609658, Kralja Tomislava 14,40000 Čakovec</item>
      <item>Bio farma d.o.o., OIB 02242473031, Lozan, I Marinkovića 1/c,33405 Pitomača</item>
      <item>Triglav osiguranje d.d., OIB 29743547503</item>
      <item>ZOU Marko Peris i Lana Propadalo Duka, OIB 23462048214, Petrinjska 7,10000 Zagreb</item>
      <item>Općinski sud u Zaboku</item>
      <item>Općinski sud u Gospiću, .,53000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B9C01-DBBF-45FB-AFBC-0413060514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1934</properties:Characters>
  <properties:Lines>55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2018-04-04T09:59:00Z</cp:lastPrinted>
  <dcterms:modified xmlns:xsi="http://www.w3.org/2001/XMLSchema-instance" xsi:type="dcterms:W3CDTF">2018-04-04T09:59:00Z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St-9/2009-374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