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46c6" w14:paraId="7f946c6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4966E0">
        <w:rPr>
          <w:b/>
          <w:lang w:val="hr-HR"/>
        </w:rPr>
        <w:t>440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966E0">
        <w:rPr>
          <w:lang w:val="hr-HR"/>
        </w:rPr>
        <w:t>BASILICA  d.o.o. Split, Antuna Mihanovića 50/B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4966E0">
        <w:rPr>
          <w:lang w:val="hr-HR"/>
        </w:rPr>
        <w:t>00703948250</w:t>
      </w:r>
      <w:r w:rsidR="005E5BE0">
        <w:rPr>
          <w:lang w:val="hr-HR"/>
        </w:rPr>
        <w:t xml:space="preserve">, MBS: </w:t>
      </w:r>
      <w:r w:rsidR="004966E0">
        <w:rPr>
          <w:lang w:val="hr-HR"/>
        </w:rPr>
        <w:t>060202435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3808F6">
        <w:rPr>
          <w:lang w:val="hr-HR"/>
        </w:rPr>
        <w:t>26</w:t>
      </w:r>
      <w:r w:rsidR="003F03F2">
        <w:rPr>
          <w:lang w:val="hr-HR"/>
        </w:rPr>
        <w:t xml:space="preserve">. lipnja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966E0" w:rsidRPr="004966E0">
        <w:rPr>
          <w:lang w:val="hr-HR"/>
        </w:rPr>
        <w:t>BASILICA  d.o.o. Split, Antuna Mihanovića 50/B, OIB: 00703948250</w:t>
      </w:r>
      <w:r w:rsidR="00B70173">
        <w:rPr>
          <w:lang w:val="hr-HR"/>
        </w:rPr>
        <w:t xml:space="preserve">, na dan </w:t>
      </w:r>
      <w:r w:rsidR="004966E0">
        <w:rPr>
          <w:lang w:val="hr-HR"/>
        </w:rPr>
        <w:t>13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966E0">
        <w:rPr>
          <w:lang w:val="hr-HR"/>
        </w:rPr>
        <w:t>16.882,59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3808F6">
        <w:rPr>
          <w:lang w:val="hr-HR"/>
        </w:rPr>
        <w:t>26</w:t>
      </w:r>
      <w:r w:rsidR="003F03F2">
        <w:rPr>
          <w:lang w:val="hr-HR"/>
        </w:rPr>
        <w:t xml:space="preserve">. lipnja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14B7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4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4B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4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4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BASILICA d.o.o. za građenje</izvorni_sadrzaj>
    <derivirana_varijabla naziv="DomainObject.Predmet.ProtustrankaFormated_1">  BASILICA d.o.o. za građenje</derivirana_varijabla>
  </DomainObject.Predmet.ProtustrankaFormated>
  <DomainObject.Predmet.ProtustrankaFormatedOIB>
    <izvorni_sadrzaj>  BASILICA d.o.o. za građenje, OIB 00703948250</izvorni_sadrzaj>
    <derivirana_varijabla naziv="DomainObject.Predmet.ProtustrankaFormatedOIB_1">  BASILICA d.o.o. za građenje, OIB 00703948250</derivirana_varijabla>
  </DomainObject.Predmet.ProtustrankaFormatedOIB>
  <DomainObject.Predmet.ProtustrankaFormatedWithAdress>
    <izvorni_sadrzaj> BASILICA d.o.o. za građenje, Antuna Mihanovića 50/B, 21000 Split</izvorni_sadrzaj>
    <derivirana_varijabla naziv="DomainObject.Predmet.ProtustrankaFormatedWithAdress_1"> BASILICA d.o.o. za građenje, Antuna Mihanovića 50/B, 21000 Split</derivirana_varijabla>
  </DomainObject.Predmet.ProtustrankaFormatedWithAdress>
  <DomainObject.Predmet.ProtustrankaFormatedWithAdressOIB>
    <izvorni_sadrzaj> BASILICA d.o.o. za građenje, OIB 00703948250, Antuna Mihanovića 50/B, 21000 Split</izvorni_sadrzaj>
    <derivirana_varijabla naziv="DomainObject.Predmet.ProtustrankaFormatedWithAdressOIB_1"> BASILICA d.o.o. za građenje, OIB 00703948250, Antuna Mihanovića 50/B, 21000 Split</derivirana_varijabla>
  </DomainObject.Predmet.ProtustrankaFormatedWithAdressOIB>
  <DomainObject.Predmet.ProtustrankaWithAdress>
    <izvorni_sadrzaj>BASILICA d.o.o. za građenje Antuna Mihanovića 50/B, 21000 Split</izvorni_sadrzaj>
    <derivirana_varijabla naziv="DomainObject.Predmet.ProtustrankaWithAdress_1">BASILICA d.o.o. za građenje Antuna Mihanovića 50/B, 21000 Split</derivirana_varijabla>
  </DomainObject.Predmet.ProtustrankaWithAdress>
  <DomainObject.Predmet.ProtustrankaWithAdressOIB>
    <izvorni_sadrzaj>BASILICA d.o.o. za građenje, OIB 00703948250, Antuna Mihanovića 50/B, 21000 Split</izvorni_sadrzaj>
    <derivirana_varijabla naziv="DomainObject.Predmet.ProtustrankaWithAdressOIB_1">BASILICA d.o.o. za građenje, OIB 00703948250, Antuna Mihanovića 50/B, 21000 Split</derivirana_varijabla>
  </DomainObject.Predmet.ProtustrankaWithAdressOIB>
  <DomainObject.Predmet.ProtustrankaNazivFormated>
    <izvorni_sadrzaj>BASILICA d.o.o. za građenje</izvorni_sadrzaj>
    <derivirana_varijabla naziv="DomainObject.Predmet.ProtustrankaNazivFormated_1">BASILICA d.o.o. za građenje</derivirana_varijabla>
  </DomainObject.Predmet.ProtustrankaNazivFormated>
  <DomainObject.Predmet.ProtustrankaNazivFormatedOIB>
    <izvorni_sadrzaj>BASILICA d.o.o. za građenje, OIB 00703948250</izvorni_sadrzaj>
    <derivirana_varijabla naziv="DomainObject.Predmet.ProtustrankaNazivFormatedOIB_1">BASILICA d.o.o. za građenje, OIB 00703948250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16882.59</izvorni_sadrzaj>
    <derivirana_varijabla naziv="DomainObject.Predmet.TrenutnaVrijednost_1">16882.59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BASILICA d.o.o. za građenje</item>
    </izvorni_sadrzaj>
    <derivirana_varijabla naziv="DomainObject.Predmet.ProtuStrankaListFormated_1">
      <item>BASILICA d.o.o. za građenje</item>
    </derivirana_varijabla>
  </DomainObject.Predmet.ProtuStrankaListFormated>
  <DomainObject.Predmet.ProtuStrankaListFormatedOIB>
    <izvorni_sadrzaj>
      <item>BASILICA d.o.o. za građenje, OIB 00703948250</item>
    </izvorni_sadrzaj>
    <derivirana_varijabla naziv="DomainObject.Predmet.ProtuStrankaListFormatedOIB_1">
      <item>BASILICA d.o.o. za građenje, OIB 00703948250</item>
    </derivirana_varijabla>
  </DomainObject.Predmet.ProtuStrankaListFormatedOIB>
  <DomainObject.Predmet.ProtuStrankaListFormatedWithAdress>
    <izvorni_sadrzaj>
      <item>BASILICA d.o.o. za građenje, Antuna Mihanovića 50/B, 21000 Split</item>
    </izvorni_sadrzaj>
    <derivirana_varijabla naziv="DomainObject.Predmet.ProtuStrankaListFormatedWithAdress_1">
      <item>BASILICA d.o.o. za građenje, Antuna Mihanovića 50/B, 21000 Split</item>
    </derivirana_varijabla>
  </DomainObject.Predmet.ProtuStrankaListFormatedWithAdress>
  <DomainObject.Predmet.ProtuStrankaListFormatedWithAdressOIB>
    <izvorni_sadrzaj>
      <item>BASILICA d.o.o. za građenje, OIB 00703948250, Antuna Mihanovića 50/B, 21000 Split</item>
    </izvorni_sadrzaj>
    <derivirana_varijabla naziv="DomainObject.Predmet.ProtuStrankaListFormatedWithAdressOIB_1">
      <item>BASILICA d.o.o. za građenje, OIB 00703948250, Antuna Mihanovića 50/B, 21000 Split</item>
    </derivirana_varijabla>
  </DomainObject.Predmet.ProtuStrankaListFormatedWithAdressOIB>
  <DomainObject.Predmet.ProtuStrankaListNazivFormated>
    <izvorni_sadrzaj>
      <item>BASILICA d.o.o. za građenje</item>
    </izvorni_sadrzaj>
    <derivirana_varijabla naziv="DomainObject.Predmet.ProtuStrankaListNazivFormated_1">
      <item>BASILICA d.o.o. za građenje</item>
    </derivirana_varijabla>
  </DomainObject.Predmet.ProtuStrankaListNazivFormated>
  <DomainObject.Predmet.ProtuStrankaListNazivFormatedOIB>
    <izvorni_sadrzaj>
      <item>BASILICA d.o.o. za građenje, OIB 00703948250</item>
    </izvorni_sadrzaj>
    <derivirana_varijabla naziv="DomainObject.Predmet.ProtuStrankaListNazivFormatedOIB_1">
      <item>BASILICA d.o.o. za građenje, OIB 00703948250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BASILICA d.o.o. za građenje</izvorni_sadrzaj>
    <derivirana_varijabla naziv="DomainObject.Predmet.ProtustrankaIDrugi_1">BASILICA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BASILICA d.o.o. za građenje, OIB 00703948250, Antuna Mihanovića 50/B, 21000 Split</izvorni_sadrzaj>
    <derivirana_varijabla naziv="DomainObject.Predmet.ProtustrankaIDrugiAdressOIB_1">BASILICA d.o.o. za građenje, OIB 00703948250, Antuna Mihanovića 50/B,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BASILICA d.o.o. za građenje</item>
      <item>FINANCIJSKA AGENCIJA, RC SPLIT</item>
    </izvorni_sadrzaj>
    <derivirana_varijabla naziv="DomainObject.Predmet.SudioniciListNaziv_1">
      <item>BASILICA d.o.o. za građenje</item>
      <item>FINANCIJSKA AGENCIJA, RC SPLIT</item>
    </derivirana_varijabla>
  </DomainObject.Predmet.SudioniciListNaziv>
  <DomainObject.Predmet.SudioniciListAdressOIB>
    <izvorni_sadrzaj>
      <item>BASILICA d.o.o. za građenje, OIB 00703948250, Antuna Mihanovića 50/B,21000 Split</item>
      <item>FINANCIJSKA AGENCIJA, RC SPLIT, OIB 85821130368, Mažuranićevo šetalište 24 b,21000 Split</item>
    </izvorni_sadrzaj>
    <derivirana_varijabla naziv="DomainObject.Predmet.SudioniciListAdressOIB_1">
      <item>BASILICA d.o.o. za građenje, OIB 00703948250, Antuna Mihanovića 50/B,21000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00703948250</item>
      <item>, OIB 85821130368</item>
    </izvorni_sadrzaj>
    <derivirana_varijabla naziv="DomainObject.Predmet.SudioniciListNazivOIB_1">
      <item>, OIB 00703948250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979D3-12A8-437F-96DA-81848BF28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1761</properties:Characters>
  <properties:Lines>50</properties:Lines>
  <properties:Paragraphs>16</properties:Paragraphs>
  <properties:TotalTime>487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2018-06-26T10:29:00Z</cp:lastPrinted>
  <dcterms:modified xmlns:xsi="http://www.w3.org/2001/XMLSchema-instance" xsi:type="dcterms:W3CDTF">2018-06-26T10:35:00Z</dcterms:modified>
  <cp:revision>216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