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a7e5" w14:paraId="9d7a7e5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F87B29">
        <w:t>13</w:t>
      </w:r>
      <w:r w:rsidR="000A52DE">
        <w:t>/</w:t>
      </w:r>
      <w:r w:rsidR="007F1B4C">
        <w:t>20</w:t>
      </w:r>
      <w:r w:rsidR="00EF33B1">
        <w:t>16</w:t>
      </w:r>
      <w:r w:rsidRPr="001D58C0">
        <w:t>-</w:t>
      </w:r>
      <w:r w:rsidR="00F87B29">
        <w:t>73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F87B29">
        <w:t>AB NEKRETNINE I SAVJETOVANJE d.o.o. Zadar u stečaju, Andrije Hebranga 7, Zadar,</w:t>
      </w:r>
      <w:r w:rsidR="00F87B29" w:rsidRPr="00AD0D4A">
        <w:t xml:space="preserve"> OIB:</w:t>
      </w:r>
      <w:r w:rsidR="00F87B29">
        <w:t xml:space="preserve"> 14615710927</w:t>
      </w:r>
      <w:r w:rsidR="00EF33B1" w:rsidRPr="00C422BB">
        <w:t>,</w:t>
      </w:r>
      <w:r w:rsidR="00EF33B1">
        <w:t xml:space="preserve"> </w:t>
      </w:r>
      <w:r w:rsidRPr="001D58C0">
        <w:t xml:space="preserve">dana </w:t>
      </w:r>
      <w:r w:rsidR="00EF33B1">
        <w:t>8. rujna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F87B29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 xml:space="preserve">Nalaže se Financijskoj agenciji </w:t>
      </w:r>
      <w:r w:rsidR="00684CC3">
        <w:rPr>
          <w:szCs w:val="24"/>
        </w:rPr>
        <w:t xml:space="preserve">da </w:t>
      </w:r>
      <w:r w:rsidR="00F87B29">
        <w:rPr>
          <w:szCs w:val="24"/>
        </w:rPr>
        <w:t xml:space="preserve">prekine postupak unovčenja nekretnine kat. čest. 8929, </w:t>
      </w:r>
      <w:proofErr w:type="spellStart"/>
      <w:r w:rsidR="00F87B29">
        <w:rPr>
          <w:szCs w:val="24"/>
        </w:rPr>
        <w:t>zk</w:t>
      </w:r>
      <w:proofErr w:type="spellEnd"/>
      <w:r w:rsidR="00F87B29">
        <w:rPr>
          <w:szCs w:val="24"/>
        </w:rPr>
        <w:t xml:space="preserve">. ul. 3686 k.o. Zadar u vlasništvu stečajnog dužnika </w:t>
      </w:r>
      <w:r w:rsidR="00F87B29">
        <w:t>AB NEKRETNINE I SAVJETOVANJE d.o.o. Zadar u stečaju, Andrije Hebranga 7, Zadar,</w:t>
      </w:r>
      <w:r w:rsidR="00F87B29" w:rsidRPr="00AD0D4A">
        <w:t xml:space="preserve"> OIB:</w:t>
      </w:r>
      <w:r w:rsidR="00F87B29">
        <w:t xml:space="preserve"> 14615710927 započet temeljem zaključka ovog suda poslovni broj 1St-13/2016 od 18. srpnja 2016. dok ovaj sud ne odluči o zahtjevu </w:t>
      </w:r>
      <w:proofErr w:type="spellStart"/>
      <w:r w:rsidR="00F87B29">
        <w:t>razlučnog</w:t>
      </w:r>
      <w:proofErr w:type="spellEnd"/>
      <w:r w:rsidR="00F87B29">
        <w:t xml:space="preserve"> vjerovnika.  </w:t>
      </w:r>
    </w:p>
    <w:p w:rsidRDefault="001D58C0" w:rsidP="001D58C0" w:rsidR="001D58C0" w:rsidRPr="001D58C0"/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EF33B1">
        <w:t>8. rujna</w:t>
      </w:r>
      <w:r w:rsidR="00473311">
        <w:t xml:space="preserve"> </w:t>
      </w:r>
      <w:r>
        <w:t>2017.</w:t>
      </w:r>
    </w:p>
    <w:p w:rsidRDefault="00F369FC" w:rsidP="00F369FC" w:rsidR="00F369FC" w:rsidRPr="001D58C0"/>
    <w:p w:rsidRDefault="00F369FC" w:rsidP="00F369FC" w:rsidR="00F369FC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>
        <w:t>Sutkinja:</w:t>
      </w:r>
    </w:p>
    <w:p w:rsidRDefault="00F369FC" w:rsidP="00F369FC" w:rsidR="00F369FC" w:rsidRPr="007E0EE0">
      <w:pPr>
        <w:jc w:val="right"/>
      </w:pPr>
      <w:r>
        <w:t>Ardena Bajlo</w:t>
      </w: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POUKA O PRAVNOM LIJEKU</w:t>
      </w:r>
    </w:p>
    <w:p w:rsidRDefault="00F369FC" w:rsidP="00F369FC" w:rsidR="00F369FC" w:rsidRPr="00F436CF">
      <w:r w:rsidRPr="00F436CF">
        <w:t xml:space="preserve">Protiv ovog zaključka nije dopušteno je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F369FC" w:rsidR="00684CC3" w:rsidRPr="00F436CF">
      <w:r w:rsidRPr="00F436CF">
        <w:t>- Financijska agencija R</w:t>
      </w:r>
      <w:r w:rsidR="00F87B29">
        <w:t>C Split, putem e-oglasne ploče i putem e-</w:t>
      </w:r>
      <w:proofErr w:type="spellStart"/>
      <w:r w:rsidR="00F87B29">
        <w:t>maila</w:t>
      </w:r>
      <w:proofErr w:type="spellEnd"/>
      <w:r w:rsidR="00F87B29">
        <w:t>,</w:t>
      </w:r>
    </w:p>
    <w:p w:rsidRDefault="00F369FC" w:rsidP="003B0CC0" w:rsidR="001E203A" w:rsidRPr="00F436CF">
      <w:r w:rsidRPr="00F436CF">
        <w:t>- stečajni upravitelj, putem e oglasne ploče.</w:t>
      </w: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3B0CC0"/>
    <w:rsid w:val="00473311"/>
    <w:rsid w:val="005844DD"/>
    <w:rsid w:val="00591E71"/>
    <w:rsid w:val="00684CC3"/>
    <w:rsid w:val="006B4A1A"/>
    <w:rsid w:val="006F72AB"/>
    <w:rsid w:val="007D567C"/>
    <w:rsid w:val="007E0EE0"/>
    <w:rsid w:val="007F1B4C"/>
    <w:rsid w:val="00890016"/>
    <w:rsid w:val="008B11EF"/>
    <w:rsid w:val="008C564C"/>
    <w:rsid w:val="008F580E"/>
    <w:rsid w:val="009D180C"/>
    <w:rsid w:val="00A33A37"/>
    <w:rsid w:val="00A5774F"/>
    <w:rsid w:val="00BC6BF7"/>
    <w:rsid w:val="00C8063F"/>
    <w:rsid w:val="00D57315"/>
    <w:rsid w:val="00E80F20"/>
    <w:rsid w:val="00E838F4"/>
    <w:rsid w:val="00ED679C"/>
    <w:rsid w:val="00EF33B1"/>
    <w:rsid w:val="00F369FC"/>
    <w:rsid w:val="00F436CF"/>
    <w:rsid w:val="00F87B29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1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1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873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2017-09-08T10:47:00Z</dcterms:created>
  <dc:creator>Martina Kalmeta</dc:creator>
  <cp:lastModifiedBy>Ardena Bajlo</cp:lastModifiedBy>
  <cp:lastPrinted>2017-08-30T09:37:00Z</cp:lastPrinted>
  <dcterms:modified xmlns:xsi="http://www.w3.org/2001/XMLSchema-instance" xsi:type="dcterms:W3CDTF">2017-09-08T11:16:00Z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