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be34" w14:paraId="393be34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060498">
        <w:t>22</w:t>
      </w:r>
      <w:r w:rsidR="00497B04">
        <w:t>6</w:t>
      </w:r>
      <w:r w:rsidR="00F11AA4">
        <w:t>5</w:t>
      </w:r>
      <w:r w:rsidR="00060498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11AA4" w:rsidP="00866B31" w:rsidR="0019700C" w:rsidRPr="0019700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1EA6">
        <w:rPr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1A1EA6">
        <w:t>85821130368</w:t>
      </w:r>
      <w:r w:rsidRPr="001A1EA6">
        <w:rPr>
          <w:lang w:val="pt-BR"/>
        </w:rPr>
        <w:t>, za otvaranje stečajnog postupka nad dužnikom VIVENA-VEZ d.o.o. OIB:20293059933, MBS:</w:t>
      </w:r>
      <w:r w:rsidRPr="001A1EA6">
        <w:rPr>
          <w:sz w:val="20"/>
        </w:rPr>
        <w:t xml:space="preserve"> </w:t>
      </w:r>
      <w:r w:rsidRPr="001A1EA6">
        <w:rPr>
          <w:lang w:val="pt-BR"/>
        </w:rPr>
        <w:t>080287814, Zagreb, Bilogorska 11a</w:t>
      </w:r>
      <w:r w:rsidR="00384745">
        <w:rPr>
          <w:lang w:val="pt-BR"/>
        </w:rPr>
        <w:t xml:space="preserve">, </w:t>
      </w:r>
      <w:r w:rsidR="001B7713">
        <w:rPr>
          <w:lang w:val="pt-BR"/>
        </w:rPr>
        <w:t>21. lipnja</w:t>
      </w:r>
      <w:r w:rsidR="0019700C">
        <w:rPr>
          <w:lang w:val="pt-BR"/>
        </w:rPr>
        <w:t xml:space="preserve"> 2017</w:t>
      </w:r>
      <w:r w:rsidR="0019700C" w:rsidRPr="0019700C">
        <w:rPr>
          <w:lang w:val="pt-BR"/>
        </w:rPr>
        <w:t>.</w:t>
      </w:r>
      <w:r w:rsidR="00866B31">
        <w:t xml:space="preserve"> </w:t>
      </w:r>
    </w:p>
    <w:p w:rsidRDefault="00866B31" w:rsidP="00C40A44" w:rsidR="000B22E7" w:rsidRPr="00B9015B">
      <w:pPr>
        <w:ind w:firstLine="708"/>
        <w:jc w:val="both"/>
      </w:pPr>
      <w:r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F11AA4" w:rsidRPr="001A1EA6">
        <w:rPr>
          <w:lang w:val="pt-BR"/>
        </w:rPr>
        <w:t>VIVENA-VEZ d.o.o. OIB:20293059933, MBS:</w:t>
      </w:r>
      <w:r w:rsidR="00F11AA4" w:rsidRPr="001A1EA6">
        <w:rPr>
          <w:sz w:val="20"/>
        </w:rPr>
        <w:t xml:space="preserve"> </w:t>
      </w:r>
      <w:r w:rsidR="00F11AA4" w:rsidRPr="001A1EA6">
        <w:rPr>
          <w:lang w:val="pt-BR"/>
        </w:rPr>
        <w:t>080287814, Zagreb, Bilogorska 11a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7EC3">
        <w:t>22</w:t>
      </w:r>
      <w:r w:rsidR="00C34DB4">
        <w:t>6</w:t>
      </w:r>
      <w:r w:rsidR="00F11AA4">
        <w:t>5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F11AA4">
      <w:pPr>
        <w:pStyle w:val="Tijeloteksta"/>
        <w:ind w:firstLine="708"/>
      </w:pPr>
      <w:r w:rsidRPr="00BC2D3A">
        <w:t xml:space="preserve">Financijska agencija, Regionalni centar Zagreb, podnijela je ovom sudu prijedlog za otvaranje stečajnog postupka nad dužnikom </w:t>
      </w:r>
      <w:r w:rsidR="00F11AA4" w:rsidRPr="001A1EA6">
        <w:rPr>
          <w:lang w:val="pt-BR"/>
        </w:rPr>
        <w:t>VIVENA-VEZ d.o.o. OIB:20293059933, MBS:</w:t>
      </w:r>
      <w:r w:rsidR="00F11AA4" w:rsidRPr="001A1EA6">
        <w:rPr>
          <w:sz w:val="20"/>
        </w:rPr>
        <w:t xml:space="preserve"> </w:t>
      </w:r>
      <w:r w:rsidR="00F11AA4" w:rsidRPr="001A1EA6">
        <w:rPr>
          <w:lang w:val="pt-BR"/>
        </w:rPr>
        <w:t>080287814, Zagreb, Bilogorska 11a</w:t>
      </w:r>
      <w:r w:rsidR="00F11AA4" w:rsidRPr="00BC2D3A">
        <w:t xml:space="preserve"> </w:t>
      </w:r>
      <w:r w:rsidR="00F11AA4"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F11AA4">
        <w:t>3642</w:t>
      </w:r>
      <w:r w:rsidRPr="00BC2D3A">
        <w:t xml:space="preserve"> dana, u ukupnom iznosu od </w:t>
      </w:r>
      <w:r w:rsidR="00F11AA4">
        <w:rPr>
          <w:lang w:val="pl-PL"/>
        </w:rPr>
        <w:t>3.478.708,13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t xml:space="preserve">Sud je rješenjem od </w:t>
      </w:r>
      <w:r w:rsidR="005B3256">
        <w:t>2</w:t>
      </w:r>
      <w:r w:rsidR="00C34DB4">
        <w:t>9</w:t>
      </w:r>
      <w:r w:rsidR="005B3256">
        <w:t>. svibnja 2017</w:t>
      </w:r>
      <w:r w:rsidR="00901CFD">
        <w:t xml:space="preserve">. pokrenuo prethodni postupak nad dužnikom, a </w:t>
      </w:r>
      <w:r w:rsidR="00C90682">
        <w:br/>
      </w:r>
      <w:r w:rsidR="005B3256">
        <w:t>21. lipnja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</w:t>
      </w:r>
      <w:r w:rsidR="00901CFD" w:rsidRPr="0089526A">
        <w:lastRenderedPageBreak/>
        <w:t>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9F490F">
        <w:t xml:space="preserve">je </w:t>
      </w:r>
      <w:r w:rsidR="00E66535" w:rsidRPr="00E66535">
        <w:t>pristupio na navedeno ročište</w:t>
      </w:r>
      <w:r w:rsidR="00483BAA">
        <w:t xml:space="preserve"> i izjavio</w:t>
      </w:r>
      <w:r w:rsidR="00483BAA" w:rsidRPr="00483BAA">
        <w:rPr>
          <w:lang w:val="pl-PL"/>
        </w:rPr>
        <w:t xml:space="preserve"> </w:t>
      </w:r>
      <w:r w:rsidR="0052174D">
        <w:rPr>
          <w:lang w:val="pl-PL"/>
        </w:rPr>
        <w:t xml:space="preserve">kako ima imovine i to skladišni prostor u  Sisku Nikole Tesle 9, kat. čest. 1705/5 k.o. Sisak  površine 560 m2 i nadogradnju površine 90 m2. Ima i trgovačke robe na skaldištu u vrijednosti od oko 48.000,00 kn i  ne protivi se prijedlogu za otvaranje stečajnog postupka. 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B3256">
        <w:t>21. lipnja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2B5358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2B5358" w:rsidP="00445BA5" w:rsidR="002B5358">
      <w:pPr>
        <w:jc w:val="right"/>
      </w:pPr>
      <w:r>
        <w:t>Za točnost otpravka-</w:t>
      </w:r>
    </w:p>
    <w:p w:rsidRDefault="002B5358" w:rsidP="00445BA5" w:rsidR="002B5358">
      <w:pPr>
        <w:jc w:val="right"/>
      </w:pPr>
      <w:r>
        <w:t>ovlašteni službenik</w:t>
      </w:r>
    </w:p>
    <w:p w:rsidRDefault="002B5358" w:rsidP="00445BA5" w:rsidR="002B5358" w:rsidRPr="007B269F">
      <w:pPr>
        <w:jc w:val="right"/>
      </w:pPr>
      <w:r>
        <w:t xml:space="preserve">Mirjana Gašparić </w:t>
      </w:r>
    </w:p>
    <w:p w:rsidRDefault="00856259" w:rsidP="002B5358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2B5358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5B3256">
          <w:rPr>
            <w:sz w:val="24"/>
          </w:rPr>
          <w:t>22</w:t>
        </w:r>
        <w:r w:rsidR="00C34DB4">
          <w:rPr>
            <w:sz w:val="24"/>
          </w:rPr>
          <w:t>6</w:t>
        </w:r>
        <w:r w:rsidR="00F11AA4">
          <w:rPr>
            <w:sz w:val="24"/>
          </w:rPr>
          <w:t>5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31470"/>
    <w:rsid w:val="00044044"/>
    <w:rsid w:val="0005307D"/>
    <w:rsid w:val="00054035"/>
    <w:rsid w:val="00060498"/>
    <w:rsid w:val="00065B42"/>
    <w:rsid w:val="000B22E7"/>
    <w:rsid w:val="000B5C4E"/>
    <w:rsid w:val="000C1F96"/>
    <w:rsid w:val="000C3FC6"/>
    <w:rsid w:val="000E335E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E1A9A"/>
    <w:rsid w:val="0021298E"/>
    <w:rsid w:val="002132DA"/>
    <w:rsid w:val="00225E5C"/>
    <w:rsid w:val="00257CDB"/>
    <w:rsid w:val="00260C00"/>
    <w:rsid w:val="002817DE"/>
    <w:rsid w:val="002840C1"/>
    <w:rsid w:val="002923AF"/>
    <w:rsid w:val="002B5358"/>
    <w:rsid w:val="002C3072"/>
    <w:rsid w:val="002D5087"/>
    <w:rsid w:val="002D60CE"/>
    <w:rsid w:val="00341F35"/>
    <w:rsid w:val="003459CC"/>
    <w:rsid w:val="003835F0"/>
    <w:rsid w:val="00384745"/>
    <w:rsid w:val="00396794"/>
    <w:rsid w:val="003D0115"/>
    <w:rsid w:val="003D1F88"/>
    <w:rsid w:val="003F3702"/>
    <w:rsid w:val="00404B33"/>
    <w:rsid w:val="00412D47"/>
    <w:rsid w:val="0046518B"/>
    <w:rsid w:val="00472216"/>
    <w:rsid w:val="00483BAA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7F1A"/>
    <w:rsid w:val="006D12ED"/>
    <w:rsid w:val="006E04CA"/>
    <w:rsid w:val="00704DD0"/>
    <w:rsid w:val="007150E9"/>
    <w:rsid w:val="0073524B"/>
    <w:rsid w:val="00754CF2"/>
    <w:rsid w:val="007A193D"/>
    <w:rsid w:val="007B068E"/>
    <w:rsid w:val="007E6A6F"/>
    <w:rsid w:val="007F5CFB"/>
    <w:rsid w:val="00856259"/>
    <w:rsid w:val="00866B31"/>
    <w:rsid w:val="008B669A"/>
    <w:rsid w:val="008B7789"/>
    <w:rsid w:val="008B7EC3"/>
    <w:rsid w:val="008E71FA"/>
    <w:rsid w:val="008F474B"/>
    <w:rsid w:val="00901CFD"/>
    <w:rsid w:val="009122D6"/>
    <w:rsid w:val="00947BCF"/>
    <w:rsid w:val="009713FB"/>
    <w:rsid w:val="00973C2C"/>
    <w:rsid w:val="009B1748"/>
    <w:rsid w:val="009B3D51"/>
    <w:rsid w:val="009F490F"/>
    <w:rsid w:val="00A0793E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242BA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A5"/>
    <w:rsid w:val="00DE0F86"/>
    <w:rsid w:val="00DF2F2C"/>
    <w:rsid w:val="00E0682D"/>
    <w:rsid w:val="00E13DC7"/>
    <w:rsid w:val="00E24B5E"/>
    <w:rsid w:val="00E66535"/>
    <w:rsid w:val="00E70F28"/>
    <w:rsid w:val="00E776ED"/>
    <w:rsid w:val="00EA7F5E"/>
    <w:rsid w:val="00EF3D26"/>
    <w:rsid w:val="00F11AA4"/>
    <w:rsid w:val="00F31E76"/>
    <w:rsid w:val="00F324F6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5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35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35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35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35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5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35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35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35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35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2265</izvorni_sadrzaj>
    <derivirana_varijabla naziv="DomainObject.Predmet.Broj_1">2265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St-2265/2016</izvorni_sadrzaj>
    <derivirana_varijabla naziv="DomainObject.Predmet.OznakaBroj_1">St-2265/2016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VIVENA-VEZ d.o.o. za trgovinu i usluge zastupanog po punomoćniku Zlatko Šarec; Vesna Šarec</izvorni_sadrzaj>
    <derivirana_varijabla naziv="DomainObject.Predmet.ProtustrankaFormated_1">  VIVENA-VEZ d.o.o. za trgovinu i usluge zastupanog po punomoćniku Zlatko Šarec; Vesna Šarec</derivirana_varijabla>
  </DomainObject.Predmet.ProtustrankaFormated>
  <DomainObject.Predmet.ProtustrankaFormatedOIB>
    <izvorni_sadrzaj>  VIVENA-VEZ d.o.o. za trgovinu i usluge, OIB 20293059933 zastupanog po punomoćniku Zlatko Šarec; Vesna Šarec</izvorni_sadrzaj>
    <derivirana_varijabla naziv="DomainObject.Predmet.ProtustrankaFormatedOIB_1">  VIVENA-VEZ d.o.o. za trgovinu i usluge, OIB 20293059933 zastupanog po punomoćniku Zlatko Šarec; Vesna Šarec</derivirana_varijabla>
  </DomainObject.Predmet.ProtustrankaFormatedOIB>
  <DomainObject.Predmet.ProtustrankaFormatedWithAdress>
    <izvorni_sadrzaj> VIVENA-VEZ d.o.o. za trgovinu i usluge, Bilogorska 11 A, 10000 Zagreb zastupanog po punomoćniku Zlatko Šarec; Vesna Šarec</izvorni_sadrzaj>
    <derivirana_varijabla naziv="DomainObject.Predmet.ProtustrankaFormatedWithAdress_1"> VIVENA-VEZ d.o.o. za trgovinu i usluge, Bilogorska 11 A, 10000 Zagreb zastupanog po punomoćniku Zlatko Šarec; Vesna Šarec</derivirana_varijabla>
  </DomainObject.Predmet.ProtustrankaFormatedWithAdress>
  <DomainObject.Predmet.ProtustrankaFormatedWithAdressOIB>
    <izvorni_sadrzaj> VIVENA-VEZ d.o.o. za trgovinu i usluge, OIB 20293059933, Bilogorska 11 A, 10000 Zagreb zastupanog po punomoćniku Zlatko Šarec; Vesna Šarec</izvorni_sadrzaj>
    <derivirana_varijabla naziv="DomainObject.Predmet.ProtustrankaFormatedWithAdressOIB_1"> VIVENA-VEZ d.o.o. za trgovinu i usluge, OIB 20293059933, Bilogorska 11 A, 10000 Zagreb zastupanog po punomoćniku Zlatko Šarec; Vesna Šarec</derivirana_varijabla>
  </DomainObject.Predmet.ProtustrankaFormatedWithAdressOIB>
  <DomainObject.Predmet.ProtustrankaWithAdress>
    <izvorni_sadrzaj>VIVENA-VEZ d.o.o. za trgovinu i usluge Bilogorska 11 A, 10000 Zagreb</izvorni_sadrzaj>
    <derivirana_varijabla naziv="DomainObject.Predmet.ProtustrankaWithAdress_1">VIVENA-VEZ d.o.o. za trgovinu i usluge Bilogorska 11 A, 10000 Zagreb</derivirana_varijabla>
  </DomainObject.Predmet.ProtustrankaWithAdress>
  <DomainObject.Predmet.ProtustrankaWithAdressOIB>
    <izvorni_sadrzaj>VIVENA-VEZ d.o.o. za trgovinu i usluge, OIB 20293059933, Bilogorska 11 A, 10000 Zagreb</izvorni_sadrzaj>
    <derivirana_varijabla naziv="DomainObject.Predmet.ProtustrankaWithAdressOIB_1">VIVENA-VEZ d.o.o. za trgovinu i usluge, OIB 20293059933, Bilogorska 11 A, 10000 Zagreb</derivirana_varijabla>
  </DomainObject.Predmet.ProtustrankaWithAdressOIB>
  <DomainObject.Predmet.ProtustrankaNazivFormated>
    <izvorni_sadrzaj>VIVENA-VEZ d.o.o. za trgovinu i usluge</izvorni_sadrzaj>
    <derivirana_varijabla naziv="DomainObject.Predmet.ProtustrankaNazivFormated_1">VIVENA-VEZ d.o.o. za trgovinu i usluge</derivirana_varijabla>
  </DomainObject.Predmet.ProtustrankaNazivFormated>
  <DomainObject.Predmet.ProtustrankaNazivFormatedOIB>
    <izvorni_sadrzaj>VIVENA-VEZ d.o.o. za trgovinu i usluge, OIB 20293059933</izvorni_sadrzaj>
    <derivirana_varijabla naziv="DomainObject.Predmet.ProtustrankaNazivFormatedOIB_1">VIVENA-VEZ d.o.o. za trgovinu i usluge, OIB 20293059933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VIVENA-VEZ d.o.o. za trgovinu i usluge zastupanog po punomoćniku Zlatko Šarec; Vesna Šarec</item>
    </izvorni_sadrzaj>
    <derivirana_varijabla naziv="DomainObject.Predmet.ProtuStrankaListFormated_1">
      <item>VIVENA-VEZ d.o.o. za trgovinu i usluge zastupanog po punomoćniku Zlatko Šarec; Vesna Šarec</item>
    </derivirana_varijabla>
  </DomainObject.Predmet.ProtuStrankaListFormated>
  <DomainObject.Predmet.ProtuStrankaListFormatedOIB>
    <izvorni_sadrzaj>
      <item>VIVENA-VEZ d.o.o. za trgovinu i usluge, OIB 20293059933 zastupanog po punomoćniku Zlatko Šarec; Vesna Šarec</item>
    </izvorni_sadrzaj>
    <derivirana_varijabla naziv="DomainObject.Predmet.ProtuStrankaListFormatedOIB_1">
      <item>VIVENA-VEZ d.o.o. za trgovinu i usluge, OIB 20293059933 zastupanog po punomoćniku Zlatko Šarec; Vesna Šarec</item>
    </derivirana_varijabla>
  </DomainObject.Predmet.ProtuStrankaListFormatedOIB>
  <DomainObject.Predmet.ProtuStrankaListFormatedWithAdress>
    <izvorni_sadrzaj>
      <item>VIVENA-VEZ d.o.o. za trgovinu i usluge, Bilogorska 11 A, 10000 Zagreb zastupanog po punomoćniku Zlatko Šarec; Vesna Šarec</item>
    </izvorni_sadrzaj>
    <derivirana_varijabla naziv="DomainObject.Predmet.ProtuStrankaListFormatedWithAdress_1">
      <item>VIVENA-VEZ d.o.o. za trgovinu i usluge, Bilogorska 11 A, 10000 Zagreb zastupanog po punomoćniku Zlatko Šarec; Vesna Šarec</item>
    </derivirana_varijabla>
  </DomainObject.Predmet.ProtuStrankaListFormatedWithAdress>
  <DomainObject.Predmet.ProtuStrankaListFormatedWithAdressOIB>
    <izvorni_sadrzaj>
      <item>VIVENA-VEZ d.o.o. za trgovinu i usluge, OIB 20293059933, Bilogorska 11 A, 10000 Zagreb zastupanog po punomoćniku Zlatko Šarec; Vesna Šarec</item>
    </izvorni_sadrzaj>
    <derivirana_varijabla naziv="DomainObject.Predmet.ProtuStrankaListFormatedWithAdressOIB_1">
      <item>VIVENA-VEZ d.o.o. za trgovinu i usluge, OIB 20293059933, Bilogorska 11 A, 10000 Zagreb zastupanog po punomoćniku Zlatko Šarec; Vesna Šarec</item>
    </derivirana_varijabla>
  </DomainObject.Predmet.ProtuStrankaListFormatedWithAdressOIB>
  <DomainObject.Predmet.ProtuStrankaListNazivFormated>
    <izvorni_sadrzaj>
      <item>VIVENA-VEZ d.o.o. za trgovinu i usluge</item>
    </izvorni_sadrzaj>
    <derivirana_varijabla naziv="DomainObject.Predmet.ProtuStrankaListNazivFormated_1">
      <item>VIVENA-VEZ d.o.o. za trgovinu i usluge</item>
    </derivirana_varijabla>
  </DomainObject.Predmet.ProtuStrankaListNazivFormated>
  <DomainObject.Predmet.ProtuStrankaListNazivFormatedOIB>
    <izvorni_sadrzaj>
      <item>VIVENA-VEZ d.o.o. za trgovinu i usluge, OIB 20293059933</item>
    </izvorni_sadrzaj>
    <derivirana_varijabla naziv="DomainObject.Predmet.ProtuStrankaListNazivFormatedOIB_1">
      <item>VIVENA-VEZ d.o.o. za trgovinu i usluge, OIB 20293059933</item>
    </derivirana_varijabla>
  </DomainObject.Predmet.ProtuStrankaListNazivFormatedOIB>
  <DomainObject.Predmet.OstaliListFormated>
    <izvorni_sadrzaj>
      <item>Vesna Šarec punomoćnik sudionika u postupku VIVENA-VEZ d.o.o. za trgovinu i usluge</item>
      <item>Zlatko Šarec punomoćnik sudionika u postupku VIVENA-VEZ d.o.o. za trgovinu i usluge</item>
    </izvorni_sadrzaj>
    <derivirana_varijabla naziv="DomainObject.Predmet.OstaliListFormated_1">
      <item>Vesna Šarec punomoćnik sudionika u postupku VIVENA-VEZ d.o.o. za trgovinu i usluge</item>
      <item>Zlatko Šarec punomoćnik sudionika u postupku VIVENA-VEZ d.o.o. za trgovinu i usluge</item>
    </derivirana_varijabla>
  </DomainObject.Predmet.OstaliListFormated>
  <DomainObject.Predmet.OstaliListFormatedOIB>
    <izvorni_sadrzaj>
      <item>Vesna Šarec, OIB 19379915109 punomoćnik sudionika u postupku VIVENA-VEZ d.o.o. za trgovinu i usluge</item>
      <item>Zlatko Šarec, OIB 88565821062 punomoćnik sudionika u postupku VIVENA-VEZ d.o.o. za trgovinu i usluge</item>
    </izvorni_sadrzaj>
    <derivirana_varijabla naziv="DomainObject.Predmet.OstaliListFormatedOIB_1">
      <item>Vesna Šarec, OIB 19379915109 punomoćnik sudionika u postupku VIVENA-VEZ d.o.o. za trgovinu i usluge</item>
      <item>Zlatko Šarec, OIB 88565821062 punomoćnik sudionika u postupku VIVENA-VEZ d.o.o. za trgovinu i usluge</item>
    </derivirana_varijabla>
  </DomainObject.Predmet.OstaliListFormatedOIB>
  <DomainObject.Predmet.OstaliListFormatedWithAdress>
    <izvorni_sadrzaj>
      <item>Vesna Šarec, Ulica Josipa Prše 4, 44000 Sisak punomoćnik sudionika u postupku VIVENA-VEZ d.o.o. za trgovinu i usluge</item>
      <item>Zlatko Šarec, Ulica Josipa Prše 4, 44000 Sisak punomoćnik sudionika u postupku VIVENA-VEZ d.o.o. za trgovinu i usluge</item>
    </izvorni_sadrzaj>
    <derivirana_varijabla naziv="DomainObject.Predmet.OstaliListFormatedWithAdress_1">
      <item>Vesna Šarec, Ulica Josipa Prše 4, 44000 Sisak punomoćnik sudionika u postupku VIVENA-VEZ d.o.o. za trgovinu i usluge</item>
      <item>Zlatko Šarec, Ulica Josipa Prše 4, 44000 Sisak punomoćnik sudionika u postupku VIVENA-VEZ d.o.o. za trgovinu i usluge</item>
    </derivirana_varijabla>
  </DomainObject.Predmet.OstaliListFormatedWithAdress>
  <DomainObject.Predmet.OstaliListFormatedWithAdressOIB>
    <izvorni_sadrzaj>
      <item>Vesna Šarec, OIB 19379915109, Ulica Josipa Prše 4, 44000 Sisak punomoćnik sudionika u postupku VIVENA-VEZ d.o.o. za trgovinu i usluge</item>
      <item>Zlatko Šarec, OIB 88565821062, Ulica Josipa Prše 4, 44000 Sisak punomoćnik sudionika u postupku VIVENA-VEZ d.o.o. za trgovinu i usluge</item>
    </izvorni_sadrzaj>
    <derivirana_varijabla naziv="DomainObject.Predmet.OstaliListFormatedWithAdressOIB_1">
      <item>Vesna Šarec, OIB 19379915109, Ulica Josipa Prše 4, 44000 Sisak punomoćnik sudionika u postupku VIVENA-VEZ d.o.o. za trgovinu i usluge</item>
      <item>Zlatko Šarec, OIB 88565821062, Ulica Josipa Prše 4, 44000 Sisak punomoćnik sudionika u postupku VIVENA-VEZ d.o.o. za trgovinu i usluge</item>
    </derivirana_varijabla>
  </DomainObject.Predmet.OstaliListFormatedWithAdressOIB>
  <DomainObject.Predmet.OstaliListNazivFormated>
    <izvorni_sadrzaj>
      <item>Vesna Šarec</item>
      <item>Zlatko Šarec</item>
    </izvorni_sadrzaj>
    <derivirana_varijabla naziv="DomainObject.Predmet.OstaliListNazivFormated_1">
      <item>Vesna Šarec</item>
      <item>Zlatko Šarec</item>
    </derivirana_varijabla>
  </DomainObject.Predmet.OstaliListNazivFormated>
  <DomainObject.Predmet.OstaliListNazivFormatedOIB>
    <izvorni_sadrzaj>
      <item>Vesna Šarec, OIB 19379915109</item>
      <item>Zlatko Šarec, OIB 88565821062</item>
    </izvorni_sadrzaj>
    <derivirana_varijabla naziv="DomainObject.Predmet.OstaliListNazivFormatedOIB_1">
      <item>Vesna Šarec, OIB 19379915109</item>
      <item>Zlatko Šarec, OIB 88565821062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VIVENA-VEZ d.o.o. za trgovinu i usluge</izvorni_sadrzaj>
    <derivirana_varijabla naziv="DomainObject.Predmet.ProtustrankaIDrugi_1">VIVENA-VEZ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VIVENA-VEZ d.o.o. za trgovinu i usluge, OIB 20293059933, Bilogorska 11 A, 10000 Zagreb</izvorni_sadrzaj>
    <derivirana_varijabla naziv="DomainObject.Predmet.ProtustrankaIDrugiAdressOIB_1">VIVENA-VEZ d.o.o. za trgovinu i usluge, OIB 20293059933, Bilogorska 11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VIVENA-VEZ d.o.o. za trgovinu i usluge</item>
      <item>Vesna Šarec</item>
      <item>Zlatko Šarec</item>
    </izvorni_sadrzaj>
    <derivirana_varijabla naziv="DomainObject.Predmet.SudioniciListNaziv_1">
      <item>FINA Regionalni centar Zagreb</item>
      <item>VIVENA-VEZ d.o.o. za trgovinu i usluge</item>
      <item>Vesna Šarec</item>
      <item>Zlatko Šarec</item>
    </derivirana_varijabla>
  </DomainObject.Predmet.SudioniciListNaziv>
  <DomainObject.Predmet.SudioniciListAdressOIB>
    <izvorni_sadrzaj>
      <item>FINA Regionalni centar Zagreb, OIB 85821130368, Trg svibanjskih žrtava 1995. 1,10000 Zagreb</item>
      <item>VIVENA-VEZ d.o.o. za trgovinu i usluge, OIB 20293059933, Bilogorska 11 A,10000 Zagreb</item>
      <item>Vesna Šarec, OIB 19379915109, Ulica Josipa Prše 4,44000 Sisak</item>
      <item>Zlatko Šarec, OIB 88565821062, Ulica Josipa Prše 4,44000 Sisak</item>
    </izvorni_sadrzaj>
    <derivirana_varijabla naziv="DomainObject.Predmet.SudioniciListAdressOIB_1">
      <item>FINA Regionalni centar Zagreb, OIB 85821130368, Trg svibanjskih žrtava 1995. 1,10000 Zagreb</item>
      <item>VIVENA-VEZ d.o.o. za trgovinu i usluge, OIB 20293059933, Bilogorska 11 A,10000 Zagreb</item>
      <item>Vesna Šarec, OIB 19379915109, Ulica Josipa Prše 4,44000 Sisak</item>
      <item>Zlatko Šarec, OIB 88565821062, Ulica Josipa Prše 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20293059933</item>
      <item>, OIB 19379915109</item>
      <item>, OIB 88565821062</item>
    </izvorni_sadrzaj>
    <derivirana_varijabla naziv="DomainObject.Predmet.SudioniciListNazivOIB_1">
      <item>, OIB 85821130368</item>
      <item>, OIB 20293059933</item>
      <item>, OIB 19379915109</item>
      <item>, OIB 88565821062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5FE825-B945-4370-B374-B14BE6194B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759</properties:Words>
  <properties:Characters>4256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2017-06-21T10:56:00Z</dcterms:created>
  <dc:creator>gzubak</dc:creator>
  <cp:lastModifiedBy>Mirjana Gašparić</cp:lastModifiedBy>
  <cp:lastPrinted>2017-05-03T09:52:00Z</cp:lastPrinted>
  <dcterms:modified xmlns:xsi="http://www.w3.org/2001/XMLSchema-instance" xsi:type="dcterms:W3CDTF">2017-06-21T11:00:00Z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