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fb56" w14:paraId="289fb56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</w:t>
      </w:r>
      <w:r w:rsidR="0091627F">
        <w:t>5</w:t>
      </w:r>
      <w:r w:rsidR="00076FCF">
        <w:t>90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 xml:space="preserve">Trgovački sud u Osijeku, po sucu Gordani Njari, u stečajnom predmetu povodom zahtjeva Financijske agencije OIB 85821130368, Regionalni centar Zagreb Podružnica </w:t>
      </w:r>
      <w:proofErr w:type="spellStart"/>
      <w:r w:rsidR="00820003">
        <w:t>karlovac</w:t>
      </w:r>
      <w:proofErr w:type="spellEnd"/>
      <w:r w:rsidR="00820003">
        <w:t>, Ul. Pavla Vitezovića 1, Karlovac</w:t>
      </w:r>
      <w:r w:rsidR="002A15EC">
        <w:t>,</w:t>
      </w:r>
      <w:r>
        <w:t xml:space="preserve"> za pokretanje skraćenog stečajnog postupka nad dužnikom </w:t>
      </w:r>
      <w:r w:rsidR="00F87C08" w:rsidRPr="00F87C08">
        <w:rPr>
          <w:b/>
        </w:rPr>
        <w:t>MK METALI d.o.o.</w:t>
      </w:r>
      <w:r w:rsidRPr="00822533">
        <w:rPr>
          <w:b/>
        </w:rPr>
        <w:t xml:space="preserve">, </w:t>
      </w:r>
      <w:r w:rsidR="00F87C08" w:rsidRPr="00F87C08">
        <w:rPr>
          <w:b/>
        </w:rPr>
        <w:t>Sušačka 9</w:t>
      </w:r>
      <w:r w:rsidR="00DF18EB" w:rsidRPr="00822533">
        <w:rPr>
          <w:b/>
        </w:rPr>
        <w:t xml:space="preserve">, </w:t>
      </w:r>
      <w:r w:rsidR="00F87C08" w:rsidRPr="00F87C08">
        <w:rPr>
          <w:b/>
        </w:rPr>
        <w:t>Karlovac</w:t>
      </w:r>
      <w:r w:rsidRPr="00822533">
        <w:rPr>
          <w:b/>
        </w:rPr>
        <w:t xml:space="preserve">, </w:t>
      </w:r>
      <w:r w:rsidR="00CF73D0" w:rsidRPr="00822533">
        <w:rPr>
          <w:b/>
        </w:rPr>
        <w:t>MBS</w:t>
      </w:r>
      <w:r w:rsidR="00DF18EB" w:rsidRPr="00822533">
        <w:rPr>
          <w:b/>
        </w:rPr>
        <w:t xml:space="preserve">: </w:t>
      </w:r>
      <w:r w:rsidR="00F87C08" w:rsidRPr="00F87C08">
        <w:rPr>
          <w:b/>
        </w:rPr>
        <w:t>020048268</w:t>
      </w:r>
      <w:r w:rsidRPr="00822533">
        <w:rPr>
          <w:b/>
        </w:rPr>
        <w:t xml:space="preserve">, </w:t>
      </w:r>
      <w:r w:rsidR="00DF18EB" w:rsidRPr="00822533">
        <w:rPr>
          <w:b/>
        </w:rPr>
        <w:t xml:space="preserve">OIB: </w:t>
      </w:r>
      <w:r w:rsidR="00F87C08" w:rsidRPr="00F87C08">
        <w:rPr>
          <w:b/>
        </w:rPr>
        <w:t>77529952393</w:t>
      </w:r>
      <w:r w:rsidRPr="00822533">
        <w:t>, temeljem</w:t>
      </w:r>
      <w:r>
        <w:t xml:space="preserve"> članka 430. Stečajnog zakona („Narodne novine“ 71/15), dana </w:t>
      </w:r>
      <w:r w:rsidR="00DE4896">
        <w:t>31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F87C08">
        <w:rPr>
          <w:b/>
        </w:rPr>
        <w:t>MK METALI d.o.o., Sušačka 9, Karlovac, MBS: 020048268, OIB: 77529952393</w:t>
      </w:r>
      <w:r>
        <w:t xml:space="preserve">, iznosi </w:t>
      </w:r>
      <w:r w:rsidR="00F87C08">
        <w:t>19.962.260,69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E7028A" w:rsidRPr="00E7028A">
        <w:t>Milan Klemenčić, OIB: 34917226435</w:t>
      </w:r>
      <w:r w:rsidR="003620DA">
        <w:t xml:space="preserve">, </w:t>
      </w:r>
      <w:r w:rsidR="00E7028A" w:rsidRPr="00E7028A">
        <w:t>Karlovac, Sušačka 9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91627F">
        <w:t>5</w:t>
      </w:r>
      <w:r w:rsidR="00076FCF">
        <w:t>90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</w:t>
      </w:r>
      <w:r w:rsidR="008605FB">
        <w:t xml:space="preserve">konu, </w:t>
      </w:r>
      <w:r>
        <w:t>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</w:t>
      </w:r>
      <w:r w:rsidR="00E14C23">
        <w:t>sukladno čl. 431. st. 2. Stečajnog zakona</w:t>
      </w:r>
      <w:r w:rsidR="00E14C23">
        <w:rPr>
          <w:b/>
        </w:rPr>
        <w:t xml:space="preserve">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DE4896">
        <w:t>31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6390" w:rsidR="002D6390">
      <w:r>
        <w:separator/>
      </w:r>
    </w:p>
  </w:endnote>
  <w:endnote w:id="0" w:type="continuationSeparator">
    <w:p w:rsidRDefault="002D6390" w:rsidR="002D6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6390" w:rsidR="002D6390">
      <w:r>
        <w:separator/>
      </w:r>
    </w:p>
  </w:footnote>
  <w:footnote w:id="0" w:type="continuationSeparator">
    <w:p w:rsidRDefault="002D6390" w:rsidR="002D63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0D36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6FCF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3BC9"/>
    <w:rsid w:val="000E404A"/>
    <w:rsid w:val="000E4E52"/>
    <w:rsid w:val="000E519D"/>
    <w:rsid w:val="000E73DB"/>
    <w:rsid w:val="000E762A"/>
    <w:rsid w:val="000F4EEF"/>
    <w:rsid w:val="000F61EA"/>
    <w:rsid w:val="000F7A7E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37AE6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3B7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A77"/>
    <w:rsid w:val="002A3BEF"/>
    <w:rsid w:val="002A6CF9"/>
    <w:rsid w:val="002A7089"/>
    <w:rsid w:val="002B12DA"/>
    <w:rsid w:val="002B4236"/>
    <w:rsid w:val="002B7356"/>
    <w:rsid w:val="002B7869"/>
    <w:rsid w:val="002B7B8A"/>
    <w:rsid w:val="002C04FF"/>
    <w:rsid w:val="002C2761"/>
    <w:rsid w:val="002C28E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390"/>
    <w:rsid w:val="002D6509"/>
    <w:rsid w:val="002D7681"/>
    <w:rsid w:val="002E0A1D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1BE1"/>
    <w:rsid w:val="00323ED8"/>
    <w:rsid w:val="00323F2A"/>
    <w:rsid w:val="0032427F"/>
    <w:rsid w:val="00324CCA"/>
    <w:rsid w:val="003276D7"/>
    <w:rsid w:val="003304B4"/>
    <w:rsid w:val="00331D2D"/>
    <w:rsid w:val="003333C1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31E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0A7F"/>
    <w:rsid w:val="003B3161"/>
    <w:rsid w:val="003B3577"/>
    <w:rsid w:val="003B5CEB"/>
    <w:rsid w:val="003B6273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6543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2839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5DB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0828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56D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52DC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973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0003"/>
    <w:rsid w:val="0082207E"/>
    <w:rsid w:val="00822533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05FB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6476"/>
    <w:rsid w:val="008A1F12"/>
    <w:rsid w:val="008A224F"/>
    <w:rsid w:val="008A6156"/>
    <w:rsid w:val="008A66B9"/>
    <w:rsid w:val="008A786C"/>
    <w:rsid w:val="008B07DF"/>
    <w:rsid w:val="008B0E56"/>
    <w:rsid w:val="008B1BB1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130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1627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0D33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1A6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188D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A6348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27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4CC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02A"/>
    <w:rsid w:val="00D564AC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112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4896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4C23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028A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07461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87C08"/>
    <w:rsid w:val="00F9212C"/>
    <w:rsid w:val="00F92906"/>
    <w:rsid w:val="00FA24B6"/>
    <w:rsid w:val="00FA455A"/>
    <w:rsid w:val="00FA627B"/>
    <w:rsid w:val="00FB53A8"/>
    <w:rsid w:val="00FB5C11"/>
    <w:rsid w:val="00FC14F6"/>
    <w:rsid w:val="00FC5A92"/>
    <w:rsid w:val="00FC67CE"/>
    <w:rsid w:val="00FC72EC"/>
    <w:rsid w:val="00FD1811"/>
    <w:rsid w:val="00FD4F19"/>
    <w:rsid w:val="00FE03EE"/>
    <w:rsid w:val="00FE0CCA"/>
    <w:rsid w:val="00FE1E55"/>
    <w:rsid w:val="00FF6257"/>
    <w:rsid w:val="00FF6FB9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AE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7A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A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A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A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7AE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7A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A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A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A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2590</izvorni_sadrzaj>
    <derivirana_varijabla naziv="DomainObject.Predmet.Broj_1">2590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St-2590/2016</izvorni_sadrzaj>
    <derivirana_varijabla naziv="DomainObject.Predmet.OznakaBroj_1">St-2590/2016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MK METALI d.o.o.</izvorni_sadrzaj>
    <derivirana_varijabla naziv="DomainObject.Predmet.ProtustrankaFormated_1">  MK METALI d.o.o.</derivirana_varijabla>
  </DomainObject.Predmet.ProtustrankaFormated>
  <DomainObject.Predmet.ProtustrankaFormatedOIB>
    <izvorni_sadrzaj>  MK METALI d.o.o., OIB 77529952393</izvorni_sadrzaj>
    <derivirana_varijabla naziv="DomainObject.Predmet.ProtustrankaFormatedOIB_1">  MK METALI d.o.o., OIB 77529952393</derivirana_varijabla>
  </DomainObject.Predmet.ProtustrankaFormatedOIB>
  <DomainObject.Predmet.ProtustrankaFormatedWithAdress>
    <izvorni_sadrzaj> MK METALI d.o.o., Sušačka 9, 47000 Karlovac</izvorni_sadrzaj>
    <derivirana_varijabla naziv="DomainObject.Predmet.ProtustrankaFormatedWithAdress_1"> MK METALI d.o.o., Sušačka 9, 47000 Karlovac</derivirana_varijabla>
  </DomainObject.Predmet.ProtustrankaFormatedWithAdress>
  <DomainObject.Predmet.ProtustrankaFormatedWithAdressOIB>
    <izvorni_sadrzaj> MK METALI d.o.o., OIB 77529952393, Sušačka 9, 47000 Karlovac</izvorni_sadrzaj>
    <derivirana_varijabla naziv="DomainObject.Predmet.ProtustrankaFormatedWithAdressOIB_1"> MK METALI d.o.o., OIB 77529952393, Sušačka 9, 47000 Karlovac</derivirana_varijabla>
  </DomainObject.Predmet.ProtustrankaFormatedWithAdressOIB>
  <DomainObject.Predmet.ProtustrankaWithAdress>
    <izvorni_sadrzaj>MK METALI d.o.o. Sušačka 9, 47000 Karlovac</izvorni_sadrzaj>
    <derivirana_varijabla naziv="DomainObject.Predmet.ProtustrankaWithAdress_1">MK METALI d.o.o. Sušačka 9, 47000 Karlovac</derivirana_varijabla>
  </DomainObject.Predmet.ProtustrankaWithAdress>
  <DomainObject.Predmet.ProtustrankaWithAdressOIB>
    <izvorni_sadrzaj>MK METALI d.o.o., OIB 77529952393, Sušačka 9, 47000 Karlovac</izvorni_sadrzaj>
    <derivirana_varijabla naziv="DomainObject.Predmet.ProtustrankaWithAdressOIB_1">MK METALI d.o.o., OIB 77529952393, Sušačka 9, 47000 Karlovac</derivirana_varijabla>
  </DomainObject.Predmet.ProtustrankaWithAdressOIB>
  <DomainObject.Predmet.ProtustrankaNazivFormated>
    <izvorni_sadrzaj>MK METALI d.o.o.</izvorni_sadrzaj>
    <derivirana_varijabla naziv="DomainObject.Predmet.ProtustrankaNazivFormated_1">MK METALI d.o.o.</derivirana_varijabla>
  </DomainObject.Predmet.ProtustrankaNazivFormated>
  <DomainObject.Predmet.ProtustrankaNazivFormatedOIB>
    <izvorni_sadrzaj>MK METALI d.o.o., OIB 77529952393</izvorni_sadrzaj>
    <derivirana_varijabla naziv="DomainObject.Predmet.ProtustrankaNazivFormatedOIB_1">MK METALI d.o.o., OIB 77529952393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MK METALI d.o.o.</item>
    </izvorni_sadrzaj>
    <derivirana_varijabla naziv="DomainObject.Predmet.ProtuStrankaListFormated_1">
      <item>MK METALI d.o.o.</item>
    </derivirana_varijabla>
  </DomainObject.Predmet.ProtuStrankaListFormated>
  <DomainObject.Predmet.ProtuStrankaListFormatedOIB>
    <izvorni_sadrzaj>
      <item>MK METALI d.o.o., OIB 77529952393</item>
    </izvorni_sadrzaj>
    <derivirana_varijabla naziv="DomainObject.Predmet.ProtuStrankaListFormatedOIB_1">
      <item>MK METALI d.o.o., OIB 77529952393</item>
    </derivirana_varijabla>
  </DomainObject.Predmet.ProtuStrankaListFormatedOIB>
  <DomainObject.Predmet.ProtuStrankaListFormatedWithAdress>
    <izvorni_sadrzaj>
      <item>MK METALI d.o.o., Sušačka 9, 47000 Karlovac</item>
    </izvorni_sadrzaj>
    <derivirana_varijabla naziv="DomainObject.Predmet.ProtuStrankaListFormatedWithAdress_1">
      <item>MK METALI d.o.o., Sušačka 9, 47000 Karlovac</item>
    </derivirana_varijabla>
  </DomainObject.Predmet.ProtuStrankaListFormatedWithAdress>
  <DomainObject.Predmet.ProtuStrankaListFormatedWithAdressOIB>
    <izvorni_sadrzaj>
      <item>MK METALI d.o.o., OIB 77529952393, Sušačka 9, 47000 Karlovac</item>
    </izvorni_sadrzaj>
    <derivirana_varijabla naziv="DomainObject.Predmet.ProtuStrankaListFormatedWithAdressOIB_1">
      <item>MK METALI d.o.o., OIB 77529952393, Sušačka 9, 47000 Karlovac</item>
    </derivirana_varijabla>
  </DomainObject.Predmet.ProtuStrankaListFormatedWithAdressOIB>
  <DomainObject.Predmet.ProtuStrankaListNazivFormated>
    <izvorni_sadrzaj>
      <item>MK METALI d.o.o.</item>
    </izvorni_sadrzaj>
    <derivirana_varijabla naziv="DomainObject.Predmet.ProtuStrankaListNazivFormated_1">
      <item>MK METALI d.o.o.</item>
    </derivirana_varijabla>
  </DomainObject.Predmet.ProtuStrankaListNazivFormated>
  <DomainObject.Predmet.ProtuStrankaListNazivFormatedOIB>
    <izvorni_sadrzaj>
      <item>MK METALI d.o.o., OIB 77529952393</item>
    </izvorni_sadrzaj>
    <derivirana_varijabla naziv="DomainObject.Predmet.ProtuStrankaListNazivFormatedOIB_1">
      <item>MK METALI d.o.o., OIB 77529952393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MK METALI d.o.o.</izvorni_sadrzaj>
    <derivirana_varijabla naziv="DomainObject.Predmet.ProtustrankaIDrugi_1">MK METALI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MK METALI d.o.o., OIB 77529952393, Sušačka 9, 47000 Karlovac</izvorni_sadrzaj>
    <derivirana_varijabla naziv="DomainObject.Predmet.ProtustrankaIDrugiAdressOIB_1">MK METALI d.o.o., OIB 77529952393, Sušačka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MK METALI d.o.o.</item>
    </izvorni_sadrzaj>
    <derivirana_varijabla naziv="DomainObject.Predmet.SudioniciListNaziv_1">
      <item>FINA regionalni centar Zagreb, podružnica Karlovac</item>
      <item>MK METALI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MK METALI d.o.o., OIB 77529952393, Sušačka 9,47000 Karlovac</item>
    </izvorni_sadrzaj>
    <derivirana_varijabla naziv="DomainObject.Predmet.SudioniciListAdressOIB_1">
      <item>FINA regionalni centar Zagreb, podružnica Karlovac, OIB 85821130368, Vitezovićeva 1,47000 Karlovac</item>
      <item>MK METALI d.o.o., OIB 77529952393, Sušačka 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77529952393</item>
    </izvorni_sadrzaj>
    <derivirana_varijabla naziv="DomainObject.Predmet.SudioniciListNazivOIB_1">
      <item>, OIB 85821130368</item>
      <item>, OIB 77529952393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1950</properties:Characters>
  <properties:Lines>49</properties:Lines>
  <properties:Paragraphs>16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2016-10-28T05:47:00Z</cp:lastPrinted>
  <dcterms:modified xmlns:xsi="http://www.w3.org/2001/XMLSchema-instance" xsi:type="dcterms:W3CDTF">2016-10-31T07:01:00Z</dcterms:modified>
  <cp:revision>212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