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6ab" w14:paraId="daf06ab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38354A" w:rsidP="00C87AB6" w:rsidR="005325BE" w:rsidRPr="009B3960">
      <w:pPr>
        <w:spacing w:lineRule="auto" w:line="240" w:after="0"/>
        <w:ind w:firstLine="708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4A4095">
        <w:t>G.L.P. call d.o.o. za trgovinu i usluge</w:t>
      </w:r>
      <w:r>
        <w:t>, Međimurska 28, Varaždin</w:t>
      </w:r>
      <w:r w:rsidRPr="005D6978">
        <w:t xml:space="preserve">, OIB: </w:t>
      </w:r>
      <w:r w:rsidRPr="004A4095">
        <w:t>01813976718</w:t>
      </w:r>
      <w:r w:rsidRPr="005D6978">
        <w:t xml:space="preserve">, </w:t>
      </w:r>
      <w:r>
        <w:t>26. listopada</w:t>
      </w:r>
      <w:r w:rsidRPr="0014784E">
        <w:t xml:space="preserve"> 2017.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9F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38354A" w:rsidRPr="004A4095">
        <w:t>G.L.P. call d.o.o. za trgovinu i usluge</w:t>
      </w:r>
      <w:r w:rsidR="0038354A">
        <w:t>, Varaždin</w:t>
      </w:r>
      <w:r w:rsidR="00A630E6">
        <w:t xml:space="preserve">, </w:t>
      </w:r>
      <w:r w:rsidR="0038354A" w:rsidRPr="00C87AB6">
        <w:rPr>
          <w:u w:val="single"/>
        </w:rPr>
        <w:t>Stanislavu Forejt, Obvodova Č.p. 745/3, Usti Nad Labem, Češka</w:t>
      </w:r>
      <w:r w:rsidR="00854BDB" w:rsidRPr="00854BDB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87AB6" w:rsidP="00C87AB6" w:rsidR="00C87AB6">
      <w:pPr>
        <w:pStyle w:val="Odlomakpopisa"/>
      </w:pP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C87AB6">
        <w:t>25. svibnja</w:t>
      </w:r>
      <w:r w:rsidR="005A1CAB">
        <w:t xml:space="preserve">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neprekinutom razdoblju od 120 dana u </w:t>
      </w:r>
      <w:r w:rsidR="00E8151E">
        <w:t>ukupnom iznosu od</w:t>
      </w:r>
      <w:r w:rsidR="00365CDA">
        <w:t xml:space="preserve"> </w:t>
      </w:r>
      <w:r w:rsidR="00C87AB6">
        <w:t>191.473,87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</w:t>
      </w:r>
      <w:r w:rsidR="00C87AB6">
        <w:t>2 zaposlena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C87AB6">
        <w:rPr>
          <w:rFonts w:eastAsia="Times New Roman"/>
          <w:lang w:eastAsia="hr-HR"/>
        </w:rPr>
        <w:t>26. listopada</w:t>
      </w:r>
      <w:r w:rsidR="005A1CAB">
        <w:rPr>
          <w:rFonts w:eastAsia="Times New Roman"/>
          <w:lang w:eastAsia="hr-HR"/>
        </w:rPr>
        <w:t xml:space="preserve"> 2017.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464850" w:rsidR="0046485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535BDA">
        <w:t xml:space="preserve">dužnika, </w:t>
      </w:r>
      <w:r w:rsidR="00C87AB6" w:rsidRPr="004A4095">
        <w:t>Stanislav</w:t>
      </w:r>
      <w:r w:rsidR="00C87AB6">
        <w:t>u</w:t>
      </w:r>
      <w:r w:rsidR="00C87AB6" w:rsidRPr="004A4095">
        <w:t xml:space="preserve"> Forejt, Obvodova Č.p. 745/3, Usti Nad Labem, Češka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048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>
      <w:t>304/17-4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048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38354A">
      <w:t>304/17-4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54BDB"/>
    <w:rsid w:val="00863162"/>
    <w:rsid w:val="00870190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91E99"/>
    <w:rsid w:val="00BA5048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G.L.P. call d.o.o. za trgovinu i usluge zastupanog po punomoćniku Stanislav Forejt, direktor</izvorni_sadrzaj>
    <derivirana_varijabla naziv="DomainObject.Predmet.ProtustrankaFormated_1">  G.L.P. call d.o.o. za trgovinu i usluge zastupanog po punomoćniku Stanislav Forejt, direktor</derivirana_varijabla>
  </DomainObject.Predmet.ProtustrankaFormated>
  <DomainObject.Predmet.ProtustrankaFormatedOIB>
    <izvorni_sadrzaj>  G.L.P. call d.o.o. za trgovinu i usluge, OIB 01813976718 zastupanog po punomoćniku Stanislav Forejt, direktor</izvorni_sadrzaj>
    <derivirana_varijabla naziv="DomainObject.Predmet.ProtustrankaFormatedOIB_1">  G.L.P. call d.o.o. za trgovinu i usluge, OIB 01813976718 zastupanog po punomoćniku Stanislav Forejt, direktor</derivirana_varijabla>
  </DomainObject.Predmet.ProtustrankaFormatedOIB>
  <DomainObject.Predmet.ProtustrankaFormatedWithAdress>
    <izvorni_sadrzaj> G.L.P. call d.o.o. za trgovinu i usluge, Međimurska 28, 42000 Varaždin zastupanog po punomoćniku Stanislav Forejt, direktor</izvorni_sadrzaj>
    <derivirana_varijabla naziv="DomainObject.Predmet.ProtustrankaFormatedWithAdress_1"> G.L.P. call d.o.o. za trgovinu i usluge, Međimurska 28, 42000 Varaždin zastupanog po punomoćniku Stanislav Forejt, direktor</derivirana_varijabla>
  </DomainObject.Predmet.ProtustrankaFormatedWithAdress>
  <DomainObject.Predmet.ProtustrankaFormatedWithAdressOIB>
    <izvorni_sadrzaj> G.L.P. call d.o.o. za trgovinu i usluge, OIB 01813976718, Međimurska 28, 42000 Varaždin zastupanog po punomoćniku Stanislav Forejt, direktor</izvorni_sadrzaj>
    <derivirana_varijabla naziv="DomainObject.Predmet.ProtustrankaFormatedWithAdressOIB_1"> G.L.P. call d.o.o. za trgovinu i usluge, OIB 01813976718, Međimurska 28, 42000 Varaždin zastupanog po punomoćniku Stanislav Forejt, direktor</derivirana_varijabla>
  </DomainObject.Predmet.ProtustrankaFormatedWithAdressOIB>
  <DomainObject.Predmet.ProtustrankaWithAdress>
    <izvorni_sadrzaj>G.L.P. call d.o.o. za trgovinu i usluge Međimurska 28, 42000 Varaždin</izvorni_sadrzaj>
    <derivirana_varijabla naziv="DomainObject.Predmet.ProtustrankaWithAdress_1">G.L.P. call d.o.o. za trgovinu i usluge Međimurska 28, 42000 Varaždin</derivirana_varijabla>
  </DomainObject.Predmet.ProtustrankaWithAdress>
  <DomainObject.Predmet.ProtustrankaWithAdressOIB>
    <izvorni_sadrzaj>G.L.P. call d.o.o. za trgovinu i usluge, OIB 01813976718, Međimurska 28, 42000 Varaždin</izvorni_sadrzaj>
    <derivirana_varijabla naziv="DomainObject.Predmet.ProtustrankaWithAdressOIB_1">G.L.P. call d.o.o. za trgovinu i usluge, OIB 01813976718, Međimurska 28, 42000 Varaždin</derivirana_varijabla>
  </DomainObject.Predmet.ProtustrankaWithAdressOIB>
  <DomainObject.Predmet.ProtustrankaNazivFormated>
    <izvorni_sadrzaj>G.L.P. call d.o.o. za trgovinu i usluge</izvorni_sadrzaj>
    <derivirana_varijabla naziv="DomainObject.Predmet.ProtustrankaNazivFormated_1">G.L.P. call d.o.o. za trgovinu i usluge</derivirana_varijabla>
  </DomainObject.Predmet.ProtustrankaNazivFormated>
  <DomainObject.Predmet.ProtustrankaNazivFormatedOIB>
    <izvorni_sadrzaj>G.L.P. call d.o.o. za trgovinu i usluge, OIB 01813976718</izvorni_sadrzaj>
    <derivirana_varijabla naziv="DomainObject.Predmet.ProtustrankaNazivFormatedOIB_1">G.L.P. call d.o.o. za trgovinu i usluge, OIB 01813976718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191473.87</izvorni_sadrzaj>
    <derivirana_varijabla naziv="DomainObject.Predmet.TrenutnaVrijednost_1">191473.87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G.L.P. call d.o.o. za trgovinu i usluge zastupanog po punomoćniku Stanislav Forejt, direktor</item>
    </izvorni_sadrzaj>
    <derivirana_varijabla naziv="DomainObject.Predmet.ProtuStrankaListFormated_1">
      <item>G.L.P. call d.o.o. za trgovinu i usluge zastupanog po punomoćniku Stanislav Forejt, direktor</item>
    </derivirana_varijabla>
  </DomainObject.Predmet.ProtuStrankaListFormated>
  <DomainObject.Predmet.ProtuStrankaListFormatedOIB>
    <izvorni_sadrzaj>
      <item>G.L.P. call d.o.o. za trgovinu i usluge, OIB 01813976718 zastupanog po punomoćniku Stanislav Forejt, direktor</item>
    </izvorni_sadrzaj>
    <derivirana_varijabla naziv="DomainObject.Predmet.ProtuStrankaListFormatedOIB_1">
      <item>G.L.P. call d.o.o. za trgovinu i usluge, OIB 01813976718 zastupanog po punomoćniku Stanislav Forejt, direktor</item>
    </derivirana_varijabla>
  </DomainObject.Predmet.ProtuStrankaListFormatedOIB>
  <DomainObject.Predmet.ProtuStrankaListFormatedWithAdress>
    <izvorni_sadrzaj>
      <item>G.L.P. call d.o.o. za trgovinu i usluge, Međimurska 28, 42000 Varaždin zastupanog po punomoćniku Stanislav Forejt, direktor</item>
    </izvorni_sadrzaj>
    <derivirana_varijabla naziv="DomainObject.Predmet.ProtuStrankaListFormatedWithAdress_1">
      <item>G.L.P. call d.o.o. za trgovinu i usluge, Međimurska 28, 42000 Varaždin zastupanog po punomoćniku Stanislav Forejt, direktor</item>
    </derivirana_varijabla>
  </DomainObject.Predmet.ProtuStrankaListFormatedWithAdress>
  <DomainObject.Predmet.ProtuStrankaListFormatedWithAdressOIB>
    <izvorni_sadrzaj>
      <item>G.L.P. call d.o.o. za trgovinu i usluge, OIB 01813976718, Međimurska 28, 42000 Varaždin zastupanog po punomoćniku Stanislav Forejt, direktor</item>
    </izvorni_sadrzaj>
    <derivirana_varijabla naziv="DomainObject.Predmet.ProtuStrankaListFormatedWithAdressOIB_1">
      <item>G.L.P. call d.o.o. za trgovinu i usluge, OIB 01813976718, Međimurska 28, 42000 Varaždin zastupanog po punomoćniku Stanislav Forejt, direktor</item>
    </derivirana_varijabla>
  </DomainObject.Predmet.ProtuStrankaListFormatedWithAdressOIB>
  <DomainObject.Predmet.ProtuStrankaListNazivFormated>
    <izvorni_sadrzaj>
      <item>G.L.P. call d.o.o. za trgovinu i usluge</item>
    </izvorni_sadrzaj>
    <derivirana_varijabla naziv="DomainObject.Predmet.ProtuStrankaListNazivFormated_1">
      <item>G.L.P. call d.o.o. za trgovinu i usluge</item>
    </derivirana_varijabla>
  </DomainObject.Predmet.ProtuStrankaListNazivFormated>
  <DomainObject.Predmet.ProtuStrankaListNazivFormatedOIB>
    <izvorni_sadrzaj>
      <item>G.L.P. call d.o.o. za trgovinu i usluge, OIB 01813976718</item>
    </izvorni_sadrzaj>
    <derivirana_varijabla naziv="DomainObject.Predmet.ProtuStrankaListNazivFormatedOIB_1">
      <item>G.L.P. call d.o.o. za trgovinu i usluge, OIB 01813976718</item>
    </derivirana_varijabla>
  </DomainObject.Predmet.ProtuStrankaListNazivFormatedOIB>
  <DomainObject.Predmet.OstaliListFormated>
    <izvorni_sadrzaj>
      <item>Sudski registar</item>
      <item>e-oglasna ploča</item>
      <item>Stanislav Forejt, direktor punomoćnik sudionika u postupku G.L.P. call d.o.o. za trgovinu i usluge</item>
    </izvorni_sadrzaj>
    <derivirana_varijabla naziv="DomainObject.Predmet.OstaliListFormated_1">
      <item>Sudski registar</item>
      <item>e-oglasna ploča</item>
      <item>Stanislav Forejt, direktor punomoćnik sudionika u postupku G.L.P. call d.o.o. za trgovinu i usluge</item>
    </derivirana_varijabla>
  </DomainObject.Predmet.OstaliListFormated>
  <DomainObject.Predmet.OstaliListFormatedOIB>
    <izvorni_sadrzaj>
      <item>Sudski registar</item>
      <item>e-oglasna ploča</item>
      <item>Stanislav Forejt, direktor, OIB 39485143141 punomoćnik sudionika u postupku G.L.P. call d.o.o. za trgovinu i usluge</item>
    </izvorni_sadrzaj>
    <derivirana_varijabla naziv="DomainObject.Predmet.OstaliListFormatedOIB_1">
      <item>Sudski registar</item>
      <item>e-oglasna ploča</item>
      <item>Stanislav Forejt, direktor, OIB 39485143141 punomoćnik sudionika u postupku G.L.P. call d.o.o. za trgovinu i usluge</item>
    </derivirana_varijabla>
  </DomainObject.Predmet.OstaliListFormatedOIB>
  <DomainObject.Predmet.OstaliListFormatedWithAdress>
    <izvorni_sadrzaj>
      <item>Sudski registar</item>
      <item>e-oglasna ploča</item>
      <item>Stanislav Forejt, direktor, Obvodova Č.p. 745/3, 40007 Usti Nad Labem punomoćnik sudionika u postupku G.L.P. call d.o.o. za trgovinu i usluge</item>
    </izvorni_sadrzaj>
    <derivirana_varijabla naziv="DomainObject.Predmet.OstaliListFormatedWithAdress_1">
      <item>Sudski registar</item>
      <item>e-oglasna ploča</item>
      <item>Stanislav Forejt, direktor, Obvodova Č.p. 745/3, 40007 Usti Nad Labem punomoćnik sudionika u postupku G.L.P. call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Stanislav Forejt, direktor, OIB 39485143141, Obvodova Č.p. 745/3, 40007 Usti Nad Labem punomoćnik sudionika u postupku G.L.P. call d.o.o. za trgovinu i usluge</item>
    </izvorni_sadrzaj>
    <derivirana_varijabla naziv="DomainObject.Predmet.OstaliListFormatedWithAdressOIB_1">
      <item>Sudski registar</item>
      <item>e-oglasna ploča</item>
      <item>Stanislav Forejt, direktor, OIB 39485143141, Obvodova Č.p. 745/3, 40007 Usti Nad Labem punomoćnik sudionika u postupku G.L.P. call d.o.o. za trgovinu i usluge</item>
    </derivirana_varijabla>
  </DomainObject.Predmet.OstaliListFormatedWithAdressOIB>
  <DomainObject.Predmet.OstaliListNazivFormated>
    <izvorni_sadrzaj>
      <item>Sudski registar</item>
      <item>e-oglasna ploča</item>
      <item>Stanislav Forejt, direktor</item>
    </izvorni_sadrzaj>
    <derivirana_varijabla naziv="DomainObject.Predmet.OstaliListNazivFormated_1">
      <item>Sudski registar</item>
      <item>e-oglasna ploča</item>
      <item>Stanislav Forejt, direktor</item>
    </derivirana_varijabla>
  </DomainObject.Predmet.OstaliListNazivFormated>
  <DomainObject.Predmet.OstaliListNazivFormatedOIB>
    <izvorni_sadrzaj>
      <item>Sudski registar</item>
      <item>e-oglasna ploča</item>
      <item>Stanislav Forejt, direktor, OIB 39485143141</item>
    </izvorni_sadrzaj>
    <derivirana_varijabla naziv="DomainObject.Predmet.OstaliListNazivFormatedOIB_1">
      <item>Sudski registar</item>
      <item>e-oglasna ploča</item>
      <item>Stanislav Forejt, direktor, OIB 39485143141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G.L.P. call d.o.o. za trgovinu i usluge</izvorni_sadrzaj>
    <derivirana_varijabla naziv="DomainObject.Predmet.ProtustrankaIDrugi_1">G.L.P. call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G.L.P. call d.o.o. za trgovinu i usluge, OIB 01813976718, Međimurska 28, 42000 Varaždin</izvorni_sadrzaj>
    <derivirana_varijabla naziv="DomainObject.Predmet.ProtustrankaIDrugiAdressOIB_1">G.L.P. call d.o.o. za trgovinu i usluge, OIB 01813976718,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G.L.P. call d.o.o. za trgovinu i usluge</item>
      <item>Sudski registar</item>
      <item>e-oglasna ploča</item>
      <item>Stanislav Forejt, direktor</item>
    </izvorni_sadrzaj>
    <derivirana_varijabla naziv="DomainObject.Predmet.SudioniciListNaziv_1">
      <item>Financijska agencija</item>
      <item>G.L.P. call d.o.o. za trgovinu i usluge</item>
      <item>Sudski registar</item>
      <item>e-oglasna ploča</item>
      <item>Stanislav Forejt, direktor</item>
    </derivirana_varijabla>
  </DomainObject.Predmet.SudioniciListNaziv>
  <DomainObject.Predmet.SudioniciListAdressOIB>
    <izvorni_sadrzaj>
      <item>Financijska agencija, OIB 85821130368, Ulica grada Vukovara 70,10000 Zagreb</item>
      <item>G.L.P. call d.o.o. za trgovinu i usluge, OIB 01813976718, Međimurska 28,42000 Varaždin</item>
      <item>Sudski registar</item>
      <item>e-oglasna ploča</item>
      <item>Stanislav Forejt, direktor, OIB 39485143141, Obvodova Č.p. 745/3,40007 Usti Nad Labem</item>
    </izvorni_sadrzaj>
    <derivirana_varijabla naziv="DomainObject.Predmet.SudioniciListAdressOIB_1">
      <item>Financijska agencija, OIB 85821130368, Ulica grada Vukovara 70,10000 Zagreb</item>
      <item>G.L.P. call d.o.o. za trgovinu i usluge, OIB 01813976718, Međimurska 28,42000 Varaždin</item>
      <item>Sudski registar</item>
      <item>e-oglasna ploča</item>
      <item>Stanislav Forejt, direktor, OIB 39485143141, Obvodova Č.p. 745/3,40007 Usti Nad Labem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01813976718</item>
      <item>, OIB null</item>
      <item>, OIB null</item>
      <item>, OIB 39485143141</item>
    </izvorni_sadrzaj>
    <derivirana_varijabla naziv="DomainObject.Predmet.SudioniciListNazivOIB_1">
      <item>, OIB 85821130368</item>
      <item>, OIB 01813976718</item>
      <item>, OIB null</item>
      <item>, OIB null</item>
      <item>, OIB 39485143141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2198</properties:Characters>
  <properties:Lines>75</properties:Lines>
  <properties:Paragraphs>32</properties:Paragraphs>
  <properties:TotalTime>261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2017-10-27T08:34:00Z</cp:lastPrinted>
  <dcterms:modified xmlns:xsi="http://www.w3.org/2001/XMLSchema-instance" xsi:type="dcterms:W3CDTF">2017-10-27T08:35:00Z</dcterms:modified>
  <cp:revision>46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