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9434f" w14:paraId="f69434f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032B46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St-6377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032B46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00E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32B46" w:rsidRPr="00032B46">
        <w:rPr>
          <w:rFonts w:cs="Times New Roman" w:eastAsia="Times New Roman" w:hAnsi="Times New Roman" w:ascii="Times New Roman"/>
          <w:sz w:val="24"/>
          <w:szCs w:val="24"/>
          <w:lang w:eastAsia="hr-HR"/>
        </w:rPr>
        <w:t>LIR-PANTO d.o.o.</w:t>
      </w:r>
      <w:r w:rsidR="00874F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32B46" w:rsidRPr="00032B46">
        <w:rPr>
          <w:rFonts w:cs="Times New Roman" w:eastAsia="Times New Roman" w:hAnsi="Times New Roman" w:ascii="Times New Roman"/>
          <w:sz w:val="24"/>
          <w:szCs w:val="24"/>
          <w:lang w:eastAsia="hr-HR"/>
        </w:rPr>
        <w:t>Ivanić-Grad</w:t>
      </w:r>
      <w:r w:rsidR="00E529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32B46" w:rsidRPr="00032B46">
        <w:rPr>
          <w:rFonts w:cs="Times New Roman" w:eastAsia="Times New Roman" w:hAnsi="Times New Roman" w:ascii="Times New Roman"/>
          <w:sz w:val="24"/>
          <w:szCs w:val="24"/>
          <w:lang w:eastAsia="hr-HR"/>
        </w:rPr>
        <w:t>Savska 135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032B46">
        <w:rPr>
          <w:rFonts w:cs="Times New Roman" w:eastAsia="Times New Roman" w:hAnsi="Times New Roman" w:ascii="Times New Roman"/>
          <w:sz w:val="24"/>
          <w:szCs w:val="24"/>
          <w:lang w:eastAsia="hr-HR"/>
        </w:rPr>
        <w:t>080049021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032B46">
        <w:rPr>
          <w:rFonts w:cs="Times New Roman" w:eastAsia="Times New Roman" w:hAnsi="Times New Roman" w:ascii="Times New Roman"/>
          <w:sz w:val="24"/>
          <w:szCs w:val="24"/>
          <w:lang w:eastAsia="hr-HR"/>
        </w:rPr>
        <w:t>25938141419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84CF2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22</w:t>
      </w:r>
      <w:r w:rsidR="00874FC5">
        <w:rPr>
          <w:rFonts w:cs="Times New Roman" w:eastAsia="Times New Roman" w:hAnsi="Times New Roman" w:ascii="Times New Roman"/>
          <w:sz w:val="24"/>
          <w:szCs w:val="24"/>
          <w:lang w:eastAsia="hr-HR"/>
        </w:rPr>
        <w:t>. kolovoza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4131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32B46" w:rsidRPr="00032B46">
        <w:rPr>
          <w:rFonts w:cs="Times New Roman" w:eastAsia="Times New Roman" w:hAnsi="Times New Roman" w:ascii="Times New Roman"/>
          <w:sz w:val="24"/>
          <w:szCs w:val="24"/>
          <w:lang w:eastAsia="hr-HR"/>
        </w:rPr>
        <w:t>LIR-PANTO d.o.o., Ivanić-Grad, Savska 135, MBS: 080049021, OIB: 25938141419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0100CF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3FCC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59603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E03A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Krešimir Maretić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03A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03A3D">
        <w:rPr>
          <w:rFonts w:cs="Times New Roman" w:eastAsia="Times New Roman" w:hAnsi="Times New Roman" w:ascii="Times New Roman"/>
          <w:sz w:val="24"/>
          <w:szCs w:val="24"/>
          <w:lang w:eastAsia="hr-HR"/>
        </w:rPr>
        <w:t>Šimuna Starčevića 7</w:t>
      </w:r>
      <w:r w:rsidR="00AE482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E03A3D">
        <w:rPr>
          <w:rFonts w:cs="Times New Roman" w:eastAsia="Times New Roman" w:hAnsi="Times New Roman" w:ascii="Times New Roman"/>
          <w:sz w:val="24"/>
          <w:szCs w:val="24"/>
          <w:lang w:eastAsia="hr-HR"/>
        </w:rPr>
        <w:t>66108961276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32B46" w:rsidRPr="00032B46">
        <w:rPr>
          <w:rFonts w:cs="Times New Roman" w:hAnsi="Times New Roman" w:ascii="Times New Roman"/>
          <w:sz w:val="24"/>
          <w:szCs w:val="24"/>
        </w:rPr>
        <w:t>LIR-PANTO d.o.o., Ivanić-Grad, Savska 135, MBS: 080049021, OIB: 25938141419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2C6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</w:t>
      </w:r>
      <w:r w:rsidR="00032B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7. studenoga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CF225E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31. svibnja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2C6385">
        <w:rPr>
          <w:rFonts w:cs="Times New Roman" w:eastAsia="Times New Roman" w:hAnsi="Times New Roman" w:ascii="Times New Roman"/>
          <w:sz w:val="24"/>
          <w:szCs w:val="20"/>
          <w:lang w:eastAsia="hr-HR"/>
        </w:rPr>
        <w:t>22</w:t>
      </w:r>
      <w:r w:rsidR="00CA60BF">
        <w:rPr>
          <w:rFonts w:cs="Times New Roman" w:eastAsia="Times New Roman" w:hAnsi="Times New Roman" w:ascii="Times New Roman"/>
          <w:sz w:val="24"/>
          <w:szCs w:val="20"/>
          <w:lang w:eastAsia="hr-HR"/>
        </w:rPr>
        <w:t>. kolovoza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032B46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Velika Gorica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0F17" w:rsidP="00BA36F5" w:rsidR="00490F17">
      <w:pPr>
        <w:spacing w:lineRule="auto" w:line="240" w:after="0"/>
      </w:pPr>
      <w:r>
        <w:separator/>
      </w:r>
    </w:p>
  </w:endnote>
  <w:endnote w:id="0" w:type="continuationSeparator">
    <w:p w:rsidRDefault="00490F17" w:rsidP="00BA36F5" w:rsidR="00490F1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0F17" w:rsidP="00BA36F5" w:rsidR="00490F17">
      <w:pPr>
        <w:spacing w:lineRule="auto" w:line="240" w:after="0"/>
      </w:pPr>
      <w:r>
        <w:separator/>
      </w:r>
    </w:p>
  </w:footnote>
  <w:footnote w:id="0" w:type="continuationSeparator">
    <w:p w:rsidRDefault="00490F17" w:rsidP="00BA36F5" w:rsidR="00490F1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B953C3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032B46">
      <w:rPr>
        <w:rFonts w:cs="Times New Roman" w:hAnsi="Times New Roman" w:ascii="Times New Roman"/>
        <w:sz w:val="24"/>
        <w:szCs w:val="24"/>
      </w:rPr>
      <w:tab/>
      <w:t>24. St-6377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00CF"/>
    <w:rsid w:val="00032B46"/>
    <w:rsid w:val="00054FF8"/>
    <w:rsid w:val="000F3A15"/>
    <w:rsid w:val="000F55D7"/>
    <w:rsid w:val="0012132B"/>
    <w:rsid w:val="00131324"/>
    <w:rsid w:val="00150C62"/>
    <w:rsid w:val="00163DAB"/>
    <w:rsid w:val="0017646E"/>
    <w:rsid w:val="001B6BD3"/>
    <w:rsid w:val="001D5C09"/>
    <w:rsid w:val="001D6100"/>
    <w:rsid w:val="001F7B48"/>
    <w:rsid w:val="00200E0F"/>
    <w:rsid w:val="00254826"/>
    <w:rsid w:val="00260466"/>
    <w:rsid w:val="0028717D"/>
    <w:rsid w:val="002A0F56"/>
    <w:rsid w:val="002A3D15"/>
    <w:rsid w:val="002B5FFE"/>
    <w:rsid w:val="002C6385"/>
    <w:rsid w:val="002D5756"/>
    <w:rsid w:val="00342C52"/>
    <w:rsid w:val="003442E0"/>
    <w:rsid w:val="00365E90"/>
    <w:rsid w:val="003920D2"/>
    <w:rsid w:val="00393011"/>
    <w:rsid w:val="003A1F20"/>
    <w:rsid w:val="003C0253"/>
    <w:rsid w:val="003D19E7"/>
    <w:rsid w:val="003F2428"/>
    <w:rsid w:val="004131D5"/>
    <w:rsid w:val="004670C2"/>
    <w:rsid w:val="004762A8"/>
    <w:rsid w:val="00490029"/>
    <w:rsid w:val="00490F17"/>
    <w:rsid w:val="004A1A51"/>
    <w:rsid w:val="004B7D7E"/>
    <w:rsid w:val="004C7EAE"/>
    <w:rsid w:val="004E3EA8"/>
    <w:rsid w:val="0050115D"/>
    <w:rsid w:val="005059EB"/>
    <w:rsid w:val="00552C1A"/>
    <w:rsid w:val="0057042F"/>
    <w:rsid w:val="005745E3"/>
    <w:rsid w:val="00581E3F"/>
    <w:rsid w:val="00583311"/>
    <w:rsid w:val="00591C0C"/>
    <w:rsid w:val="0059603A"/>
    <w:rsid w:val="005B08A4"/>
    <w:rsid w:val="00604F51"/>
    <w:rsid w:val="00610A5C"/>
    <w:rsid w:val="00614847"/>
    <w:rsid w:val="00660329"/>
    <w:rsid w:val="00684DE5"/>
    <w:rsid w:val="006A7C4C"/>
    <w:rsid w:val="0070453A"/>
    <w:rsid w:val="00717D7B"/>
    <w:rsid w:val="007267B5"/>
    <w:rsid w:val="00741848"/>
    <w:rsid w:val="007451DD"/>
    <w:rsid w:val="007659BE"/>
    <w:rsid w:val="00766F23"/>
    <w:rsid w:val="007957A2"/>
    <w:rsid w:val="007974A0"/>
    <w:rsid w:val="007A69D6"/>
    <w:rsid w:val="007D2A99"/>
    <w:rsid w:val="007D3B7C"/>
    <w:rsid w:val="007D70E1"/>
    <w:rsid w:val="007E7B9C"/>
    <w:rsid w:val="007F7756"/>
    <w:rsid w:val="00806CDA"/>
    <w:rsid w:val="00825F00"/>
    <w:rsid w:val="00836110"/>
    <w:rsid w:val="00851F31"/>
    <w:rsid w:val="00872421"/>
    <w:rsid w:val="00874FC5"/>
    <w:rsid w:val="008D776D"/>
    <w:rsid w:val="00905947"/>
    <w:rsid w:val="00912C77"/>
    <w:rsid w:val="00915B22"/>
    <w:rsid w:val="009341C9"/>
    <w:rsid w:val="00957793"/>
    <w:rsid w:val="0097744B"/>
    <w:rsid w:val="009C7AE2"/>
    <w:rsid w:val="009D1A11"/>
    <w:rsid w:val="009D1BD2"/>
    <w:rsid w:val="009F2E54"/>
    <w:rsid w:val="009F4F5F"/>
    <w:rsid w:val="009F7260"/>
    <w:rsid w:val="00A15DB0"/>
    <w:rsid w:val="00A1792A"/>
    <w:rsid w:val="00A340D8"/>
    <w:rsid w:val="00A3609A"/>
    <w:rsid w:val="00A362F8"/>
    <w:rsid w:val="00A60064"/>
    <w:rsid w:val="00A640CD"/>
    <w:rsid w:val="00A7445F"/>
    <w:rsid w:val="00A813EC"/>
    <w:rsid w:val="00A8656E"/>
    <w:rsid w:val="00AE482B"/>
    <w:rsid w:val="00AE5B6E"/>
    <w:rsid w:val="00B141B3"/>
    <w:rsid w:val="00B228D8"/>
    <w:rsid w:val="00B61965"/>
    <w:rsid w:val="00B621A2"/>
    <w:rsid w:val="00B84CF2"/>
    <w:rsid w:val="00B93FCC"/>
    <w:rsid w:val="00B953C3"/>
    <w:rsid w:val="00BA36F5"/>
    <w:rsid w:val="00BD6799"/>
    <w:rsid w:val="00BE3395"/>
    <w:rsid w:val="00BF0F60"/>
    <w:rsid w:val="00C537FD"/>
    <w:rsid w:val="00C64D92"/>
    <w:rsid w:val="00C7209C"/>
    <w:rsid w:val="00C86241"/>
    <w:rsid w:val="00C9607A"/>
    <w:rsid w:val="00CA149F"/>
    <w:rsid w:val="00CA60BF"/>
    <w:rsid w:val="00CA6C01"/>
    <w:rsid w:val="00CB7B10"/>
    <w:rsid w:val="00CF225E"/>
    <w:rsid w:val="00CF3A5B"/>
    <w:rsid w:val="00D16D7D"/>
    <w:rsid w:val="00D40C44"/>
    <w:rsid w:val="00D4538A"/>
    <w:rsid w:val="00D8240A"/>
    <w:rsid w:val="00DA028F"/>
    <w:rsid w:val="00DA38AC"/>
    <w:rsid w:val="00DC0214"/>
    <w:rsid w:val="00DC1676"/>
    <w:rsid w:val="00DE5400"/>
    <w:rsid w:val="00DE6A9D"/>
    <w:rsid w:val="00DE71BE"/>
    <w:rsid w:val="00E01338"/>
    <w:rsid w:val="00E03A3D"/>
    <w:rsid w:val="00E27545"/>
    <w:rsid w:val="00E3781F"/>
    <w:rsid w:val="00E52990"/>
    <w:rsid w:val="00E6639B"/>
    <w:rsid w:val="00E7010B"/>
    <w:rsid w:val="00E737E4"/>
    <w:rsid w:val="00E87F27"/>
    <w:rsid w:val="00EA4C42"/>
    <w:rsid w:val="00EC61CA"/>
    <w:rsid w:val="00ED300E"/>
    <w:rsid w:val="00ED3E26"/>
    <w:rsid w:val="00F2272D"/>
    <w:rsid w:val="00F41EDC"/>
    <w:rsid w:val="00F47FCE"/>
    <w:rsid w:val="00F83F15"/>
    <w:rsid w:val="00F854EC"/>
    <w:rsid w:val="00FA0327"/>
    <w:rsid w:val="00FE05B2"/>
    <w:rsid w:val="00FF1C48"/>
    <w:rsid w:val="00FF3823"/>
    <w:rsid w:val="00FF4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B953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53C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B953C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B953C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B953C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B953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53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B953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B953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B953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6377</izvorni_sadrzaj>
    <derivirana_varijabla naziv="DomainObject.Predmet.Broj_1">6377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St-6377/2015</izvorni_sadrzaj>
    <derivirana_varijabla naziv="DomainObject.Predmet.OznakaBroj_1">St-6377/2015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LIR-PANTO d.o.o.</izvorni_sadrzaj>
    <derivirana_varijabla naziv="DomainObject.Predmet.ProtustrankaFormated_1">  LIR-PANTO d.o.o.</derivirana_varijabla>
  </DomainObject.Predmet.ProtustrankaFormated>
  <DomainObject.Predmet.ProtustrankaFormatedOIB>
    <izvorni_sadrzaj>  LIR-PANTO d.o.o., OIB 25938141419</izvorni_sadrzaj>
    <derivirana_varijabla naziv="DomainObject.Predmet.ProtustrankaFormatedOIB_1">  LIR-PANTO d.o.o., OIB 25938141419</derivirana_varijabla>
  </DomainObject.Predmet.ProtustrankaFormatedOIB>
  <DomainObject.Predmet.ProtustrankaFormatedWithAdress>
    <izvorni_sadrzaj> LIR-PANTO d.o.o., Savska 135, 10310 Ivanić-Grad</izvorni_sadrzaj>
    <derivirana_varijabla naziv="DomainObject.Predmet.ProtustrankaFormatedWithAdress_1"> LIR-PANTO d.o.o., Savska 135, 10310 Ivanić-Grad</derivirana_varijabla>
  </DomainObject.Predmet.ProtustrankaFormatedWithAdress>
  <DomainObject.Predmet.ProtustrankaFormatedWithAdressOIB>
    <izvorni_sadrzaj> LIR-PANTO d.o.o., OIB 25938141419, Savska 135, 10310 Ivanić-Grad</izvorni_sadrzaj>
    <derivirana_varijabla naziv="DomainObject.Predmet.ProtustrankaFormatedWithAdressOIB_1"> LIR-PANTO d.o.o., OIB 25938141419, Savska 135, 10310 Ivanić-Grad</derivirana_varijabla>
  </DomainObject.Predmet.ProtustrankaFormatedWithAdressOIB>
  <DomainObject.Predmet.ProtustrankaWithAdress>
    <izvorni_sadrzaj>LIR-PANTO d.o.o. Savska 135, 10310 Ivanić-Grad</izvorni_sadrzaj>
    <derivirana_varijabla naziv="DomainObject.Predmet.ProtustrankaWithAdress_1">LIR-PANTO d.o.o. Savska 135, 10310 Ivanić-Grad</derivirana_varijabla>
  </DomainObject.Predmet.ProtustrankaWithAdress>
  <DomainObject.Predmet.ProtustrankaWithAdressOIB>
    <izvorni_sadrzaj>LIR-PANTO d.o.o., OIB 25938141419, Savska 135, 10310 Ivanić-Grad</izvorni_sadrzaj>
    <derivirana_varijabla naziv="DomainObject.Predmet.ProtustrankaWithAdressOIB_1">LIR-PANTO d.o.o., OIB 25938141419, Savska 135, 10310 Ivanić-Grad</derivirana_varijabla>
  </DomainObject.Predmet.ProtustrankaWithAdressOIB>
  <DomainObject.Predmet.ProtustrankaNazivFormated>
    <izvorni_sadrzaj>LIR-PANTO d.o.o.</izvorni_sadrzaj>
    <derivirana_varijabla naziv="DomainObject.Predmet.ProtustrankaNazivFormated_1">LIR-PANTO d.o.o.</derivirana_varijabla>
  </DomainObject.Predmet.ProtustrankaNazivFormated>
  <DomainObject.Predmet.ProtustrankaNazivFormatedOIB>
    <izvorni_sadrzaj>LIR-PANTO d.o.o., OIB 25938141419</izvorni_sadrzaj>
    <derivirana_varijabla naziv="DomainObject.Predmet.ProtustrankaNazivFormatedOIB_1">LIR-PANTO d.o.o., OIB 25938141419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LIR-PANTO d.o.o.</item>
    </izvorni_sadrzaj>
    <derivirana_varijabla naziv="DomainObject.Predmet.ProtuStrankaListFormated_1">
      <item>LIR-PANTO d.o.o.</item>
    </derivirana_varijabla>
  </DomainObject.Predmet.ProtuStrankaListFormated>
  <DomainObject.Predmet.ProtuStrankaListFormatedOIB>
    <izvorni_sadrzaj>
      <item>LIR-PANTO d.o.o., OIB 25938141419</item>
    </izvorni_sadrzaj>
    <derivirana_varijabla naziv="DomainObject.Predmet.ProtuStrankaListFormatedOIB_1">
      <item>LIR-PANTO d.o.o., OIB 25938141419</item>
    </derivirana_varijabla>
  </DomainObject.Predmet.ProtuStrankaListFormatedOIB>
  <DomainObject.Predmet.ProtuStrankaListFormatedWithAdress>
    <izvorni_sadrzaj>
      <item>LIR-PANTO d.o.o., Savska 135, 10310 Ivanić-Grad</item>
    </izvorni_sadrzaj>
    <derivirana_varijabla naziv="DomainObject.Predmet.ProtuStrankaListFormatedWithAdress_1">
      <item>LIR-PANTO d.o.o., Savska 135, 10310 Ivanić-Grad</item>
    </derivirana_varijabla>
  </DomainObject.Predmet.ProtuStrankaListFormatedWithAdress>
  <DomainObject.Predmet.ProtuStrankaListFormatedWithAdressOIB>
    <izvorni_sadrzaj>
      <item>LIR-PANTO d.o.o., OIB 25938141419, Savska 135, 10310 Ivanić-Grad</item>
    </izvorni_sadrzaj>
    <derivirana_varijabla naziv="DomainObject.Predmet.ProtuStrankaListFormatedWithAdressOIB_1">
      <item>LIR-PANTO d.o.o., OIB 25938141419, Savska 135, 10310 Ivanić-Grad</item>
    </derivirana_varijabla>
  </DomainObject.Predmet.ProtuStrankaListFormatedWithAdressOIB>
  <DomainObject.Predmet.ProtuStrankaListNazivFormated>
    <izvorni_sadrzaj>
      <item>LIR-PANTO d.o.o.</item>
    </izvorni_sadrzaj>
    <derivirana_varijabla naziv="DomainObject.Predmet.ProtuStrankaListNazivFormated_1">
      <item>LIR-PANTO d.o.o.</item>
    </derivirana_varijabla>
  </DomainObject.Predmet.ProtuStrankaListNazivFormated>
  <DomainObject.Predmet.ProtuStrankaListNazivFormatedOIB>
    <izvorni_sadrzaj>
      <item>LIR-PANTO d.o.o., OIB 25938141419</item>
    </izvorni_sadrzaj>
    <derivirana_varijabla naziv="DomainObject.Predmet.ProtuStrankaListNazivFormatedOIB_1">
      <item>LIR-PANTO d.o.o., OIB 25938141419</item>
    </derivirana_varijabla>
  </DomainObject.Predmet.ProtuStrankaListNazivFormatedOIB>
  <DomainObject.Predmet.OstaliListFormated>
    <izvorni_sadrzaj>
      <item>Romana Tadić</item>
    </izvorni_sadrzaj>
    <derivirana_varijabla naziv="DomainObject.Predmet.OstaliListFormated_1">
      <item>Romana Tadić</item>
    </derivirana_varijabla>
  </DomainObject.Predmet.OstaliListFormated>
  <DomainObject.Predmet.OstaliListFormatedOIB>
    <izvorni_sadrzaj>
      <item>Romana Tadić, OIB 72818469948</item>
    </izvorni_sadrzaj>
    <derivirana_varijabla naziv="DomainObject.Predmet.OstaliListFormatedOIB_1">
      <item>Romana Tadić, OIB 72818469948</item>
    </derivirana_varijabla>
  </DomainObject.Predmet.OstaliListFormatedOIB>
  <DomainObject.Predmet.OstaliListFormatedWithAdress>
    <izvorni_sadrzaj>
      <item>Romana Tadić, Dubrovačka 52, 10310 Ivanić-Grad</item>
    </izvorni_sadrzaj>
    <derivirana_varijabla naziv="DomainObject.Predmet.OstaliListFormatedWithAdress_1">
      <item>Romana Tadić, Dubrovačka 52, 10310 Ivanić-Grad</item>
    </derivirana_varijabla>
  </DomainObject.Predmet.OstaliListFormatedWithAdress>
  <DomainObject.Predmet.OstaliListFormatedWithAdressOIB>
    <izvorni_sadrzaj>
      <item>Romana Tadić, OIB 72818469948, Dubrovačka 52, 10310 Ivanić-Grad</item>
    </izvorni_sadrzaj>
    <derivirana_varijabla naziv="DomainObject.Predmet.OstaliListFormatedWithAdressOIB_1">
      <item>Romana Tadić, OIB 72818469948, Dubrovačka 52, 10310 Ivanić-Grad</item>
    </derivirana_varijabla>
  </DomainObject.Predmet.OstaliListFormatedWithAdressOIB>
  <DomainObject.Predmet.OstaliListNazivFormated>
    <izvorni_sadrzaj>
      <item>Romana Tadić</item>
    </izvorni_sadrzaj>
    <derivirana_varijabla naziv="DomainObject.Predmet.OstaliListNazivFormated_1">
      <item>Romana Tadić</item>
    </derivirana_varijabla>
  </DomainObject.Predmet.OstaliListNazivFormated>
  <DomainObject.Predmet.OstaliListNazivFormatedOIB>
    <izvorni_sadrzaj>
      <item>Romana Tadić, OIB 72818469948</item>
    </izvorni_sadrzaj>
    <derivirana_varijabla naziv="DomainObject.Predmet.OstaliListNazivFormatedOIB_1">
      <item>Romana Tadić, OIB 72818469948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LIR-PANTO d.o.o.</izvorni_sadrzaj>
    <derivirana_varijabla naziv="DomainObject.Predmet.ProtustrankaIDrugi_1">LIR-PANTO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LIR-PANTO d.o.o., OIB 25938141419, Savska 135, 10310 Ivanić-Grad</izvorni_sadrzaj>
    <derivirana_varijabla naziv="DomainObject.Predmet.ProtustrankaIDrugiAdressOIB_1">LIR-PANTO d.o.o., OIB 25938141419, Savska 135,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LIR-PANTO d.o.o.</item>
      <item>Romana Tadić</item>
    </izvorni_sadrzaj>
    <derivirana_varijabla naziv="DomainObject.Predmet.SudioniciListNaziv_1">
      <item>FINA Regionalni centar Zagreb</item>
      <item>LIR-PANTO d.o.o.</item>
      <item>Romana Tadić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LIR-PANTO d.o.o., OIB 25938141419, Savska 135,10310 Ivanić-Grad</item>
      <item>Romana Tadić, OIB 72818469948, Dubrovačka 52,10310 Ivanić-Grad</item>
    </izvorni_sadrzaj>
    <derivirana_varijabla naziv="DomainObject.Predmet.SudioniciListAdressOIB_1">
      <item>FINA Regionalni centar Zagreb, OIB 85821130368, Trg svibanjskih žrtava 1995. 1,10000 Zagreb</item>
      <item>LIR-PANTO d.o.o., OIB 25938141419, Savska 135,10310 Ivanić-Grad</item>
      <item>Romana Tadić, OIB 72818469948, Dubrovačka 52,10310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25938141419</item>
      <item>, OIB 72818469948</item>
    </izvorni_sadrzaj>
    <derivirana_varijabla naziv="DomainObject.Predmet.SudioniciListNazivOIB_1">
      <item>, OIB 85821130368</item>
      <item>, OIB 25938141419</item>
      <item>, OIB 72818469948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2769</properties:Characters>
  <properties:Lines>79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2016-08-22T07:11:00Z</dcterms:created>
  <dc:creator>Ivan Turčić</dc:creator>
  <cp:lastModifiedBy>Lovro Tomičić</cp:lastModifiedBy>
  <dcterms:modified xmlns:xsi="http://www.w3.org/2001/XMLSchema-instance" xsi:type="dcterms:W3CDTF">2016-08-22T07:19:00Z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