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9b62" w14:paraId="dc89b62" w:rsidRDefault="004726B0" w:rsidP="004726B0" w:rsidR="004726B0" w:rsidRPr="004726B0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4726B0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4726B0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26B0" w:rsidP="004726B0" w:rsidR="004726B0" w:rsidRPr="004726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4726B0" w:rsidP="004726B0" w:rsidR="004726B0" w:rsidRPr="004726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Trgovački sud u Zagrebu</w:t>
      </w:r>
    </w:p>
    <w:p w:rsidRDefault="004726B0" w:rsidP="004726B0" w:rsidR="004726B0" w:rsidRPr="004726B0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Zagreb, Amruševa 2/II, desno (p.p. 455)</w:t>
      </w:r>
      <w:r w:rsidRPr="004726B0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6.St-1948/2015</w:t>
      </w:r>
    </w:p>
    <w:p w:rsidRDefault="004726B0" w:rsidP="004726B0" w:rsidR="004726B0" w:rsidRPr="004726B0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R J E Š E N J E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4726B0">
        <w:rPr>
          <w:sz w:val="22"/>
        </w:rPr>
        <w:t>GRASET d.o.o. za graditeljstvo, usluge i trgovinu OIB: 91599505200, Zagreb, Marice Banić 3/I,</w:t>
      </w:r>
      <w:r w:rsidRPr="004726B0">
        <w:rPr>
          <w:rFonts w:cs="Times New Roman" w:eastAsia="Times New Roman"/>
          <w:sz w:val="22"/>
          <w:lang w:eastAsia="hr-HR"/>
        </w:rPr>
        <w:t xml:space="preserve"> dana 21. prosinca 2015.god.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r i j e š i o    je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4726B0">
        <w:rPr>
          <w:sz w:val="22"/>
        </w:rPr>
        <w:t>GRASET d.o.o. za graditeljstvo, usluge i trgovinu OIB: 91599505200, Zagreb, Marice Banić 3/I</w:t>
      </w:r>
      <w:r w:rsidRPr="004726B0">
        <w:rPr>
          <w:rFonts w:cs="Times New Roman" w:eastAsia="Times New Roman"/>
          <w:sz w:val="22"/>
          <w:lang w:eastAsia="hr-HR"/>
        </w:rPr>
        <w:t xml:space="preserve"> </w:t>
      </w:r>
    </w:p>
    <w:p w:rsidRDefault="004726B0" w:rsidP="004726B0" w:rsidR="004726B0" w:rsidRPr="004726B0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Obrazloženje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4726B0">
        <w:rPr>
          <w:sz w:val="22"/>
        </w:rPr>
        <w:t>24.375,23</w:t>
      </w:r>
      <w:r w:rsidRPr="004726B0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ab/>
      </w:r>
    </w:p>
    <w:p w:rsidRDefault="004726B0" w:rsidP="004726B0" w:rsidR="004726B0" w:rsidRPr="004726B0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U Zagrebu, 21.prosinca  2015. godine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i/>
          <w:sz w:val="22"/>
          <w:lang w:eastAsia="hr-HR"/>
        </w:rPr>
      </w:pPr>
      <w:r w:rsidRPr="004726B0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4726B0" w:rsidP="004726B0" w:rsidR="004726B0" w:rsidRPr="004726B0">
      <w:pPr>
        <w:jc w:val="both"/>
        <w:rPr>
          <w:rFonts w:cs="Times New Roman" w:eastAsia="Times New Roman"/>
          <w:i/>
          <w:sz w:val="22"/>
          <w:lang w:eastAsia="hr-HR"/>
        </w:rPr>
      </w:pPr>
      <w:r w:rsidRPr="004726B0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726B0" w:rsidP="004726B0" w:rsidR="004726B0" w:rsidRPr="004726B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DNa: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2.) Dužnik uz zaključak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  <w:r w:rsidRPr="004726B0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4726B0" w:rsidP="004726B0" w:rsidR="004726B0" w:rsidRPr="004726B0">
      <w:pPr>
        <w:jc w:val="both"/>
        <w:rPr>
          <w:rFonts w:cs="Times New Roman" w:eastAsia="Times New Roman"/>
          <w:sz w:val="22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726B0" w:rsidP="004726B0" w:rsidR="004726B0" w:rsidRPr="004726B0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4726B0" w:rsidP="004726B0" w:rsidR="004726B0" w:rsidRPr="004726B0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4726B0">
      <w:pPr>
        <w:rPr>
          <w:sz w:val="22"/>
        </w:rPr>
      </w:pPr>
    </w:p>
    <w:sectPr w:rsidR="00491F5E" w:rsidRPr="004726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6B0"/>
    <w:rsid w:val="0044709C"/>
    <w:rsid w:val="004726B0"/>
    <w:rsid w:val="00491F5E"/>
    <w:rsid w:val="00C8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2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26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76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76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76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76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2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26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76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76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76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76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St-1948/2015</izvorni_sadrzaj>
    <derivirana_varijabla naziv="DomainObject.Predmet.OznakaBroj_1">St-1948/2015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GRASET d.o.o.</izvorni_sadrzaj>
    <derivirana_varijabla naziv="DomainObject.Predmet.ProtustrankaFormated_1">  GRASET d.o.o.</derivirana_varijabla>
  </DomainObject.Predmet.ProtustrankaFormated>
  <DomainObject.Predmet.ProtustrankaFormatedOIB>
    <izvorni_sadrzaj>  GRASET d.o.o., OIB 91599505200</izvorni_sadrzaj>
    <derivirana_varijabla naziv="DomainObject.Predmet.ProtustrankaFormatedOIB_1">  GRASET d.o.o., OIB 91599505200</derivirana_varijabla>
  </DomainObject.Predmet.ProtustrankaFormatedOIB>
  <DomainObject.Predmet.ProtustrankaFormatedWithAdress>
    <izvorni_sadrzaj> GRASET d.o.o., Marice Barić 3/I, 10000 Zagreb</izvorni_sadrzaj>
    <derivirana_varijabla naziv="DomainObject.Predmet.ProtustrankaFormatedWithAdress_1"> GRASET d.o.o., Marice Barić 3/I, 10000 Zagreb</derivirana_varijabla>
  </DomainObject.Predmet.ProtustrankaFormatedWithAdress>
  <DomainObject.Predmet.ProtustrankaFormatedWithAdressOIB>
    <izvorni_sadrzaj> GRASET d.o.o., OIB 91599505200, Marice Barić 3/I, 10000 Zagreb</izvorni_sadrzaj>
    <derivirana_varijabla naziv="DomainObject.Predmet.ProtustrankaFormatedWithAdressOIB_1"> GRASET d.o.o., OIB 91599505200, Marice Barić 3/I, 10000 Zagreb</derivirana_varijabla>
  </DomainObject.Predmet.ProtustrankaFormatedWithAdressOIB>
  <DomainObject.Predmet.ProtustrankaWithAdress>
    <izvorni_sadrzaj>GRASET d.o.o. Marice Barić 3/I, 10000 Zagreb</izvorni_sadrzaj>
    <derivirana_varijabla naziv="DomainObject.Predmet.ProtustrankaWithAdress_1">GRASET d.o.o. Marice Barić 3/I, 10000 Zagreb</derivirana_varijabla>
  </DomainObject.Predmet.ProtustrankaWithAdress>
  <DomainObject.Predmet.ProtustrankaWithAdressOIB>
    <izvorni_sadrzaj>GRASET d.o.o., OIB 91599505200, Marice Barić 3/I, 10000 Zagreb</izvorni_sadrzaj>
    <derivirana_varijabla naziv="DomainObject.Predmet.ProtustrankaWithAdressOIB_1">GRASET d.o.o., OIB 91599505200, Marice Barić 3/I, 10000 Zagreb</derivirana_varijabla>
  </DomainObject.Predmet.ProtustrankaWithAdressOIB>
  <DomainObject.Predmet.ProtustrankaNazivFormated>
    <izvorni_sadrzaj>GRASET d.o.o.</izvorni_sadrzaj>
    <derivirana_varijabla naziv="DomainObject.Predmet.ProtustrankaNazivFormated_1">GRASET d.o.o.</derivirana_varijabla>
  </DomainObject.Predmet.ProtustrankaNazivFormated>
  <DomainObject.Predmet.ProtustrankaNazivFormatedOIB>
    <izvorni_sadrzaj>GRASET d.o.o., OIB 91599505200</izvorni_sadrzaj>
    <derivirana_varijabla naziv="DomainObject.Predmet.ProtustrankaNazivFormatedOIB_1">GRASET d.o.o., OIB 91599505200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GRASET d.o.o.</item>
    </izvorni_sadrzaj>
    <derivirana_varijabla naziv="DomainObject.Predmet.ProtuStrankaListFormated_1">
      <item>GRASET d.o.o.</item>
    </derivirana_varijabla>
  </DomainObject.Predmet.ProtuStrankaListFormated>
  <DomainObject.Predmet.ProtuStrankaListFormatedOIB>
    <izvorni_sadrzaj>
      <item>GRASET d.o.o., OIB 91599505200</item>
    </izvorni_sadrzaj>
    <derivirana_varijabla naziv="DomainObject.Predmet.ProtuStrankaListFormatedOIB_1">
      <item>GRASET d.o.o., OIB 91599505200</item>
    </derivirana_varijabla>
  </DomainObject.Predmet.ProtuStrankaListFormatedOIB>
  <DomainObject.Predmet.ProtuStrankaListFormatedWithAdress>
    <izvorni_sadrzaj>
      <item>GRASET d.o.o., Marice Barić 3/I, 10000 Zagreb</item>
    </izvorni_sadrzaj>
    <derivirana_varijabla naziv="DomainObject.Predmet.ProtuStrankaListFormatedWithAdress_1">
      <item>GRASET d.o.o., Marice Barić 3/I, 10000 Zagreb</item>
    </derivirana_varijabla>
  </DomainObject.Predmet.ProtuStrankaListFormatedWithAdress>
  <DomainObject.Predmet.ProtuStrankaListFormatedWithAdressOIB>
    <izvorni_sadrzaj>
      <item>GRASET d.o.o., OIB 91599505200, Marice Barić 3/I, 10000 Zagreb</item>
    </izvorni_sadrzaj>
    <derivirana_varijabla naziv="DomainObject.Predmet.ProtuStrankaListFormatedWithAdressOIB_1">
      <item>GRASET d.o.o., OIB 91599505200, Marice Barić 3/I, 10000 Zagreb</item>
    </derivirana_varijabla>
  </DomainObject.Predmet.ProtuStrankaListFormatedWithAdressOIB>
  <DomainObject.Predmet.ProtuStrankaListNazivFormated>
    <izvorni_sadrzaj>
      <item>GRASET d.o.o.</item>
    </izvorni_sadrzaj>
    <derivirana_varijabla naziv="DomainObject.Predmet.ProtuStrankaListNazivFormated_1">
      <item>GRASET d.o.o.</item>
    </derivirana_varijabla>
  </DomainObject.Predmet.ProtuStrankaListNazivFormated>
  <DomainObject.Predmet.ProtuStrankaListNazivFormatedOIB>
    <izvorni_sadrzaj>
      <item>GRASET d.o.o., OIB 91599505200</item>
    </izvorni_sadrzaj>
    <derivirana_varijabla naziv="DomainObject.Predmet.ProtuStrankaListNazivFormatedOIB_1">
      <item>GRASET d.o.o., OIB 91599505200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GRASET d.o.o.</izvorni_sadrzaj>
    <derivirana_varijabla naziv="DomainObject.Predmet.ProtustrankaIDrugi_1">GRASET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GRASET d.o.o., OIB 91599505200, Marice Barić 3/I, 10000 Zagreb</izvorni_sadrzaj>
    <derivirana_varijabla naziv="DomainObject.Predmet.ProtustrankaIDrugiAdressOIB_1">GRASET d.o.o., OIB 91599505200, Marice Barić 3/I,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GRASET d.o.o.</item>
    </izvorni_sadrzaj>
    <derivirana_varijabla naziv="DomainObject.Predmet.SudioniciListNaziv_1">
      <item>FINA Regionalni centar Zagreb</item>
      <item>GRASET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GRASET d.o.o., OIB 91599505200, Marice Barić 3/I,10000 Zagreb</item>
    </izvorni_sadrzaj>
    <derivirana_varijabla naziv="DomainObject.Predmet.SudioniciListAdressOIB_1">
      <item>FINA Regionalni centar Zagreb, OIB 85821130368, Trg svibanjskih žrtava 1995. 1,10000 Zagreb</item>
      <item>GRASET d.o.o., OIB 91599505200, Marice Barić 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91599505200</item>
    </izvorni_sadrzaj>
    <derivirana_varijabla naziv="DomainObject.Predmet.SudioniciListNazivOIB_1">
      <item>, OIB 85821130368</item>
      <item>, OIB 91599505200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1964</properties:Characters>
  <properties:Lines>64</properties:Lines>
  <properties:Paragraphs>22</properties:Paragraphs>
  <properties:TotalTime>4</properties:TotalTime>
  <properties:ScaleCrop>false</properties:ScaleCrop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2016-01-11T07:08:00Z</dcterms:created>
  <dc:creator>dvorana100</dc:creator>
  <cp:lastModifiedBy>Rebecca Boričević</cp:lastModifiedBy>
  <dcterms:modified xmlns:xsi="http://www.w3.org/2001/XMLSchema-instance" xsi:type="dcterms:W3CDTF">2016-01-27T09:02:00Z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