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9ec0" w14:paraId="5c69ec0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C27707">
        <w:rPr>
          <w:rFonts w:cs="Times New Roman" w:hAnsi="Times New Roman" w:ascii="Times New Roman"/>
          <w:b/>
          <w:sz w:val="24"/>
          <w:szCs w:val="24"/>
        </w:rPr>
        <w:t>62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C27707">
        <w:rPr>
          <w:rFonts w:cs="Times New Roman" w:hAnsi="Times New Roman" w:ascii="Times New Roman"/>
          <w:sz w:val="24"/>
          <w:szCs w:val="24"/>
        </w:rPr>
        <w:t>GAMA d.o.o. iz Šibenika, Kralja Zvonimira 3, MBS:100011707, OIB:16954746525</w:t>
      </w:r>
      <w:r w:rsidR="00850676">
        <w:rPr>
          <w:rFonts w:cs="Times New Roman" w:hAnsi="Times New Roman" w:ascii="Times New Roman"/>
          <w:sz w:val="24"/>
          <w:szCs w:val="24"/>
        </w:rPr>
        <w:t>,</w:t>
      </w:r>
      <w:r w:rsidR="001339E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C27707">
        <w:rPr>
          <w:rFonts w:cs="Times New Roman" w:hAnsi="Times New Roman" w:ascii="Times New Roman"/>
          <w:sz w:val="24"/>
          <w:szCs w:val="24"/>
        </w:rPr>
        <w:t>GAMA d.o.o. iz Šibenika, Kralja Zvonimira 3, MBS:100011707, OIB:16954746525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C27707">
        <w:rPr>
          <w:rFonts w:cs="Times New Roman" w:hAnsi="Times New Roman" w:ascii="Times New Roman"/>
          <w:sz w:val="24"/>
          <w:szCs w:val="24"/>
        </w:rPr>
        <w:t>7.800,64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27707">
        <w:rPr>
          <w:rFonts w:cs="Times New Roman" w:hAnsi="Times New Roman" w:ascii="Times New Roman"/>
          <w:sz w:val="24"/>
          <w:szCs w:val="24"/>
        </w:rPr>
        <w:t>Marica Ćurić iz Šibenika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C27707">
        <w:rPr>
          <w:rFonts w:cs="Times New Roman" w:hAnsi="Times New Roman" w:ascii="Times New Roman"/>
          <w:sz w:val="24"/>
          <w:szCs w:val="24"/>
        </w:rPr>
        <w:t>roj 221-62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339E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661212">
        <w:rPr>
          <w:rFonts w:cs="Times New Roman" w:hAnsi="Times New Roman" w:ascii="Times New Roman"/>
          <w:sz w:val="24"/>
          <w:szCs w:val="24"/>
        </w:rPr>
        <w:t xml:space="preserve">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850676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C27707">
        <w:rPr>
          <w:rFonts w:cs="Times New Roman" w:hAnsi="Times New Roman" w:ascii="Times New Roman"/>
          <w:sz w:val="24"/>
          <w:szCs w:val="24"/>
        </w:rPr>
        <w:t>Marica Ćurić, 8.dalmatinske udarne brigade 16, Šibenik</w:t>
      </w:r>
    </w:p>
    <w:p w:rsidRDefault="00A62659" w:rsidP="00A62659" w:rsidR="00A6265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A053E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CB5" w:rsidP="0064642A" w:rsidR="004B7CB5">
      <w:pPr>
        <w:spacing w:lineRule="auto" w:line="240" w:after="0"/>
      </w:pPr>
      <w:r>
        <w:separator/>
      </w:r>
    </w:p>
  </w:endnote>
  <w:endnote w:id="0" w:type="continuationSeparator">
    <w:p w:rsidRDefault="004B7CB5" w:rsidP="0064642A" w:rsidR="004B7C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CB5" w:rsidP="0064642A" w:rsidR="004B7CB5">
      <w:pPr>
        <w:spacing w:lineRule="auto" w:line="240" w:after="0"/>
      </w:pPr>
      <w:r>
        <w:separator/>
      </w:r>
    </w:p>
  </w:footnote>
  <w:footnote w:id="0" w:type="continuationSeparator">
    <w:p w:rsidRDefault="004B7CB5" w:rsidP="0064642A" w:rsidR="004B7C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C27707">
      <w:t>62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1339E2"/>
    <w:rsid w:val="001E6910"/>
    <w:rsid w:val="00213889"/>
    <w:rsid w:val="00332C05"/>
    <w:rsid w:val="00381125"/>
    <w:rsid w:val="004968F5"/>
    <w:rsid w:val="004B7CB5"/>
    <w:rsid w:val="0064642A"/>
    <w:rsid w:val="00661212"/>
    <w:rsid w:val="0071035B"/>
    <w:rsid w:val="00711DB8"/>
    <w:rsid w:val="007347C6"/>
    <w:rsid w:val="007F555B"/>
    <w:rsid w:val="00850676"/>
    <w:rsid w:val="00941FDC"/>
    <w:rsid w:val="00A62659"/>
    <w:rsid w:val="00AB65C4"/>
    <w:rsid w:val="00B82C19"/>
    <w:rsid w:val="00BC2C24"/>
    <w:rsid w:val="00C27707"/>
    <w:rsid w:val="00D56DD5"/>
    <w:rsid w:val="00DA053E"/>
    <w:rsid w:val="00DD47F0"/>
    <w:rsid w:val="00F42293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DA0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53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53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53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53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DA0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53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53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5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53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 društvo s ograničenom odgovornošću za promet nekretninama</izvorni_sadrzaj>
    <derivirana_varijabla naziv="DomainObject.Predmet.ProtustrankaFormated_1">  GAMA društvo s ograničenom odgovornošću za promet nekretninama</derivirana_varijabla>
  </DomainObject.Predmet.ProtustrankaFormated>
  <DomainObject.Predmet.ProtustrankaFormatedOIB>
    <izvorni_sadrzaj>  GAMA društvo s ograničenom odgovornošću za promet nekretninama, OIB 16954746525</izvorni_sadrzaj>
    <derivirana_varijabla naziv="DomainObject.Predmet.ProtustrankaFormatedOIB_1">  GAMA društvo s ograničenom odgovornošću za promet nekretninama, OIB 16954746525</derivirana_varijabla>
  </DomainObject.Predmet.ProtustrankaFormatedOIB>
  <DomainObject.Predmet.ProtustrankaFormatedWithAdress>
    <izvorni_sadrzaj> GAMA društvo s ograničenom odgovornošću za promet nekretninama, Kralja Zvonimira 3, 22000 Šibenik</izvorni_sadrzaj>
    <derivirana_varijabla naziv="DomainObject.Predmet.ProtustrankaFormatedWithAdress_1"> GAMA društvo s ograničenom odgovornošću za promet nekretninama, Kralja Zvonimira 3, 22000 Šibenik</derivirana_varijabla>
  </DomainObject.Predmet.ProtustrankaFormatedWithAdress>
  <DomainObject.Predmet.ProtustrankaFormatedWithAdressOIB>
    <izvorni_sadrzaj> GAMA društvo s ograničenom odgovornošću za promet nekretninama, OIB 16954746525, Kralja Zvonimira 3, 22000 Šibenik</izvorni_sadrzaj>
    <derivirana_varijabla naziv="DomainObject.Predmet.ProtustrankaFormatedWithAdressOIB_1"> GAMA društvo s ograničenom odgovornošću za promet nekretninama, OIB 16954746525, Kralja Zvonimira 3, 22000 Šibenik</derivirana_varijabla>
  </DomainObject.Predmet.ProtustrankaFormatedWithAdressOIB>
  <DomainObject.Predmet.ProtustrankaWithAdress>
    <izvorni_sadrzaj>GAMA društvo s ograničenom odgovornošću za promet nekretninama Kralja Zvonimira 3, 22000 Šibenik</izvorni_sadrzaj>
    <derivirana_varijabla naziv="DomainObject.Predmet.ProtustrankaWithAdress_1">GAMA društvo s ograničenom odgovornošću za promet nekretninama Kralja Zvonimira 3, 22000 Šibenik</derivirana_varijabla>
  </DomainObject.Predmet.ProtustrankaWithAdress>
  <DomainObject.Predmet.ProtustrankaWithAdressOIB>
    <izvorni_sadrzaj>GAMA društvo s ograničenom odgovornošću za promet nekretninama, OIB 16954746525, Kralja Zvonimira 3, 22000 Šibenik</izvorni_sadrzaj>
    <derivirana_varijabla naziv="DomainObject.Predmet.ProtustrankaWithAdressOIB_1">GAMA društvo s ograničenom odgovornošću za promet nekretninama, OIB 16954746525, Kralja Zvonimira 3, 22000 Šibenik</derivirana_varijabla>
  </DomainObject.Predmet.ProtustrankaWithAdressOIB>
  <DomainObject.Predmet.ProtustrankaNazivFormated>
    <izvorni_sadrzaj>GAMA društvo s ograničenom odgovornošću za promet nekretninama</izvorni_sadrzaj>
    <derivirana_varijabla naziv="DomainObject.Predmet.ProtustrankaNazivFormated_1">GAMA društvo s ograničenom odgovornošću za promet nekretninama</derivirana_varijabla>
  </DomainObject.Predmet.ProtustrankaNazivFormated>
  <DomainObject.Predmet.ProtustrankaNazivFormatedOIB>
    <izvorni_sadrzaj>GAMA društvo s ograničenom odgovornošću za promet nekretninama, OIB 16954746525</izvorni_sadrzaj>
    <derivirana_varijabla naziv="DomainObject.Predmet.ProtustrankaNazivFormatedOIB_1">GAMA društvo s ograničenom odgovornošću za promet nekretninama, OIB 16954746525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GAMA društvo s ograničenom odgovornošću za promet nekretninama</item>
    </izvorni_sadrzaj>
    <derivirana_varijabla naziv="DomainObject.Predmet.ProtuStrankaListFormated_1">
      <item>GAMA društvo s ograničenom odgovornošću za promet nekretninama</item>
    </derivirana_varijabla>
  </DomainObject.Predmet.ProtuStrankaListFormated>
  <DomainObject.Predmet.ProtuStrankaListFormatedOIB>
    <izvorni_sadrzaj>
      <item>GAMA društvo s ograničenom odgovornošću za promet nekretninama, OIB 16954746525</item>
    </izvorni_sadrzaj>
    <derivirana_varijabla naziv="DomainObject.Predmet.ProtuStrankaListFormatedOIB_1">
      <item>GAMA društvo s ograničenom odgovornošću za promet nekretninama, OIB 16954746525</item>
    </derivirana_varijabla>
  </DomainObject.Predmet.ProtuStrankaListFormatedOIB>
  <DomainObject.Predmet.ProtuStrankaListFormatedWithAdress>
    <izvorni_sadrzaj>
      <item>GAMA društvo s ograničenom odgovornošću za promet nekretninama, Kralja Zvonimira 3, 22000 Šibenik</item>
    </izvorni_sadrzaj>
    <derivirana_varijabla naziv="DomainObject.Predmet.ProtuStrankaListFormatedWithAdress_1">
      <item>GAMA društvo s ograničenom odgovornošću za promet nekretninama, Kralja Zvonimira 3, 22000 Šibenik</item>
    </derivirana_varijabla>
  </DomainObject.Predmet.ProtuStrankaListFormatedWithAdress>
  <DomainObject.Predmet.ProtuStrankaListFormatedWithAdressOIB>
    <izvorni_sadrzaj>
      <item>GAMA društvo s ograničenom odgovornošću za promet nekretninama, OIB 16954746525, Kralja Zvonimira 3, 22000 Šibenik</item>
    </izvorni_sadrzaj>
    <derivirana_varijabla naziv="DomainObject.Predmet.ProtuStrankaListFormatedWithAdressOIB_1">
      <item>GAMA društvo s ograničenom odgovornošću za promet nekretninama, OIB 16954746525, Kralja Zvonimira 3, 22000 Šibenik</item>
    </derivirana_varijabla>
  </DomainObject.Predmet.ProtuStrankaListFormatedWithAdressOIB>
  <DomainObject.Predmet.ProtuStrankaListNazivFormated>
    <izvorni_sadrzaj>
      <item>GAMA društvo s ograničenom odgovornošću za promet nekretninama</item>
    </izvorni_sadrzaj>
    <derivirana_varijabla naziv="DomainObject.Predmet.ProtuStrankaListNazivFormated_1">
      <item>GAMA društvo s ograničenom odgovornošću za promet nekretninama</item>
    </derivirana_varijabla>
  </DomainObject.Predmet.ProtuStrankaListNazivFormated>
  <DomainObject.Predmet.ProtuStrankaListNazivFormatedOIB>
    <izvorni_sadrzaj>
      <item>GAMA društvo s ograničenom odgovornošću za promet nekretninama, OIB 16954746525</item>
    </izvorni_sadrzaj>
    <derivirana_varijabla naziv="DomainObject.Predmet.ProtuStrankaListNazivFormatedOIB_1">
      <item>GAMA društvo s ograničenom odgovornošću za promet nekretninama, OIB 16954746525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GAMA društvo s ograničenom odgovornošću za promet nekretninama</izvorni_sadrzaj>
    <derivirana_varijabla naziv="DomainObject.Predmet.ProtustrankaIDrugi_1">GAMA društvo s ograničenom odgovornošću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GAMA društvo s ograničenom odgovornošću za promet nekretninama, OIB 16954746525, Kralja Zvonimira 3, 22000 Šibenik</izvorni_sadrzaj>
    <derivirana_varijabla naziv="DomainObject.Predmet.ProtustrankaIDrugiAdressOIB_1">GAMA društvo s ograničenom odgovornošću za promet nekretninama, OIB 16954746525, Kralja Zvonimira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GAMA društvo s ograničenom odgovornošću za promet nekretninama</item>
    </izvorni_sadrzaj>
    <derivirana_varijabla naziv="DomainObject.Predmet.SudioniciListNaziv_1">
      <item>FINA - Podružnica Šibenik</item>
      <item>GAMA društvo s ograničenom odgovornošću za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GAMA društvo s ograničenom odgovornošću za promet nekretninama, OIB 16954746525, Kralja Zvonimira 3,22000 Šibenik</item>
    </izvorni_sadrzaj>
    <derivirana_varijabla naziv="DomainObject.Predmet.SudioniciListAdressOIB_1">
      <item>FINA - Podružnica Šibenik, OIB 85821130368, Perivoj L. Marune 1,22000 Šibenik</item>
      <item>GAMA društvo s ograničenom odgovornošću za promet nekretninama, OIB 16954746525, Kralja Zvonimira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16954746525</item>
    </izvorni_sadrzaj>
    <derivirana_varijabla naziv="DomainObject.Predmet.SudioniciListNazivOIB_1">
      <item>, OIB 85821130368</item>
      <item>, OIB 16954746525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2213</properties:Characters>
  <properties:Lines>73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2016-01-15T11:36:00Z</dcterms:created>
  <dc:creator>Joško Livaković</dc:creator>
  <cp:lastModifiedBy>Marina Gulin</cp:lastModifiedBy>
  <dcterms:modified xmlns:xsi="http://www.w3.org/2001/XMLSchema-instance" xsi:type="dcterms:W3CDTF">2016-01-15T11:40:00Z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