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33f1" w14:paraId="67f33f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D60A29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  <w:t xml:space="preserve">         7 St-486/17-3</w:t>
      </w:r>
    </w:p>
    <w:p w:rsidRDefault="00857D02" w:rsidP="004B741D" w:rsidR="00857D02"/>
    <w:p w:rsidRDefault="00D60A29" w:rsidP="004B741D" w:rsidR="00D60A29"/>
    <w:p w:rsidRDefault="00D60A29" w:rsidP="004B741D" w:rsidR="00D60A29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D60A29">
        <w:rPr>
          <w:b/>
        </w:rPr>
        <w:t>VAGRES d.o.o. za trgovinu i građevinarstvo, Našice, Ivana Mažuranića 48,</w:t>
      </w:r>
      <w:r w:rsidR="00151B50">
        <w:rPr>
          <w:b/>
        </w:rPr>
        <w:t xml:space="preserve"> </w:t>
      </w:r>
      <w:r w:rsidR="00202E1C">
        <w:rPr>
          <w:b/>
        </w:rPr>
        <w:t xml:space="preserve">OIB: </w:t>
      </w:r>
      <w:r w:rsidR="00D60A29">
        <w:rPr>
          <w:b/>
        </w:rPr>
        <w:t>06023490654,</w:t>
      </w:r>
      <w:r w:rsidR="00202E1C">
        <w:rPr>
          <w:b/>
        </w:rPr>
        <w:t xml:space="preserve"> MBS: </w:t>
      </w:r>
      <w:r w:rsidR="00D60A29">
        <w:rPr>
          <w:b/>
        </w:rPr>
        <w:t>030172678</w:t>
      </w:r>
      <w:r w:rsidR="0072710A">
        <w:t xml:space="preserve">, </w:t>
      </w:r>
      <w:r w:rsidR="003B4C28">
        <w:t xml:space="preserve">dana </w:t>
      </w:r>
      <w:r w:rsidR="00D60A29">
        <w:t xml:space="preserve">24. travnja </w:t>
      </w:r>
      <w:r w:rsidR="002A6867">
        <w:t>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D60A29" w:rsidP="004B741D" w:rsidR="00D60A29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D60A29" w:rsidR="002A6867">
      <w:pPr>
        <w:numPr>
          <w:ilvl w:val="0"/>
          <w:numId w:val="8"/>
        </w:numPr>
        <w:ind w:hanging="425" w:left="1134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D60A29">
        <w:t xml:space="preserve">VLADO KATAVIĆ, Londžica, Marinović Brdo 6, </w:t>
      </w:r>
      <w:r w:rsidR="00202E1C">
        <w:t xml:space="preserve">OIB: </w:t>
      </w:r>
      <w:r w:rsidR="00D60A29">
        <w:t>63863645666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D60A29">
        <w:rPr>
          <w:b/>
        </w:rPr>
        <w:t>486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D60A29">
        <w:rPr>
          <w:b/>
        </w:rPr>
        <w:t>VAGRES d.o.o. za trgovinu i građevinarstvo, Našice, Ivana Mažuranića 48, OIB: 06023490654, MBS: 030172678</w:t>
      </w:r>
      <w:r w:rsidR="00D60A29">
        <w:t xml:space="preserve"> </w:t>
      </w:r>
      <w:r w:rsidR="00202E1C">
        <w:t>(čl. 113 st. 1 Stečajnog zakona – NN 71/15 u vezi s čl. 114 st. 1 SZ).</w:t>
      </w:r>
    </w:p>
    <w:p w:rsidRDefault="00D60A29" w:rsidP="00D60A29" w:rsidR="00D60A29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</w:t>
      </w:r>
      <w:r w:rsidR="00D60A29" w:rsidRPr="00D60A29">
        <w:t xml:space="preserve"> </w:t>
      </w:r>
      <w:r w:rsidR="00D60A29">
        <w:t>VLADO KATAVIĆ, Londžica, Marinović Brdo 6, OIB: 63863645666,</w:t>
      </w:r>
      <w:r w:rsidR="002A6867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</w:t>
      </w:r>
      <w:r w:rsidR="00D60A29">
        <w:t>1/15).</w:t>
      </w:r>
    </w:p>
    <w:p w:rsidRDefault="00D60A29" w:rsidP="00D60A29" w:rsidR="00D60A29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 xml:space="preserve">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60A29">
        <w:t xml:space="preserve">VLADO KATAVIĆ, Londžica, Marinović Brdo 6, OIB: 63863645666, </w:t>
      </w:r>
      <w:r>
        <w:t>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  <w:r w:rsidR="00D60A29">
        <w:t xml:space="preserve"> </w:t>
      </w:r>
    </w:p>
    <w:p w:rsidRDefault="00D60A29" w:rsidP="00D60A29" w:rsidR="00D60A29">
      <w:pPr>
        <w:pStyle w:val="Odlomakpopisa"/>
        <w:ind w:left="1068"/>
        <w:jc w:val="both"/>
      </w:pPr>
    </w:p>
    <w:p w:rsidRDefault="00A55821" w:rsidP="00D60A29" w:rsidR="00D60A29">
      <w:pPr>
        <w:pStyle w:val="Odlomakpopisa"/>
        <w:numPr>
          <w:ilvl w:val="0"/>
          <w:numId w:val="8"/>
        </w:numPr>
        <w:jc w:val="both"/>
      </w:pPr>
      <w:r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D60A29">
        <w:t xml:space="preserve">VLADO KATAVIĆ, Londžica, Marinović Brdo 6, OIB: 63863645666,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</w:t>
      </w:r>
    </w:p>
    <w:p w:rsidRDefault="00D60A29" w:rsidP="00D60A29" w:rsidR="00D60A29">
      <w:pPr>
        <w:pStyle w:val="Odlomakpopisa"/>
      </w:pPr>
    </w:p>
    <w:p w:rsidRDefault="00D60A29" w:rsidP="00D60A29" w:rsidR="00D60A29">
      <w:pPr>
        <w:jc w:val="both"/>
      </w:pPr>
    </w:p>
    <w:p w:rsidRDefault="00D60A29" w:rsidP="00D60A29" w:rsidR="00D60A29">
      <w:pPr>
        <w:pStyle w:val="Odlomakpopisa"/>
      </w:pPr>
    </w:p>
    <w:p w:rsidRDefault="00D60A29" w:rsidP="00D60A29" w:rsidR="00D60A29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7 St-486/17-3</w:t>
      </w:r>
    </w:p>
    <w:p w:rsidRDefault="00D60A29" w:rsidP="00D60A29" w:rsidR="00D60A29" w:rsidRPr="00A27295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D60A29" w:rsidP="00D60A29" w:rsidR="00D60A29">
      <w:pPr>
        <w:pStyle w:val="Odlomakpopisa"/>
        <w:ind w:left="1068"/>
        <w:jc w:val="both"/>
      </w:pPr>
    </w:p>
    <w:p w:rsidRDefault="00D60A29" w:rsidP="00D60A29" w:rsidR="00D60A29">
      <w:pPr>
        <w:pStyle w:val="Odlomakpopisa"/>
      </w:pPr>
    </w:p>
    <w:p w:rsidRDefault="00A55821" w:rsidP="00D60A29" w:rsidR="00D60A29">
      <w:pPr>
        <w:pStyle w:val="Odlomakpopisa"/>
        <w:ind w:left="1068"/>
        <w:jc w:val="both"/>
      </w:pPr>
      <w:r>
        <w:t xml:space="preserve">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2A6867" w:rsidP="00D60A29" w:rsidR="002A6867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>Za davanje neistinitog ili nepotpunog popisa imovine i obveza (prokazni popis imovine), dužnik odgovara kao za davanje lažnoga iskaza u postupku pred sudom (čl. 17 st. 3 SZ).</w:t>
      </w:r>
    </w:p>
    <w:p w:rsidRDefault="00D60A29" w:rsidP="00D60A29" w:rsidR="00D60A29">
      <w:pPr>
        <w:ind w:left="708"/>
        <w:jc w:val="both"/>
      </w:pPr>
    </w:p>
    <w:p w:rsidRDefault="00207436" w:rsidP="00D60A29" w:rsidR="00207436">
      <w:pPr>
        <w:pStyle w:val="Odlomakpopisa"/>
        <w:numPr>
          <w:ilvl w:val="0"/>
          <w:numId w:val="8"/>
        </w:numPr>
        <w:jc w:val="both"/>
      </w:pPr>
      <w:r>
        <w:t>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D60A29" w:rsidRPr="00D60A29">
        <w:t>VLADO KATAVIĆ, Londžica, Marinović Brdo 6, OIB: 63863645666,</w:t>
      </w:r>
      <w:r w:rsidR="00D60A29">
        <w:t xml:space="preserve"> </w:t>
      </w:r>
      <w:r w:rsidRPr="00E06CD0">
        <w:t>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D60A29" w:rsidP="00D60A29" w:rsidR="00D60A29">
      <w:pPr>
        <w:pStyle w:val="Odlomakpopisa"/>
      </w:pPr>
    </w:p>
    <w:p w:rsidRDefault="00A55821" w:rsidP="00D60A29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60A29">
        <w:t>24. travnja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EB18D6" w:rsidP="005E5D90" w:rsidR="00EB18D6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  <w:r w:rsidR="00D60A29">
        <w:t xml:space="preserve"> </w:t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  <w:t>STEČAJNA SUTKINJA :</w:t>
      </w:r>
    </w:p>
    <w:p w:rsidRDefault="00D60A29" w:rsidP="004B741D" w:rsidR="00857D02">
      <w:pPr>
        <w:pStyle w:val="Tijeloteksta"/>
        <w:jc w:val="left"/>
      </w:pPr>
      <w:r>
        <w:t>Marija Galić</w:t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>
        <w:t>Nada Roso</w:t>
      </w:r>
      <w:r w:rsidR="004B741D"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D60A29" w:rsidP="00D60A29" w:rsidR="00D60A29">
      <w:pPr>
        <w:numPr>
          <w:ilvl w:val="0"/>
          <w:numId w:val="6"/>
        </w:numPr>
        <w:ind w:right="5103"/>
        <w:jc w:val="both"/>
      </w:pPr>
      <w:r>
        <w:t xml:space="preserve">Zak. zast. </w:t>
      </w:r>
      <w:r w:rsidR="0085153E">
        <w:t xml:space="preserve">dužnika </w:t>
      </w:r>
      <w:r>
        <w:t xml:space="preserve">VLADO KATAVIĆ, Londžica, Marinović Brdo 6,  </w:t>
      </w:r>
    </w:p>
    <w:p w:rsidRDefault="00D60A29" w:rsidP="00D60A29" w:rsidR="002A6867" w:rsidRPr="002A6867">
      <w:pPr>
        <w:numPr>
          <w:ilvl w:val="0"/>
          <w:numId w:val="6"/>
        </w:numPr>
        <w:ind w:right="5103"/>
        <w:jc w:val="both"/>
      </w:pPr>
      <w:r>
        <w:t>D</w:t>
      </w:r>
      <w:r w:rsidR="0085153E">
        <w:t>užnik</w:t>
      </w:r>
    </w:p>
    <w:p w:rsidRDefault="00F81165" w:rsidP="00D60A29" w:rsidR="00470B34">
      <w:pPr>
        <w:numPr>
          <w:ilvl w:val="0"/>
          <w:numId w:val="6"/>
        </w:numPr>
        <w:ind w:right="5103"/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D60A29" w:rsidR="00470B34">
      <w:pPr>
        <w:numPr>
          <w:ilvl w:val="0"/>
          <w:numId w:val="6"/>
        </w:numPr>
        <w:ind w:right="5103"/>
        <w:jc w:val="both"/>
      </w:pPr>
      <w:r>
        <w:t>K</w:t>
      </w:r>
      <w:r w:rsidR="00D60A29">
        <w:t>al.</w:t>
      </w:r>
      <w:r w:rsidR="00EB18D6">
        <w:t xml:space="preserve"> 25.5.17.</w:t>
      </w:r>
    </w:p>
    <w:p w:rsidRDefault="004B741D" w:rsidP="00D60A29" w:rsidR="004B741D">
      <w:pPr>
        <w:pStyle w:val="Tijeloteksta"/>
        <w:tabs>
          <w:tab w:pos="1785" w:val="left"/>
        </w:tabs>
        <w:ind w:right="5103"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A29" w:rsidR="00D60A29">
      <w:r>
        <w:separator/>
      </w:r>
    </w:p>
  </w:endnote>
  <w:endnote w:id="0" w:type="continuationSeparator">
    <w:p w:rsidRDefault="00D60A29" w:rsidR="00D6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A29" w:rsidR="00D60A29">
      <w:r>
        <w:separator/>
      </w:r>
    </w:p>
  </w:footnote>
  <w:footnote w:id="0" w:type="continuationSeparator">
    <w:p w:rsidRDefault="00D60A29" w:rsidR="00D60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A29" w:rsidP="00AD24AA" w:rsidR="00D60A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0A29" w:rsidR="00D60A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A29" w:rsidR="00D60A29">
    <w:pPr>
      <w:pStyle w:val="Zaglavlje"/>
      <w:jc w:val="center"/>
    </w:pPr>
  </w:p>
  <w:p w:rsidRDefault="00D60A29" w:rsidP="00086232" w:rsidR="00D60A2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563D0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7CEE"/>
    <w:rsid w:val="00A91ED3"/>
    <w:rsid w:val="00A96A2B"/>
    <w:rsid w:val="00AB56F9"/>
    <w:rsid w:val="00AD24AA"/>
    <w:rsid w:val="00AD76C3"/>
    <w:rsid w:val="00B00D62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0A29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18D6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60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563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63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3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3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60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563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63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3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3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DC11F-312C-4DE5-9288-BF97164A3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512</properties:Words>
  <properties:Characters>2559</properties:Characters>
  <properties:Lines>99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2017-02-09T08:24:00Z</dcterms:created>
  <dc:creator>hermanj</dc:creator>
  <cp:lastModifiedBy>Marija Galić</cp:lastModifiedBy>
  <cp:lastPrinted>2017-04-24T11:58:00Z</cp:lastPrinted>
  <dcterms:modified xmlns:xsi="http://www.w3.org/2001/XMLSchema-instance" xsi:type="dcterms:W3CDTF">2017-04-24T12:07:00Z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