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1bbd" w14:paraId="6af1bbd" w:rsidRDefault="00320BC0" w:rsidP="00320BC0" w:rsidR="00320B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0BC0" w:rsidP="00320BC0" w:rsidR="00320BC0">
      <w:pPr>
        <w:tabs>
          <w:tab w:pos="7020" w:val="left"/>
        </w:tabs>
      </w:pPr>
      <w:r>
        <w:t xml:space="preserve">REPUBLIKA HRVATSKA </w:t>
      </w:r>
    </w:p>
    <w:p w:rsidRDefault="00320BC0" w:rsidP="00320BC0" w:rsidR="00320BC0">
      <w:r>
        <w:t>Trgovački sud u Zagrebu</w:t>
      </w:r>
    </w:p>
    <w:p w:rsidRDefault="00320BC0" w:rsidP="00320BC0" w:rsidR="00320BC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20BC0" w:rsidP="00320BC0" w:rsidR="00320BC0"/>
    <w:p w:rsidRDefault="00320BC0" w:rsidP="00320BC0" w:rsidR="00320BC0"/>
    <w:p w:rsidRDefault="00320BC0" w:rsidP="00320BC0" w:rsidR="00320BC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1152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09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320BC0" w:rsidP="00320BC0" w:rsidR="00320BC0">
      <w:pPr>
        <w:jc w:val="both"/>
      </w:pPr>
    </w:p>
    <w:p w:rsidRDefault="00320BC0" w:rsidP="00320BC0" w:rsidR="00320BC0" w:rsidRPr="000E41FF">
      <w:pPr>
        <w:jc w:val="center"/>
      </w:pPr>
      <w:r w:rsidRPr="000E41FF">
        <w:t>O G L A S</w:t>
      </w:r>
    </w:p>
    <w:p w:rsidRDefault="00320BC0" w:rsidP="00320BC0" w:rsidR="00320BC0">
      <w:pPr>
        <w:rPr>
          <w:b/>
        </w:rPr>
      </w:pPr>
    </w:p>
    <w:p w:rsidRDefault="00320BC0" w:rsidP="00320BC0" w:rsidR="00320BC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TCM</w:t>
      </w:r>
      <w:proofErr w:type="spellEnd"/>
      <w:r>
        <w:t xml:space="preserve"> </w:t>
      </w:r>
      <w:proofErr w:type="spellStart"/>
      <w:r>
        <w:t>Adria</w:t>
      </w:r>
      <w:proofErr w:type="spellEnd"/>
      <w:r w:rsidRPr="00AC1220">
        <w:t xml:space="preserve"> d.o.o. </w:t>
      </w:r>
      <w:proofErr w:type="spellStart"/>
      <w:r w:rsidRPr="00AC1220">
        <w:t>OIB</w:t>
      </w:r>
      <w:proofErr w:type="spellEnd"/>
      <w:r w:rsidRPr="00AC1220">
        <w:t xml:space="preserve">: </w:t>
      </w:r>
      <w:proofErr w:type="spellStart"/>
      <w:r>
        <w:t>53287847732</w:t>
      </w:r>
      <w:proofErr w:type="spellEnd"/>
      <w:r w:rsidRPr="00AC1220">
        <w:t xml:space="preserve">, sa sjedištem: </w:t>
      </w:r>
      <w:r>
        <w:t xml:space="preserve">Frana Kršinića </w:t>
      </w:r>
      <w:proofErr w:type="spellStart"/>
      <w:r>
        <w:t>14</w:t>
      </w:r>
      <w:proofErr w:type="spellEnd"/>
      <w:r>
        <w:t xml:space="preserve">, </w:t>
      </w:r>
      <w:proofErr w:type="spellStart"/>
      <w:r>
        <w:t>1043</w:t>
      </w:r>
      <w:r w:rsidRPr="00AC1220">
        <w:t>0</w:t>
      </w:r>
      <w:proofErr w:type="spellEnd"/>
      <w:r w:rsidRPr="00AC1220">
        <w:t xml:space="preserve"> </w:t>
      </w:r>
      <w:r>
        <w:t>Samobor, je podnijet prijedlog za pokretanje skraćenog stečajnog postupka.</w:t>
      </w:r>
    </w:p>
    <w:p w:rsidRDefault="00320BC0" w:rsidP="00320BC0" w:rsidR="00320BC0">
      <w:pPr>
        <w:pStyle w:val="Odlomakpopisa"/>
        <w:ind w:left="0"/>
      </w:pPr>
    </w:p>
    <w:p w:rsidRDefault="00320BC0" w:rsidP="00320BC0" w:rsidR="00320BC0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23.833.202,75 kn.</w:t>
      </w:r>
    </w:p>
    <w:p w:rsidRDefault="00320BC0" w:rsidP="00320BC0" w:rsidR="00320BC0"/>
    <w:p w:rsidRDefault="00320BC0" w:rsidP="00320BC0" w:rsidR="00320BC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320BC0" w:rsidP="00320BC0" w:rsidR="00320BC0">
      <w:pPr>
        <w:jc w:val="both"/>
      </w:pPr>
    </w:p>
    <w:p w:rsidRDefault="00320BC0" w:rsidP="00320BC0" w:rsidR="00320BC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320BC0" w:rsidP="00320BC0" w:rsidR="00320BC0">
      <w:pPr>
        <w:pStyle w:val="Odlomakpopisa"/>
        <w:ind w:left="0"/>
      </w:pPr>
    </w:p>
    <w:p w:rsidRDefault="00320BC0" w:rsidP="00320BC0" w:rsidR="00320BC0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320BC0" w:rsidP="00320BC0" w:rsidR="00320BC0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320BC0" w:rsidP="00320BC0" w:rsidR="00320BC0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320BC0" w:rsidP="00320BC0" w:rsidR="00320BC0">
      <w:pPr>
        <w:jc w:val="both"/>
      </w:pPr>
    </w:p>
    <w:p w:rsidRDefault="00320BC0" w:rsidP="00320BC0" w:rsidR="00320BC0">
      <w:pPr>
        <w:jc w:val="center"/>
      </w:pPr>
      <w:r>
        <w:t xml:space="preserve">U Zagrebu </w:t>
      </w:r>
      <w:proofErr w:type="spellStart"/>
      <w:r>
        <w:t>09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320BC0" w:rsidP="00320BC0" w:rsidR="00320BC0">
      <w:pPr>
        <w:jc w:val="center"/>
      </w:pPr>
    </w:p>
    <w:p w:rsidRDefault="00320BC0" w:rsidP="00320BC0" w:rsidR="00320BC0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320BC0" w:rsidP="00320BC0" w:rsidR="00320BC0" w:rsidRPr="000E41FF">
      <w:pPr>
        <w:jc w:val="both"/>
      </w:pPr>
    </w:p>
    <w:p w:rsidRDefault="00320BC0" w:rsidP="00320BC0" w:rsidR="00320BC0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320BC0" w:rsidP="00320BC0" w:rsidR="00320BC0">
      <w:pPr>
        <w:jc w:val="right"/>
      </w:pPr>
    </w:p>
    <w:p w:rsidRDefault="00320BC0" w:rsidP="00320BC0" w:rsidR="00320BC0"/>
    <w:p w:rsidRDefault="00320BC0" w:rsidP="00320BC0" w:rsidR="00320BC0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BC0"/>
    <w:rsid w:val="0002382C"/>
    <w:rsid w:val="000A3E2D"/>
    <w:rsid w:val="000C6923"/>
    <w:rsid w:val="000D1200"/>
    <w:rsid w:val="00177EED"/>
    <w:rsid w:val="002460D4"/>
    <w:rsid w:val="00277821"/>
    <w:rsid w:val="00320BC0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72AD0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0BC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0B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0B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B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0BC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0B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0B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B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TCM Adria d.o.o.</izvorni_sadrzaj>
    <derivirana_varijabla naziv="DomainObject.Predmet.ProtustrankaFormated_1">  TCM Adria d.o.o.</derivirana_varijabla>
  </DomainObject.Predmet.ProtustrankaFormated>
  <DomainObject.Predmet.ProtustrankaFormatedOIB>
    <izvorni_sadrzaj>  TCM Adria d.o.o., OIB 53287847732</izvorni_sadrzaj>
    <derivirana_varijabla naziv="DomainObject.Predmet.ProtustrankaFormatedOIB_1">  TCM Adria d.o.o., OIB 53287847732</derivirana_varijabla>
  </DomainObject.Predmet.ProtustrankaFormatedOIB>
  <DomainObject.Predmet.ProtustrankaFormatedWithAdress>
    <izvorni_sadrzaj> TCM Adria d.o.o., Frana Kršinića 13, 10430 Samobor</izvorni_sadrzaj>
    <derivirana_varijabla naziv="DomainObject.Predmet.ProtustrankaFormatedWithAdress_1"> TCM Adria d.o.o., Frana Kršinića 13, 10430 Samobor</derivirana_varijabla>
  </DomainObject.Predmet.ProtustrankaFormatedWithAdress>
  <DomainObject.Predmet.ProtustrankaFormatedWithAdressOIB>
    <izvorni_sadrzaj> TCM Adria d.o.o., OIB 53287847732, Frana Kršinića 13, 10430 Samobor</izvorni_sadrzaj>
    <derivirana_varijabla naziv="DomainObject.Predmet.ProtustrankaFormatedWithAdressOIB_1"> TCM Adria d.o.o., OIB 53287847732, Frana Kršinića 13, 10430 Samobor</derivirana_varijabla>
  </DomainObject.Predmet.ProtustrankaFormatedWithAdressOIB>
  <DomainObject.Predmet.ProtustrankaWithAdress>
    <izvorni_sadrzaj>TCM Adria d.o.o. Frana Kršinića 13, 10430 Samobor</izvorni_sadrzaj>
    <derivirana_varijabla naziv="DomainObject.Predmet.ProtustrankaWithAdress_1">TCM Adria d.o.o. Frana Kršinića 13, 10430 Samobor</derivirana_varijabla>
  </DomainObject.Predmet.ProtustrankaWithAdress>
  <DomainObject.Predmet.ProtustrankaWithAdressOIB>
    <izvorni_sadrzaj>TCM Adria d.o.o., OIB 53287847732, Frana Kršinića 13, 10430 Samobor</izvorni_sadrzaj>
    <derivirana_varijabla naziv="DomainObject.Predmet.ProtustrankaWithAdressOIB_1">TCM Adria d.o.o., OIB 53287847732, Frana Kršinića 13, 10430 Samobor</derivirana_varijabla>
  </DomainObject.Predmet.ProtustrankaWithAdressOIB>
  <DomainObject.Predmet.ProtustrankaNazivFormated>
    <izvorni_sadrzaj>TCM Adria d.o.o.</izvorni_sadrzaj>
    <derivirana_varijabla naziv="DomainObject.Predmet.ProtustrankaNazivFormated_1">TCM Adria d.o.o.</derivirana_varijabla>
  </DomainObject.Predmet.ProtustrankaNazivFormated>
  <DomainObject.Predmet.ProtustrankaNazivFormatedOIB>
    <izvorni_sadrzaj>TCM Adria d.o.o., OIB 53287847732</izvorni_sadrzaj>
    <derivirana_varijabla naziv="DomainObject.Predmet.ProtustrankaNazivFormatedOIB_1">TCM Adria d.o.o., OIB 53287847732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TCM Adria d.o.o.</item>
    </izvorni_sadrzaj>
    <derivirana_varijabla naziv="DomainObject.Predmet.ProtuStrankaListFormated_1">
      <item>TCM Adria d.o.o.</item>
    </derivirana_varijabla>
  </DomainObject.Predmet.ProtuStrankaListFormated>
  <DomainObject.Predmet.ProtuStrankaListFormatedOIB>
    <izvorni_sadrzaj>
      <item>TCM Adria d.o.o., OIB 53287847732</item>
    </izvorni_sadrzaj>
    <derivirana_varijabla naziv="DomainObject.Predmet.ProtuStrankaListFormatedOIB_1">
      <item>TCM Adria d.o.o., OIB 53287847732</item>
    </derivirana_varijabla>
  </DomainObject.Predmet.ProtuStrankaListFormatedOIB>
  <DomainObject.Predmet.ProtuStrankaListFormatedWithAdress>
    <izvorni_sadrzaj>
      <item>TCM Adria d.o.o., Frana Kršinića 13, 10430 Samobor</item>
    </izvorni_sadrzaj>
    <derivirana_varijabla naziv="DomainObject.Predmet.ProtuStrankaListFormatedWithAdress_1">
      <item>TCM Adria d.o.o., Frana Kršinića 13, 10430 Samobor</item>
    </derivirana_varijabla>
  </DomainObject.Predmet.ProtuStrankaListFormatedWithAdress>
  <DomainObject.Predmet.ProtuStrankaListFormatedWithAdressOIB>
    <izvorni_sadrzaj>
      <item>TCM Adria d.o.o., OIB 53287847732, Frana Kršinića 13, 10430 Samobor</item>
    </izvorni_sadrzaj>
    <derivirana_varijabla naziv="DomainObject.Predmet.ProtuStrankaListFormatedWithAdressOIB_1">
      <item>TCM Adria d.o.o., OIB 53287847732, Frana Kršinića 13, 10430 Samobor</item>
    </derivirana_varijabla>
  </DomainObject.Predmet.ProtuStrankaListFormatedWithAdressOIB>
  <DomainObject.Predmet.ProtuStrankaListNazivFormated>
    <izvorni_sadrzaj>
      <item>TCM Adria d.o.o.</item>
    </izvorni_sadrzaj>
    <derivirana_varijabla naziv="DomainObject.Predmet.ProtuStrankaListNazivFormated_1">
      <item>TCM Adria d.o.o.</item>
    </derivirana_varijabla>
  </DomainObject.Predmet.ProtuStrankaListNazivFormated>
  <DomainObject.Predmet.ProtuStrankaListNazivFormatedOIB>
    <izvorni_sadrzaj>
      <item>TCM Adria d.o.o., OIB 53287847732</item>
    </izvorni_sadrzaj>
    <derivirana_varijabla naziv="DomainObject.Predmet.ProtuStrankaListNazivFormatedOIB_1">
      <item>TCM Adria d.o.o., OIB 53287847732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TCM Adria d.o.o.</izvorni_sadrzaj>
    <derivirana_varijabla naziv="DomainObject.Predmet.ProtustrankaIDrugi_1">TCM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TCM Adria d.o.o., OIB 53287847732, Frana Kršinića 13, 10430 Samobor</izvorni_sadrzaj>
    <derivirana_varijabla naziv="DomainObject.Predmet.ProtustrankaIDrugiAdressOIB_1">TCM Adria d.o.o., OIB 53287847732, Frana Kršinića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TCM Adria d.o.o.</item>
    </izvorni_sadrzaj>
    <derivirana_varijabla naziv="DomainObject.Predmet.SudioniciListNaziv_1">
      <item>FINA Regionalni centar Zagreb</item>
      <item>TCM 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TCM Adria d.o.o., OIB 53287847732, Frana Kršinića 13,10430 Samobor</item>
    </izvorni_sadrzaj>
    <derivirana_varijabla naziv="DomainObject.Predmet.SudioniciListAdressOIB_1">
      <item>FINA Regionalni centar Zagreb, OIB 85821130368, Trg svibanjskih žrtava 1995. br. 1,10000 Zagreb</item>
      <item>TCM Adria d.o.o., OIB 53287847732, Frana Kršinića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53287847732</item>
    </izvorni_sadrzaj>
    <derivirana_varijabla naziv="DomainObject.Predmet.SudioniciListNazivOIB_1">
      <item>, OIB 85821130368</item>
      <item>, OIB 53287847732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1358</properties:Characters>
  <properties:Lines>43</properties:Lines>
  <properties:Paragraphs>15</properties:Paragraphs>
  <properties:TotalTime>2</properties:TotalTime>
  <properties:ScaleCrop>false</properties:ScaleCrop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2016-02-09T10:23:00Z</dcterms:created>
  <dc:creator>Vlasta Bogović Milisavljević</dc:creator>
  <cp:lastModifiedBy>Vlasta Bogović Milisavljević</cp:lastModifiedBy>
  <dcterms:modified xmlns:xsi="http://www.w3.org/2001/XMLSchema-instance" xsi:type="dcterms:W3CDTF">2016-02-09T10:25:00Z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