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43fc" w14:paraId="e3b43fc" w:rsidRDefault="005F2234" w:rsidP="005F2234" w:rsidR="005F2234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="0045111F">
        <w:rPr>
          <w:bCs/>
        </w:rPr>
        <w:t xml:space="preserve">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2234" w:rsidP="005F2234" w:rsidR="005F2234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5F2234" w:rsidP="005F2234" w:rsidR="005F2234" w:rsidRPr="000B3BF1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  <w:t xml:space="preserve">   Posl.br.: 2</w:t>
      </w:r>
      <w:r w:rsidRPr="00F83270">
        <w:t xml:space="preserve"> </w:t>
      </w:r>
      <w:r>
        <w:t xml:space="preserve">Pu </w:t>
      </w:r>
      <w:r w:rsidRPr="00F83270">
        <w:t>St</w:t>
      </w:r>
      <w:r w:rsidR="005C7A29">
        <w:t>-20/15-33</w:t>
      </w:r>
    </w:p>
    <w:p w:rsidRDefault="005F2234" w:rsidP="005F2234" w:rsidR="005F2234" w:rsidRPr="000B3BF1">
      <w:r w:rsidRPr="000B3BF1">
        <w:t xml:space="preserve">     52000 PAZIN, Dršćevka 1</w:t>
      </w:r>
      <w:r w:rsidRPr="000B3BF1">
        <w:tab/>
      </w:r>
      <w:r w:rsidRPr="000B3BF1">
        <w:tab/>
      </w:r>
      <w:r w:rsidRPr="000B3BF1">
        <w:tab/>
      </w:r>
      <w:r w:rsidRPr="000B3BF1">
        <w:tab/>
        <w:t xml:space="preserve">              </w:t>
      </w:r>
      <w:r w:rsidRPr="000B3BF1">
        <w:tab/>
        <w:t xml:space="preserve">       (prije: St-43/11)</w:t>
      </w:r>
    </w:p>
    <w:p w:rsidRDefault="000B3BF1" w:rsidP="005F2234" w:rsidR="005F2234" w:rsidRPr="000B3BF1">
      <w:pPr>
        <w:rPr>
          <w:sz w:val="20"/>
          <w:szCs w:val="20"/>
        </w:rPr>
      </w:pPr>
      <w:r>
        <w:t xml:space="preserve">    </w:t>
      </w:r>
    </w:p>
    <w:p w:rsidRDefault="005F2234" w:rsidP="005F2234" w:rsidR="005F2234" w:rsidRPr="000B3BF1">
      <w:pPr>
        <w:jc w:val="center"/>
      </w:pPr>
      <w:r w:rsidRPr="000B3BF1">
        <w:t>R E P U B L I K A  H R V A T S K A</w:t>
      </w:r>
    </w:p>
    <w:p w:rsidRDefault="005F2234" w:rsidP="005F2234" w:rsidR="005F2234" w:rsidRPr="000B3BF1"/>
    <w:p w:rsidRDefault="005F2234" w:rsidP="005F2234" w:rsidR="005F2234" w:rsidRPr="000B3BF1">
      <w:pPr>
        <w:jc w:val="center"/>
      </w:pPr>
      <w:r w:rsidRPr="000B3BF1">
        <w:t>R J E Š E NJ E</w:t>
      </w:r>
    </w:p>
    <w:p w:rsidRDefault="005F2234" w:rsidP="005F2234" w:rsidR="005F2234" w:rsidRPr="000B3BF1">
      <w:pPr>
        <w:jc w:val="both"/>
      </w:pPr>
    </w:p>
    <w:p w:rsidRDefault="005F2234" w:rsidP="005F2234" w:rsidR="005F2234" w:rsidRPr="000B3BF1">
      <w:pPr>
        <w:jc w:val="both"/>
      </w:pPr>
      <w:r w:rsidRPr="000B3BF1">
        <w:tab/>
        <w:t xml:space="preserve">Trgovački sud u Pazinu, po stečajnom sucu Adrijani Labinjan Skok, u stečajnom postupku nad dužnikom CAPRUS d.o.o. u stečaju, Kanfanar, Trg Marka Zeljka 1, OIB: 37979052393, dana 5. srpnja 2017., </w:t>
      </w:r>
    </w:p>
    <w:p w:rsidRDefault="005F2234" w:rsidP="005F2234" w:rsidR="005F2234" w:rsidRPr="00F100FA">
      <w:pPr>
        <w:jc w:val="both"/>
      </w:pPr>
    </w:p>
    <w:p w:rsidRDefault="005F2234" w:rsidP="005F2234" w:rsidR="005F2234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5F2234" w:rsidP="005F2234" w:rsidR="005F2234" w:rsidRPr="00B43C7B">
      <w:pPr>
        <w:jc w:val="both"/>
      </w:pPr>
    </w:p>
    <w:p w:rsidRDefault="005F2234" w:rsidP="005F2234" w:rsidR="005F2234" w:rsidRPr="000B3BF1">
      <w:pPr>
        <w:jc w:val="both"/>
      </w:pPr>
      <w:r w:rsidRPr="000B3BF1">
        <w:tab/>
        <w:t>Nalaže se računovodstvu Trgovačkog suda u Rijeci da ukupni trošak od 2.280,43 kn iz predujma uplaćenog na račun ovog stečajnog dužnika isplati stečajnom upravitelju Ljubici Božić iz Pule, Koparska 50, OIB: 20692535327, na žiroračun broj 2407000-3111488251 otvoren u OTP Banka Hrvatska d.d., po pravomoćnosti ovog rješenja.</w:t>
      </w:r>
    </w:p>
    <w:p w:rsidRDefault="005F2234" w:rsidP="005F2234" w:rsidR="005F2234" w:rsidRPr="000B3BF1">
      <w:pPr>
        <w:jc w:val="both"/>
      </w:pPr>
    </w:p>
    <w:p w:rsidRDefault="005F2234" w:rsidP="005F2234" w:rsidR="005F2234" w:rsidRPr="000B3BF1">
      <w:pPr>
        <w:jc w:val="center"/>
        <w:rPr>
          <w:bCs/>
        </w:rPr>
      </w:pPr>
      <w:r w:rsidRPr="000B3BF1">
        <w:rPr>
          <w:bCs/>
        </w:rPr>
        <w:t>Obrazloženje</w:t>
      </w:r>
    </w:p>
    <w:p w:rsidRDefault="005F2234" w:rsidP="005F2234" w:rsidR="005F2234" w:rsidRPr="000B3BF1">
      <w:pPr>
        <w:jc w:val="center"/>
        <w:rPr>
          <w:bCs/>
        </w:rPr>
      </w:pPr>
      <w:r w:rsidRPr="000B3BF1">
        <w:rPr>
          <w:bCs/>
        </w:rPr>
        <w:t xml:space="preserve"> </w:t>
      </w:r>
      <w:r w:rsidRPr="000B3BF1">
        <w:rPr>
          <w:bCs/>
        </w:rPr>
        <w:tab/>
      </w:r>
      <w:r w:rsidRPr="000B3BF1">
        <w:t xml:space="preserve"> </w:t>
      </w:r>
    </w:p>
    <w:p w:rsidRDefault="005F2234" w:rsidP="005F2234" w:rsidR="000B3BF1">
      <w:pPr>
        <w:ind w:firstLine="708"/>
        <w:jc w:val="both"/>
      </w:pPr>
      <w:r w:rsidRPr="000B3BF1">
        <w:t xml:space="preserve">Iz završnog računa stečajnog upravitelja proizlazi da neplaćeni </w:t>
      </w:r>
      <w:r w:rsidR="000B3BF1">
        <w:t xml:space="preserve">putni </w:t>
      </w:r>
      <w:r w:rsidRPr="000B3BF1">
        <w:t>troškovi stečajnog postupka iznose 5.453,20 kn</w:t>
      </w:r>
      <w:r w:rsidR="000B3BF1">
        <w:t xml:space="preserve"> bruto.</w:t>
      </w:r>
    </w:p>
    <w:p w:rsidRDefault="000B3BF1" w:rsidP="00713ACB" w:rsidR="005F2234">
      <w:pPr>
        <w:ind w:firstLine="708"/>
        <w:jc w:val="both"/>
      </w:pPr>
      <w:r>
        <w:t>K</w:t>
      </w:r>
      <w:r w:rsidR="005F2234" w:rsidRPr="000B3BF1">
        <w:t xml:space="preserve">ako je na računu stečajnog dužnika ostao neutrošen dio predujma u visini od 2.280,43 kn, to je na prijedlog stečajnog upravitelja donesena odluka kao u izreci, čime se vrši isplata dijela </w:t>
      </w:r>
      <w:r>
        <w:t>putnih troškova stečajnog upravitelja.</w:t>
      </w:r>
    </w:p>
    <w:p w:rsidRDefault="005F2234" w:rsidP="005F2234" w:rsidR="005F2234" w:rsidRPr="00F100FA">
      <w:pPr>
        <w:jc w:val="both"/>
      </w:pPr>
    </w:p>
    <w:p w:rsidRDefault="005F2234" w:rsidP="005F2234" w:rsidR="005F2234" w:rsidRPr="000B3BF1">
      <w:pPr>
        <w:jc w:val="center"/>
      </w:pPr>
      <w:r w:rsidRPr="00F100FA">
        <w:t xml:space="preserve">U Pazinu </w:t>
      </w:r>
      <w:r w:rsidRPr="000B3BF1">
        <w:t>dana 5. srpnja 2017.</w:t>
      </w:r>
    </w:p>
    <w:p w:rsidRDefault="005F2234" w:rsidP="005F2234" w:rsidR="005F2234" w:rsidRPr="000B3BF1">
      <w:pPr>
        <w:jc w:val="both"/>
      </w:pPr>
    </w:p>
    <w:p w:rsidRDefault="005F2234" w:rsidP="005F2234" w:rsidR="005F2234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5F2234" w:rsidP="005F2234" w:rsidR="005F2234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5F2234" w:rsidP="005F2234" w:rsidR="005F2234" w:rsidRPr="00F100FA">
      <w:pPr>
        <w:ind w:left="2160"/>
        <w:jc w:val="both"/>
      </w:pPr>
    </w:p>
    <w:p w:rsidRDefault="005F2234" w:rsidP="005F2234" w:rsidR="005F2234" w:rsidRPr="00F100FA"/>
    <w:p w:rsidRDefault="005F2234" w:rsidP="005F2234" w:rsidR="005F2234" w:rsidRPr="00BB4AC9">
      <w:r w:rsidRPr="00BB4AC9">
        <w:t>UPUTA O PRAVNOM LIJEKU:</w:t>
      </w:r>
    </w:p>
    <w:p w:rsidRDefault="005F2234" w:rsidP="005F2234" w:rsidR="005F2234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5F2234" w:rsidP="005F2234" w:rsidR="005F2234" w:rsidRPr="00BB4AC9">
      <w:pPr>
        <w:jc w:val="both"/>
      </w:pPr>
    </w:p>
    <w:p w:rsidRDefault="005F2234" w:rsidP="005F2234" w:rsidR="005F2234" w:rsidRPr="00BB4AC9">
      <w:r w:rsidRPr="00BB4AC9">
        <w:t>DNA:</w:t>
      </w:r>
    </w:p>
    <w:p w:rsidRDefault="005F2234" w:rsidP="005F2234" w:rsidR="005F2234" w:rsidRPr="00BB4AC9">
      <w:r w:rsidRPr="00BB4AC9">
        <w:t>- stečajni upravitelj</w:t>
      </w:r>
    </w:p>
    <w:p w:rsidRDefault="005F2234" w:rsidR="00500701">
      <w:r w:rsidRPr="00BB4AC9">
        <w:t>- e-Oglasna ploča 8 dana</w:t>
      </w:r>
    </w:p>
    <w:p w:rsidRDefault="00713ACB" w:rsidR="00713ACB"/>
    <w:p w:rsidRDefault="000B3BF1" w:rsidR="000B3BF1">
      <w:r>
        <w:t xml:space="preserve">Po </w:t>
      </w:r>
      <w:r w:rsidR="007557E8">
        <w:t>pravomoćnosti:</w:t>
      </w:r>
    </w:p>
    <w:p w:rsidRDefault="007557E8" w:rsidR="007557E8">
      <w:r>
        <w:t>- računovodstvo TSRI  uz preslik obračuna stvarnih troškova od 16.2.2012.-str. 357</w:t>
      </w:r>
    </w:p>
    <w:sectPr w:rsidSect="0045111F" w:rsidR="007557E8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234" w:rsidP="005F2234" w:rsidR="005F2234">
      <w:r>
        <w:separator/>
      </w:r>
    </w:p>
  </w:endnote>
  <w:endnote w:id="0" w:type="continuationSeparator">
    <w:p w:rsidRDefault="005F2234" w:rsidP="005F2234" w:rsidR="005F2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234" w:rsidP="005F2234" w:rsidR="005F2234">
      <w:r>
        <w:separator/>
      </w:r>
    </w:p>
  </w:footnote>
  <w:footnote w:id="0" w:type="continuationSeparator">
    <w:p w:rsidRDefault="005F2234" w:rsidP="005F2234" w:rsidR="005F2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D83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7A29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D83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3A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D83" w:rsidP="00345634" w:rsidR="00345634">
    <w:pPr>
      <w:pStyle w:val="Zaglavlje"/>
      <w:jc w:val="center"/>
    </w:pPr>
    <w:r>
      <w:tab/>
    </w:r>
    <w:r>
      <w:tab/>
    </w:r>
    <w:r w:rsidR="005F2234">
      <w:t>Posl.br.: 2</w:t>
    </w:r>
    <w:r w:rsidR="005F2234" w:rsidRPr="00F83270">
      <w:t xml:space="preserve"> </w:t>
    </w:r>
    <w:r w:rsidR="005F2234">
      <w:t xml:space="preserve">Pu </w:t>
    </w:r>
    <w:r w:rsidR="005F2234" w:rsidRPr="00F83270">
      <w:t>St-</w:t>
    </w:r>
    <w:r w:rsidR="005F2234">
      <w:t>20</w:t>
    </w:r>
    <w:r w:rsidR="005F2234" w:rsidRPr="00897965">
      <w:t>/15-</w:t>
    </w:r>
    <w:r w:rsidR="005F2234" w:rsidRPr="005F2234">
      <w:rPr>
        <w:color w:val="FF0000"/>
      </w:rPr>
      <w:t>32</w:t>
    </w:r>
  </w:p>
  <w:p w:rsidRDefault="007D5D83" w:rsidP="00345634" w:rsidR="00966DEA">
    <w:pPr>
      <w:pStyle w:val="Zaglavlje"/>
      <w:jc w:val="center"/>
    </w:pPr>
    <w:r>
      <w:t xml:space="preserve">   </w:t>
    </w:r>
    <w:r>
      <w:tab/>
    </w:r>
    <w:r>
      <w:tab/>
    </w:r>
    <w:r w:rsidR="005F2234">
      <w:t>(prije: St-43/11)</w:t>
    </w:r>
  </w:p>
  <w:p w:rsidRDefault="005C7A29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234"/>
    <w:rsid w:val="000B3BF1"/>
    <w:rsid w:val="0045111F"/>
    <w:rsid w:val="004E5B53"/>
    <w:rsid w:val="00554328"/>
    <w:rsid w:val="005C7A29"/>
    <w:rsid w:val="005F2234"/>
    <w:rsid w:val="00713ACB"/>
    <w:rsid w:val="007557E8"/>
    <w:rsid w:val="007D5D83"/>
    <w:rsid w:val="00985388"/>
    <w:rsid w:val="00B3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223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22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F223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F2234"/>
  </w:style>
  <w:style w:styleId="Tekstbalonia" w:type="paragraph">
    <w:name w:val="Balloon Text"/>
    <w:basedOn w:val="Normal"/>
    <w:link w:val="TekstbaloniaChar"/>
    <w:uiPriority w:val="99"/>
    <w:semiHidden/>
    <w:unhideWhenUsed/>
    <w:rsid w:val="005F22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22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22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223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4D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4D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4D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4D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223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22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F223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F2234"/>
  </w:style>
  <w:style w:styleId="Tekstbalonia" w:type="paragraph">
    <w:name w:val="Balloon Text"/>
    <w:basedOn w:val="Normal"/>
    <w:link w:val="TekstbaloniaChar"/>
    <w:uiPriority w:val="99"/>
    <w:semiHidden/>
    <w:unhideWhenUsed/>
    <w:rsid w:val="005F22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22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22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223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4D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4D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4D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4D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Pu St-20/2015-33</izvorni_sadrzaj>
    <derivirana_varijabla naziv="DomainObject.Oznaka_1">Pu St-20/2015-33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2012.</izvorni_sadrzaj>
    <derivirana_varijabla naziv="DomainObject.Predmet.DatumRjesavanja_1">30. ožujka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St-20/2015</izvorni_sadrzaj>
    <derivirana_varijabla naziv="DomainObject.Predmet.OznakaBroj_1">Pu 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13.12.2007.</izvorni_sadrzaj>
    <derivirana_varijabla naziv="DomainObject.Predmet.PrimjedbaSuca_1">13.12.2007.</derivirana_varijabla>
  </DomainObject.Predmet.PrimjedbaSuca>
  <DomainObject.Predmet.ProtustrankaFormated>
    <izvorni_sadrzaj>  CAPRUS d.o.o. u stečaju KANFANAR</izvorni_sadrzaj>
    <derivirana_varijabla naziv="DomainObject.Predmet.ProtustrankaFormated_1">  CAPRUS d.o.o. u stečaju KANFANAR</derivirana_varijabla>
  </DomainObject.Predmet.ProtustrankaFormated>
  <DomainObject.Predmet.ProtustrankaFormatedOIB>
    <izvorni_sadrzaj>  CAPRUS d.o.o. u stečaju KANFANAR, OIB 37979052393</izvorni_sadrzaj>
    <derivirana_varijabla naziv="DomainObject.Predmet.ProtustrankaFormatedOIB_1">  CAPRUS d.o.o. u stečaju KANFANAR, OIB 37979052393</derivirana_varijabla>
  </DomainObject.Predmet.ProtustrankaFormatedOIB>
  <DomainObject.Predmet.ProtustrankaFormatedWithAdress>
    <izvorni_sadrzaj> CAPRUS d.o.o. u stečaju KANFANAR</izvorni_sadrzaj>
    <derivirana_varijabla naziv="DomainObject.Predmet.ProtustrankaFormatedWithAdress_1"> CAPRUS d.o.o. u stečaju KANFANAR</derivirana_varijabla>
  </DomainObject.Predmet.ProtustrankaFormatedWithAdress>
  <DomainObject.Predmet.ProtustrankaFormatedWithAdressOIB>
    <izvorni_sadrzaj> CAPRUS d.o.o. u stečaju KANFANAR, OIB 37979052393</izvorni_sadrzaj>
    <derivirana_varijabla naziv="DomainObject.Predmet.ProtustrankaFormatedWithAdressOIB_1"> CAPRUS d.o.o. u stečaju KANFANAR, OIB 37979052393</derivirana_varijabla>
  </DomainObject.Predmet.ProtustrankaFormatedWithAdressOIB>
  <DomainObject.Predmet.ProtustrankaWithAdress>
    <izvorni_sadrzaj>CAPRUS d.o.o. u stečaju KANFANAR </izvorni_sadrzaj>
    <derivirana_varijabla naziv="DomainObject.Predmet.ProtustrankaWithAdress_1">CAPRUS d.o.o. u stečaju KANFANAR </derivirana_varijabla>
  </DomainObject.Predmet.ProtustrankaWithAdress>
  <DomainObject.Predmet.ProtustrankaWithAdressOIB>
    <izvorni_sadrzaj>CAPRUS d.o.o. u stečaju KANFANAR, OIB 37979052393</izvorni_sadrzaj>
    <derivirana_varijabla naziv="DomainObject.Predmet.ProtustrankaWithAdressOIB_1">CAPRUS d.o.o. u stečaju KANFANAR, OIB 37979052393</derivirana_varijabla>
  </DomainObject.Predmet.ProtustrankaWithAdressOIB>
  <DomainObject.Predmet.ProtustrankaNazivFormated>
    <izvorni_sadrzaj>CAPRUS d.o.o. u stečaju KANFANAR</izvorni_sadrzaj>
    <derivirana_varijabla naziv="DomainObject.Predmet.ProtustrankaNazivFormated_1">CAPRUS d.o.o. u stečaju KANFANAR</derivirana_varijabla>
  </DomainObject.Predmet.ProtustrankaNazivFormated>
  <DomainObject.Predmet.ProtustrankaNazivFormatedOIB>
    <izvorni_sadrzaj>CAPRUS d.o.o. u stečaju KANFANAR, OIB 37979052393</izvorni_sadrzaj>
    <derivirana_varijabla naziv="DomainObject.Predmet.ProtustrankaNazivFormatedOIB_1">CAPRUS d.o.o. u stečaju KANFANAR, OIB 37979052393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CAPRUS d.o.o. za proizvodnju i trgovinu, KANFANAR</izvorni_sadrzaj>
    <derivirana_varijabla naziv="DomainObject.Predmet.StrankaFormated_1">  CAPRUS d.o.o. za proizvodnju i trgovinu, KANFANAR</derivirana_varijabla>
  </DomainObject.Predmet.StrankaFormated>
  <DomainObject.Predmet.StrankaFormatedOIB>
    <izvorni_sadrzaj>  CAPRUS d.o.o. za proizvodnju i trgovinu, KANFANAR</izvorni_sadrzaj>
    <derivirana_varijabla naziv="DomainObject.Predmet.StrankaFormatedOIB_1">  CAPRUS d.o.o. za proizvodnju i trgovinu, KANFANAR</derivirana_varijabla>
  </DomainObject.Predmet.StrankaFormatedOIB>
  <DomainObject.Predmet.StrankaFormatedWithAdress>
    <izvorni_sadrzaj> CAPRUS d.o.o. za proizvodnju i trgovinu, KANFANAR</izvorni_sadrzaj>
    <derivirana_varijabla naziv="DomainObject.Predmet.StrankaFormatedWithAdress_1"> CAPRUS d.o.o. za proizvodnju i trgovinu, KANFANAR</derivirana_varijabla>
  </DomainObject.Predmet.StrankaFormatedWithAdress>
  <DomainObject.Predmet.StrankaFormatedWithAdressOIB>
    <izvorni_sadrzaj> CAPRUS d.o.o. za proizvodnju i trgovinu, KANFANAR</izvorni_sadrzaj>
    <derivirana_varijabla naziv="DomainObject.Predmet.StrankaFormatedWithAdressOIB_1"> CAPRUS d.o.o. za proizvodnju i trgovinu, KANFANAR</derivirana_varijabla>
  </DomainObject.Predmet.StrankaFormatedWithAdressOIB>
  <DomainObject.Predmet.StrankaWithAdress>
    <izvorni_sadrzaj>CAPRUS d.o.o. za proizvodnju i trgovinu, KANFANAR </izvorni_sadrzaj>
    <derivirana_varijabla naziv="DomainObject.Predmet.StrankaWithAdress_1">CAPRUS d.o.o. za proizvodnju i trgovinu, KANFANAR </derivirana_varijabla>
  </DomainObject.Predmet.StrankaWithAdress>
  <DomainObject.Predmet.StrankaWithAdressOIB>
    <izvorni_sadrzaj>CAPRUS d.o.o. za proizvodnju i trgovinu, KANFANAR</izvorni_sadrzaj>
    <derivirana_varijabla naziv="DomainObject.Predmet.StrankaWithAdressOIB_1">CAPRUS d.o.o. za proizvodnju i trgovinu, KANFANAR</derivirana_varijabla>
  </DomainObject.Predmet.StrankaWithAdressOIB>
  <DomainObject.Predmet.StrankaNazivFormated>
    <izvorni_sadrzaj>CAPRUS d.o.o. za proizvodnju i trgovinu, KANFANAR</izvorni_sadrzaj>
    <derivirana_varijabla naziv="DomainObject.Predmet.StrankaNazivFormated_1">CAPRUS d.o.o. za proizvodnju i trgovinu, KANFANAR</derivirana_varijabla>
  </DomainObject.Predmet.StrankaNazivFormated>
  <DomainObject.Predmet.StrankaNazivFormatedOIB>
    <izvorni_sadrzaj>CAPRUS d.o.o. za proizvodnju i trgovinu, KANFANAR</izvorni_sadrzaj>
    <derivirana_varijabla naziv="DomainObject.Predmet.StrankaNazivFormatedOIB_1">CAPRUS d.o.o. za proizvodnju i trgovinu, KANFANAR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CAPRUS d.o.o. za proizvodnju i trgovinu, KANFANAR</item>
    </izvorni_sadrzaj>
    <derivirana_varijabla naziv="DomainObject.Predmet.StrankaListFormated_1">
      <item>CAPRUS d.o.o. za proizvodnju i trgovinu, KANFANAR</item>
    </derivirana_varijabla>
  </DomainObject.Predmet.StrankaListFormated>
  <DomainObject.Predmet.StrankaListFormatedOIB>
    <izvorni_sadrzaj>
      <item>CAPRUS d.o.o. za proizvodnju i trgovinu, KANFANAR</item>
    </izvorni_sadrzaj>
    <derivirana_varijabla naziv="DomainObject.Predmet.StrankaListFormatedOIB_1">
      <item>CAPRUS d.o.o. za proizvodnju i trgovinu, KANFANAR</item>
    </derivirana_varijabla>
  </DomainObject.Predmet.StrankaListFormatedOIB>
  <DomainObject.Predmet.StrankaListFormatedWithAdress>
    <izvorni_sadrzaj>
      <item>CAPRUS d.o.o. za proizvodnju i trgovinu, KANFANAR</item>
    </izvorni_sadrzaj>
    <derivirana_varijabla naziv="DomainObject.Predmet.StrankaListFormatedWithAdress_1">
      <item>CAPRUS d.o.o. za proizvodnju i trgovinu, KANFANAR</item>
    </derivirana_varijabla>
  </DomainObject.Predmet.StrankaListFormatedWithAdress>
  <DomainObject.Predmet.StrankaListFormatedWithAdressOIB>
    <izvorni_sadrzaj>
      <item>CAPRUS d.o.o. za proizvodnju i trgovinu, KANFANAR</item>
    </izvorni_sadrzaj>
    <derivirana_varijabla naziv="DomainObject.Predmet.StrankaListFormatedWithAdressOIB_1">
      <item>CAPRUS d.o.o. za proizvodnju i trgovinu, KANFANAR</item>
    </derivirana_varijabla>
  </DomainObject.Predmet.StrankaListFormatedWithAdressOIB>
  <DomainObject.Predmet.StrankaListNazivFormated>
    <izvorni_sadrzaj>
      <item>CAPRUS d.o.o. za proizvodnju i trgovinu, KANFANAR</item>
    </izvorni_sadrzaj>
    <derivirana_varijabla naziv="DomainObject.Predmet.StrankaListNazivFormated_1">
      <item>CAPRUS d.o.o. za proizvodnju i trgovinu, KANFANAR</item>
    </derivirana_varijabla>
  </DomainObject.Predmet.StrankaListNazivFormated>
  <DomainObject.Predmet.StrankaListNazivFormatedOIB>
    <izvorni_sadrzaj>
      <item>CAPRUS d.o.o. za proizvodnju i trgovinu, KANFANAR</item>
    </izvorni_sadrzaj>
    <derivirana_varijabla naziv="DomainObject.Predmet.StrankaListNazivFormatedOIB_1">
      <item>CAPRUS d.o.o. za proizvodnju i trgovinu, KANFANAR</item>
    </derivirana_varijabla>
  </DomainObject.Predmet.StrankaListNazivFormatedOIB>
  <DomainObject.Predmet.ProtuStrankaListFormated>
    <izvorni_sadrzaj>
      <item>CAPRUS d.o.o. u stečaju KANFANAR</item>
    </izvorni_sadrzaj>
    <derivirana_varijabla naziv="DomainObject.Predmet.ProtuStrankaListFormated_1">
      <item>CAPRUS d.o.o. u stečaju KANFANAR</item>
    </derivirana_varijabla>
  </DomainObject.Predmet.ProtuStrankaListFormated>
  <DomainObject.Predmet.ProtuStrankaListFormatedOIB>
    <izvorni_sadrzaj>
      <item>CAPRUS d.o.o. u stečaju KANFANAR, OIB 37979052393</item>
    </izvorni_sadrzaj>
    <derivirana_varijabla naziv="DomainObject.Predmet.ProtuStrankaListFormatedOIB_1">
      <item>CAPRUS d.o.o. u stečaju KANFANAR, OIB 37979052393</item>
    </derivirana_varijabla>
  </DomainObject.Predmet.ProtuStrankaListFormatedOIB>
  <DomainObject.Predmet.ProtuStrankaListFormatedWithAdress>
    <izvorni_sadrzaj>
      <item>CAPRUS d.o.o. u stečaju KANFANAR</item>
    </izvorni_sadrzaj>
    <derivirana_varijabla naziv="DomainObject.Predmet.ProtuStrankaListFormatedWithAdress_1">
      <item>CAPRUS d.o.o. u stečaju KANFANAR</item>
    </derivirana_varijabla>
  </DomainObject.Predmet.ProtuStrankaListFormatedWithAdress>
  <DomainObject.Predmet.ProtuStrankaListFormatedWithAdressOIB>
    <izvorni_sadrzaj>
      <item>CAPRUS d.o.o. u stečaju KANFANAR, OIB 37979052393</item>
    </izvorni_sadrzaj>
    <derivirana_varijabla naziv="DomainObject.Predmet.ProtuStrankaListFormatedWithAdressOIB_1">
      <item>CAPRUS d.o.o. u stečaju KANFANAR, OIB 37979052393</item>
    </derivirana_varijabla>
  </DomainObject.Predmet.ProtuStrankaListFormatedWithAdressOIB>
  <DomainObject.Predmet.ProtuStrankaListNazivFormated>
    <izvorni_sadrzaj>
      <item>CAPRUS d.o.o. u stečaju KANFANAR</item>
    </izvorni_sadrzaj>
    <derivirana_varijabla naziv="DomainObject.Predmet.ProtuStrankaListNazivFormated_1">
      <item>CAPRUS d.o.o. u stečaju KANFANAR</item>
    </derivirana_varijabla>
  </DomainObject.Predmet.ProtuStrankaListNazivFormated>
  <DomainObject.Predmet.ProtuStrankaListNazivFormatedOIB>
    <izvorni_sadrzaj>
      <item>CAPRUS d.o.o. u stečaju KANFANAR, OIB 37979052393</item>
    </izvorni_sadrzaj>
    <derivirana_varijabla naziv="DomainObject.Predmet.ProtuStrankaListNazivFormatedOIB_1">
      <item>CAPRUS d.o.o. u stečaju KANFANAR, OIB 37979052393</item>
    </derivirana_varijabla>
  </DomainObject.Predmet.ProtuStrankaListNazivFormatedOIB>
  <DomainObject.Predmet.OstaliListFormated>
    <izvorni_sadrzaj>
      <item>Ljubica Božić</item>
    </izvorni_sadrzaj>
    <derivirana_varijabla naziv="DomainObject.Predmet.OstaliListFormated_1">
      <item>Ljubica Božić</item>
    </derivirana_varijabla>
  </DomainObject.Predmet.OstaliListFormated>
  <DomainObject.Predmet.OstaliListFormatedOIB>
    <izvorni_sadrzaj>
      <item>Ljubica Božić, OIB 20692535327</item>
    </izvorni_sadrzaj>
    <derivirana_varijabla naziv="DomainObject.Predmet.OstaliListFormatedOIB_1">
      <item>Ljubica Božić, OIB 20692535327</item>
    </derivirana_varijabla>
  </DomainObject.Predmet.OstaliListFormatedOIB>
  <DomainObject.Predmet.OstaliListFormatedWithAdress>
    <izvorni_sadrzaj>
      <item>Ljubica Božić</item>
    </izvorni_sadrzaj>
    <derivirana_varijabla naziv="DomainObject.Predmet.OstaliListFormatedWithAdress_1">
      <item>Ljubica Božić</item>
    </derivirana_varijabla>
  </DomainObject.Predmet.OstaliListFormatedWithAdress>
  <DomainObject.Predmet.OstaliListFormatedWithAdressOIB>
    <izvorni_sadrzaj>
      <item>Ljubica Božić, OIB 20692535327</item>
    </izvorni_sadrzaj>
    <derivirana_varijabla naziv="DomainObject.Predmet.OstaliListFormatedWithAdressOIB_1">
      <item>Ljubica Božić, OIB 20692535327</item>
    </derivirana_varijabla>
  </DomainObject.Predmet.OstaliListFormatedWithAdressOIB>
  <DomainObject.Predmet.OstaliListNazivFormated>
    <izvorni_sadrzaj>
      <item>Ljubica Božić</item>
    </izvorni_sadrzaj>
    <derivirana_varijabla naziv="DomainObject.Predmet.OstaliListNazivFormated_1">
      <item>Ljubica Božić</item>
    </derivirana_varijabla>
  </DomainObject.Predmet.OstaliListNazivFormated>
  <DomainObject.Predmet.OstaliListNazivFormatedOIB>
    <izvorni_sadrzaj>
      <item>Ljubica Božić, OIB 20692535327</item>
    </izvorni_sadrzaj>
    <derivirana_varijabla naziv="DomainObject.Predmet.OstaliListNazivFormatedOIB_1">
      <item>Ljubica Božić, OIB 20692535327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Pu St-20/2015-33</izvorni_sadrzaj>
    <derivirana_varijabla naziv="DomainObject.PoslovniBrojDokumenta_1">Pu St-20/2015-33</derivirana_varijabla>
  </DomainObject.PoslovniBrojDokumenta>
  <DomainObject.Predmet.StrankaIDrugi>
    <izvorni_sadrzaj>CAPRUS d.o.o. za proizvodnju i trgovinu, KANFANAR</izvorni_sadrzaj>
    <derivirana_varijabla naziv="DomainObject.Predmet.StrankaIDrugi_1">CAPRUS d.o.o. za proizvodnju i trgovinu, KANFANAR</derivirana_varijabla>
  </DomainObject.Predmet.StrankaIDrugi>
  <DomainObject.Predmet.ProtustrankaIDrugi>
    <izvorni_sadrzaj>CAPRUS d.o.o. u stečaju KANFANAR</izvorni_sadrzaj>
    <derivirana_varijabla naziv="DomainObject.Predmet.ProtustrankaIDrugi_1">CAPRUS d.o.o. u stečaju KANFANAR</derivirana_varijabla>
  </DomainObject.Predmet.ProtustrankaIDrugi>
  <DomainObject.Predmet.StrankaIDrugiAdressOIB>
    <izvorni_sadrzaj>CAPRUS d.o.o. za proizvodnju i trgovinu, KANFANAR</izvorni_sadrzaj>
    <derivirana_varijabla naziv="DomainObject.Predmet.StrankaIDrugiAdressOIB_1">CAPRUS d.o.o. za proizvodnju i trgovinu, KANFANAR</derivirana_varijabla>
  </DomainObject.Predmet.StrankaIDrugiAdressOIB>
  <DomainObject.Predmet.ProtustrankaIDrugiAdressOIB>
    <izvorni_sadrzaj>CAPRUS d.o.o. u stečaju KANFANAR, OIB 37979052393</izvorni_sadrzaj>
    <derivirana_varijabla naziv="DomainObject.Predmet.ProtustrankaIDrugiAdressOIB_1">CAPRUS d.o.o. u stečaju KANFANAR, OIB 37979052393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2012.</izvorni_sadrzaj>
    <derivirana_varijabla naziv="DomainObject.Predmet.OdlukaRjesenje.DatumDonosenjaOdluke_1">8. ožujka 2012.</derivirana_varijabla>
  </DomainObject.Predmet.OdlukaRjesenje.DatumDonosenjaOdluke>
  <DomainObject.Predmet.OdlukaRjesenje.DatumPravomocnosti>
    <izvorni_sadrzaj>27. ožujka 2012.</izvorni_sadrzaj>
    <derivirana_varijabla naziv="DomainObject.Predmet.OdlukaRjesenje.DatumPravomocnosti_1">27. ožujka 2012.</derivirana_varijabla>
  </DomainObject.Predmet.OdlukaRjesenje.DatumPravomocnosti>
  <DomainObject.Predmet.OdlukaRjesenje.Oznaka>
    <izvorni_sadrzaj>St-43/2011-21</izvorni_sadrzaj>
    <derivirana_varijabla naziv="DomainObject.Predmet.OdlukaRjesenje.Oznaka_1">St-43/2011-21</derivirana_varijabla>
  </DomainObject.Predmet.OdlukaRjesenje.Oznaka>
  <DomainObject.Predmet.SudioniciListNaziv>
    <izvorni_sadrzaj>
      <item>Ljubica Božić</item>
      <item>CAPRUS d.o.o. u stečaju KANFANAR</item>
      <item>CAPRUS d.o.o. za proizvodnju i trgovinu, KANFANAR</item>
    </izvorni_sadrzaj>
    <derivirana_varijabla naziv="DomainObject.Predmet.SudioniciListNaziv_1">
      <item>Ljubica Božić</item>
      <item>CAPRUS d.o.o. u stečaju KANFANAR</item>
      <item>CAPRUS d.o.o. za proizvodnju i trgovinu, KANFANAR</item>
    </derivirana_varijabla>
  </DomainObject.Predmet.SudioniciListNaziv>
  <DomainObject.Predmet.SudioniciListAdressOIB>
    <izvorni_sadrzaj>
      <item>Ljubica Božić, OIB 20692535327</item>
      <item>CAPRUS d.o.o. u stečaju KANFANAR, OIB 37979052393</item>
      <item>CAPRUS d.o.o. za proizvodnju i trgovinu, KANFANAR</item>
    </izvorni_sadrzaj>
    <derivirana_varijabla naziv="DomainObject.Predmet.SudioniciListAdressOIB_1">
      <item>Ljubica Božić, OIB 20692535327</item>
      <item>CAPRUS d.o.o. u stečaju KANFANAR, OIB 37979052393</item>
      <item>CAPRUS d.o.o. za proizvodnju i trgovinu,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20692535327</item>
      <item>, OIB 37979052393</item>
      <item>, OIB null</item>
    </izvorni_sadrzaj>
    <derivirana_varijabla naziv="DomainObject.Predmet.SudioniciListNazivOIB_1">
      <item>, OIB 20692535327</item>
      <item>, OIB 37979052393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1438</properties:Characters>
  <properties:Lines>47</properties:Lines>
  <properties:Paragraphs>21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2017-07-04T11:54:00Z</dcterms:created>
  <dc:creator>Jasmina Matika</dc:creator>
  <cp:lastModifiedBy>Jasmina Matika</cp:lastModifiedBy>
  <cp:lastPrinted>2017-07-05T07:14:00Z</cp:lastPrinted>
  <dcterms:modified xmlns:xsi="http://www.w3.org/2001/XMLSchema-instance" xsi:type="dcterms:W3CDTF">2017-07-05T07:18:00Z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Pu St-20/2015-33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