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8546" w14:paraId="11b8546" w:rsidRDefault="005101C3" w:rsidP="00910611" w:rsidR="005101C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01C3" w:rsidP="00910611" w:rsidR="005101C3">
      <w:r>
        <w:rPr>
          <w:rFonts w:eastAsia="MS Mincho"/>
        </w:rPr>
        <w:t>REPUBLIKA HRVATSKA</w:t>
      </w:r>
    </w:p>
    <w:p w:rsidRDefault="005101C3" w:rsidP="00910611" w:rsidR="005101C3">
      <w:r>
        <w:rPr>
          <w:rFonts w:eastAsia="MS Mincho"/>
        </w:rPr>
        <w:t>TRGOVAČKI SUD U RIJECI</w:t>
      </w:r>
    </w:p>
    <w:p w:rsidRDefault="005101C3" w:rsidR="005101C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4D46AB">
        <w:t>38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4D46AB">
        <w:rPr>
          <w:b/>
          <w:bCs/>
        </w:rPr>
        <w:t xml:space="preserve">CONDICO jednostavno </w:t>
      </w:r>
      <w:r w:rsidR="004D46AB" w:rsidRPr="004D46AB">
        <w:rPr>
          <w:b/>
          <w:bCs/>
        </w:rPr>
        <w:t>društv</w:t>
      </w:r>
      <w:r w:rsidR="004D46AB">
        <w:rPr>
          <w:b/>
          <w:bCs/>
        </w:rPr>
        <w:t>o s ograničenom odgovornošću za trgovinu, Rijeka, Rastočine 4, OIB 98004044503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4D46AB">
        <w:rPr>
          <w:b/>
        </w:rPr>
        <w:t>84.339,62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01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4D46AB">
      <w:t>38</w:t>
    </w:r>
    <w:r w:rsidR="00C92FD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01C3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01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1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1C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1C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1C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01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1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1C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1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1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St-38/2016</izvorni_sadrzaj>
    <derivirana_varijabla naziv="DomainObject.Predmet.OznakaBroj_1">St-38/2016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CONDICO j.d.o.o.</izvorni_sadrzaj>
    <derivirana_varijabla naziv="DomainObject.Predmet.ProtustrankaFormated_1">  CONDICO j.d.o.o.</derivirana_varijabla>
  </DomainObject.Predmet.ProtustrankaFormated>
  <DomainObject.Predmet.ProtustrankaFormatedOIB>
    <izvorni_sadrzaj>  CONDICO j.d.o.o., OIB 98004044503</izvorni_sadrzaj>
    <derivirana_varijabla naziv="DomainObject.Predmet.ProtustrankaFormatedOIB_1">  CONDICO j.d.o.o., OIB 98004044503</derivirana_varijabla>
  </DomainObject.Predmet.ProtustrankaFormatedOIB>
  <DomainObject.Predmet.ProtustrankaFormatedWithAdress>
    <izvorni_sadrzaj> CONDICO j.d.o.o., Rastočine 4, 51000 Rijeka</izvorni_sadrzaj>
    <derivirana_varijabla naziv="DomainObject.Predmet.ProtustrankaFormatedWithAdress_1"> CONDICO j.d.o.o., Rastočine 4, 51000 Rijeka</derivirana_varijabla>
  </DomainObject.Predmet.ProtustrankaFormatedWithAdress>
  <DomainObject.Predmet.ProtustrankaFormatedWithAdressOIB>
    <izvorni_sadrzaj> CONDICO j.d.o.o., OIB 98004044503, Rastočine 4, 51000 Rijeka</izvorni_sadrzaj>
    <derivirana_varijabla naziv="DomainObject.Predmet.ProtustrankaFormatedWithAdressOIB_1"> CONDICO j.d.o.o., OIB 98004044503, Rastočine 4, 51000 Rijeka</derivirana_varijabla>
  </DomainObject.Predmet.ProtustrankaFormatedWithAdressOIB>
  <DomainObject.Predmet.ProtustrankaWithAdress>
    <izvorni_sadrzaj>CONDICO j.d.o.o. Rastočine 4, 51000 Rijeka</izvorni_sadrzaj>
    <derivirana_varijabla naziv="DomainObject.Predmet.ProtustrankaWithAdress_1">CONDICO j.d.o.o. Rastočine 4, 51000 Rijeka</derivirana_varijabla>
  </DomainObject.Predmet.ProtustrankaWithAdress>
  <DomainObject.Predmet.ProtustrankaWithAdressOIB>
    <izvorni_sadrzaj>CONDICO j.d.o.o., OIB 98004044503, Rastočine 4, 51000 Rijeka</izvorni_sadrzaj>
    <derivirana_varijabla naziv="DomainObject.Predmet.ProtustrankaWithAdressOIB_1">CONDICO j.d.o.o., OIB 98004044503, Rastočine 4, 51000 Rijeka</derivirana_varijabla>
  </DomainObject.Predmet.ProtustrankaWithAdressOIB>
  <DomainObject.Predmet.ProtustrankaNazivFormated>
    <izvorni_sadrzaj>CONDICO j.d.o.o.</izvorni_sadrzaj>
    <derivirana_varijabla naziv="DomainObject.Predmet.ProtustrankaNazivFormated_1">CONDICO j.d.o.o.</derivirana_varijabla>
  </DomainObject.Predmet.ProtustrankaNazivFormated>
  <DomainObject.Predmet.ProtustrankaNazivFormatedOIB>
    <izvorni_sadrzaj>CONDICO j.d.o.o., OIB 98004044503</izvorni_sadrzaj>
    <derivirana_varijabla naziv="DomainObject.Predmet.ProtustrankaNazivFormatedOIB_1">CONDICO j.d.o.o., OIB 98004044503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CONDICO j.d.o.o.</item>
    </izvorni_sadrzaj>
    <derivirana_varijabla naziv="DomainObject.Predmet.ProtuStrankaListFormated_1">
      <item>CONDICO j.d.o.o.</item>
    </derivirana_varijabla>
  </DomainObject.Predmet.ProtuStrankaListFormated>
  <DomainObject.Predmet.ProtuStrankaListFormatedOIB>
    <izvorni_sadrzaj>
      <item>CONDICO j.d.o.o., OIB 98004044503</item>
    </izvorni_sadrzaj>
    <derivirana_varijabla naziv="DomainObject.Predmet.ProtuStrankaListFormatedOIB_1">
      <item>CONDICO j.d.o.o., OIB 98004044503</item>
    </derivirana_varijabla>
  </DomainObject.Predmet.ProtuStrankaListFormatedOIB>
  <DomainObject.Predmet.ProtuStrankaListFormatedWithAdress>
    <izvorni_sadrzaj>
      <item>CONDICO j.d.o.o., Rastočine 4, 51000 Rijeka</item>
    </izvorni_sadrzaj>
    <derivirana_varijabla naziv="DomainObject.Predmet.ProtuStrankaListFormatedWithAdress_1">
      <item>CONDICO j.d.o.o., Rastočine 4, 51000 Rijeka</item>
    </derivirana_varijabla>
  </DomainObject.Predmet.ProtuStrankaListFormatedWithAdress>
  <DomainObject.Predmet.ProtuStrankaListFormatedWithAdressOIB>
    <izvorni_sadrzaj>
      <item>CONDICO j.d.o.o., OIB 98004044503, Rastočine 4, 51000 Rijeka</item>
    </izvorni_sadrzaj>
    <derivirana_varijabla naziv="DomainObject.Predmet.ProtuStrankaListFormatedWithAdressOIB_1">
      <item>CONDICO j.d.o.o., OIB 98004044503, Rastočine 4, 51000 Rijeka</item>
    </derivirana_varijabla>
  </DomainObject.Predmet.ProtuStrankaListFormatedWithAdressOIB>
  <DomainObject.Predmet.ProtuStrankaListNazivFormated>
    <izvorni_sadrzaj>
      <item>CONDICO j.d.o.o.</item>
    </izvorni_sadrzaj>
    <derivirana_varijabla naziv="DomainObject.Predmet.ProtuStrankaListNazivFormated_1">
      <item>CONDICO j.d.o.o.</item>
    </derivirana_varijabla>
  </DomainObject.Predmet.ProtuStrankaListNazivFormated>
  <DomainObject.Predmet.ProtuStrankaListNazivFormatedOIB>
    <izvorni_sadrzaj>
      <item>CONDICO j.d.o.o., OIB 98004044503</item>
    </izvorni_sadrzaj>
    <derivirana_varijabla naziv="DomainObject.Predmet.ProtuStrankaListNazivFormatedOIB_1">
      <item>CONDICO j.d.o.o., OIB 98004044503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CONDICO j.d.o.o.</izvorni_sadrzaj>
    <derivirana_varijabla naziv="DomainObject.Predmet.ProtustrankaIDrugi_1">CONDICO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CONDICO j.d.o.o., OIB 98004044503, Rastočine 4, 51000 Rijeka</izvorni_sadrzaj>
    <derivirana_varijabla naziv="DomainObject.Predmet.ProtustrankaIDrugiAdressOIB_1">CONDICO j.d.o.o., OIB 98004044503, Rastočine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CONDICO j.d.o.o.</item>
    </izvorni_sadrzaj>
    <derivirana_varijabla naziv="DomainObject.Predmet.SudioniciListNaziv_1">
      <item>FINA  Rijeka</item>
      <item>CONDICO j.d.o.o.</item>
    </derivirana_varijabla>
  </DomainObject.Predmet.SudioniciListNaziv>
  <DomainObject.Predmet.SudioniciListAdressOIB>
    <izvorni_sadrzaj>
      <item>FINA  Rijeka, OIB 85821130368, Frana Kurelca 8,51000 Rijeka</item>
      <item>CONDICO j.d.o.o., OIB 98004044503, Rastočine 4,51000 Rijeka</item>
    </izvorni_sadrzaj>
    <derivirana_varijabla naziv="DomainObject.Predmet.SudioniciListAdressOIB_1">
      <item>FINA  Rijeka, OIB 85821130368, Frana Kurelca 8,51000 Rijeka</item>
      <item>CONDICO j.d.o.o., OIB 98004044503, Rastočine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98004044503</item>
    </izvorni_sadrzaj>
    <derivirana_varijabla naziv="DomainObject.Predmet.SudioniciListNazivOIB_1">
      <item>, OIB 85821130368</item>
      <item>, OIB 98004044503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E87490-2054-4356-ADBE-F768C03CA6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283</properties:Words>
  <properties:Characters>1421</properties:Characters>
  <properties:Lines>57</properties:Lines>
  <properties:Paragraphs>22</properties:Paragraphs>
  <properties:TotalTime>868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2016-03-10T10:41:00Z</cp:lastPrinted>
  <dcterms:modified xmlns:xsi="http://www.w3.org/2001/XMLSchema-instance" xsi:type="dcterms:W3CDTF">2016-03-10T10:41:00Z</dcterms:modified>
  <cp:revision>123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