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ce800" w14:paraId="abce800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2678AE">
        <w:rPr>
          <w:rFonts w:hAnsi="Times New Roman" w:ascii="Times New Roman"/>
          <w:noProof/>
          <w:szCs w:val="24"/>
          <w:lang w:val="hr-HR"/>
        </w:rPr>
        <w:t>2564</w:t>
      </w:r>
      <w:r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2678AE" w:rsidRPr="00FA4578">
        <w:rPr>
          <w:rFonts w:hAnsi="Times New Roman" w:ascii="Times New Roman"/>
          <w:lang w:val="hr-HR"/>
        </w:rPr>
        <w:t>VILA-GRUPA d.o.o., Zagreb, Ogulinska 50, OIB: 47597440182</w:t>
      </w:r>
      <w:r w:rsidR="00FA2440">
        <w:rPr>
          <w:rFonts w:hAnsi="Times New Roman" w:ascii="Times New Roman"/>
          <w:lang w:val="hr-HR"/>
        </w:rPr>
        <w:t>, dana 30</w:t>
      </w:r>
      <w:r w:rsidR="00A55B1A" w:rsidRPr="00A55B1A">
        <w:rPr>
          <w:rFonts w:hAnsi="Times New Roman" w:ascii="Times New Roman"/>
          <w:lang w:val="hr-HR"/>
        </w:rPr>
        <w:t>. prosinca 2015.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440F2" w:rsidR="00EE69E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A55B1A">
        <w:rPr>
          <w:rFonts w:hAnsi="Times New Roman" w:ascii="Times New Roman"/>
          <w:szCs w:val="24"/>
        </w:rPr>
        <w:t xml:space="preserve"> </w:t>
      </w:r>
      <w:r w:rsidR="002678AE" w:rsidRPr="002678AE">
        <w:rPr>
          <w:rFonts w:hAnsi="Times New Roman" w:ascii="Times New Roman"/>
          <w:szCs w:val="24"/>
          <w:lang w:val="en-GB"/>
        </w:rPr>
        <w:t>VILA-GRUPA d.o.o., Zagreb, Ogulinska 50, OIB: 47597440182</w:t>
      </w:r>
      <w:r w:rsidR="00A55B1A">
        <w:rPr>
          <w:rFonts w:hAnsi="Times New Roman" w:ascii="Times New Roman"/>
          <w:szCs w:val="24"/>
        </w:rPr>
        <w:t xml:space="preserve">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F66BF4">
        <w:rPr>
          <w:rFonts w:hAnsi="Times New Roman" w:ascii="Times New Roman"/>
          <w:szCs w:val="24"/>
        </w:rPr>
        <w:t xml:space="preserve">30. prosinca 2015. </w:t>
      </w:r>
      <w:r w:rsidRPr="00F66BF4">
        <w:rPr>
          <w:rFonts w:hAnsi="Times New Roman" w:ascii="Times New Roman"/>
          <w:szCs w:val="24"/>
        </w:rPr>
        <w:t xml:space="preserve">u </w:t>
      </w:r>
      <w:r w:rsidR="00F66BF4">
        <w:rPr>
          <w:rFonts w:hAnsi="Times New Roman" w:ascii="Times New Roman"/>
          <w:szCs w:val="24"/>
        </w:rPr>
        <w:t>10,00</w:t>
      </w:r>
      <w:r w:rsidRPr="00F66BF4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stečajnog upravitelja imenuje se</w:t>
      </w:r>
      <w:r w:rsidR="00293594">
        <w:rPr>
          <w:rFonts w:hAnsi="Times New Roman" w:ascii="Times New Roman"/>
          <w:szCs w:val="24"/>
        </w:rPr>
        <w:t xml:space="preserve"> Ivan Prpić, Obala Ruđera Boškovića 4, Sisak, Hruševečka ulica 11, Zagreb, OIB: 16795120342. 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A440F2" w:rsidR="00A55B1A" w:rsidRPr="00A55B1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A55B1A">
        <w:t xml:space="preserve"> </w:t>
      </w:r>
      <w:r w:rsidR="002678AE" w:rsidRPr="002678AE">
        <w:rPr>
          <w:rFonts w:hAnsi="Times New Roman" w:ascii="Times New Roman"/>
          <w:szCs w:val="24"/>
          <w:lang w:val="hr-HR"/>
        </w:rPr>
        <w:t>VILA-GRUPA d.o.o., Zagreb, Ogulinska 50, OIB: 47597440182</w:t>
      </w:r>
      <w:r w:rsidR="00A55B1A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A55B1A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</w:t>
      </w:r>
      <w:r w:rsidR="00F66BF4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F66BF4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F66BF4">
        <w:rPr>
          <w:rFonts w:hAnsi="Times New Roman" w:ascii="Times New Roman"/>
          <w:lang w:val="hr-HR"/>
        </w:rPr>
        <w:t>ovine</w:t>
      </w:r>
      <w:r w:rsidR="00D939F8">
        <w:rPr>
          <w:rFonts w:hAnsi="Times New Roman" w:ascii="Times New Roman"/>
          <w:lang w:val="hr-HR"/>
        </w:rPr>
        <w:t>" broj: 71/15</w:t>
      </w:r>
      <w:r w:rsidR="00F66BF4">
        <w:rPr>
          <w:rFonts w:hAnsi="Times New Roman" w:ascii="Times New Roman"/>
          <w:lang w:val="hr-HR"/>
        </w:rPr>
        <w:t>:</w:t>
      </w:r>
      <w:r w:rsidRPr="0042162E">
        <w:rPr>
          <w:rFonts w:hAnsi="Times New Roman" w:ascii="Times New Roman"/>
          <w:lang w:val="hr-HR"/>
        </w:rPr>
        <w:t xml:space="preserve"> 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 xml:space="preserve">nakon čega je ovaj sud rješenjem od </w:t>
      </w:r>
      <w:r w:rsidR="00F66BF4">
        <w:rPr>
          <w:rFonts w:hAnsi="Times New Roman" w:ascii="Times New Roman"/>
          <w:lang w:val="hr-HR"/>
        </w:rPr>
        <w:t>10. studenoga 2015.</w:t>
      </w:r>
      <w:r w:rsidR="00EE69E5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F66BF4">
        <w:rPr>
          <w:rFonts w:hAnsi="Times New Roman" w:ascii="Times New Roman"/>
          <w:lang w:val="hr-HR"/>
        </w:rPr>
        <w:t>10. studenoga 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66BF4">
        <w:rPr>
          <w:rFonts w:hAnsi="Times New Roman" w:ascii="Times New Roman"/>
          <w:lang w:val="hr-HR"/>
        </w:rPr>
        <w:t xml:space="preserve"> </w:t>
      </w:r>
      <w:r w:rsidR="00A440F2">
        <w:rPr>
          <w:rFonts w:hAnsi="Times New Roman" w:ascii="Times New Roman"/>
          <w:lang w:val="hr-HR"/>
        </w:rPr>
        <w:t>dužnika</w:t>
      </w:r>
      <w:r>
        <w:rPr>
          <w:rFonts w:hAnsi="Times New Roman" w:ascii="Times New Roman"/>
          <w:lang w:val="hr-HR"/>
        </w:rPr>
        <w:t xml:space="preserve"> na propisanom obrascu</w:t>
      </w:r>
      <w:r w:rsidR="00F66BF4">
        <w:rPr>
          <w:rFonts w:hAnsi="Times New Roman" w:ascii="Times New Roman"/>
          <w:lang w:val="hr-HR"/>
        </w:rPr>
        <w:t>, sukladno čl. 430., 17.</w:t>
      </w:r>
      <w:r w:rsidR="00A440F2">
        <w:rPr>
          <w:rFonts w:hAnsi="Times New Roman" w:ascii="Times New Roman"/>
          <w:lang w:val="hr-HR"/>
        </w:rPr>
        <w:t xml:space="preserve">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 w:rsidR="00A440F2">
        <w:rPr>
          <w:rFonts w:hAnsi="Times New Roman" w:ascii="Times New Roman"/>
          <w:lang w:val="hr-HR"/>
        </w:rPr>
        <w:t>aključak je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dana </w:t>
      </w:r>
      <w:r w:rsidR="002678AE">
        <w:rPr>
          <w:rFonts w:hAnsi="Times New Roman" w:ascii="Times New Roman"/>
          <w:lang w:val="hr-HR"/>
        </w:rPr>
        <w:t>8. prosinca</w:t>
      </w:r>
      <w:r w:rsidR="00A63490">
        <w:rPr>
          <w:rFonts w:hAnsi="Times New Roman" w:ascii="Times New Roman"/>
          <w:lang w:val="hr-HR"/>
        </w:rPr>
        <w:t xml:space="preserve"> 2015.</w:t>
      </w:r>
      <w:r>
        <w:rPr>
          <w:rFonts w:hAnsi="Times New Roman" w:ascii="Times New Roman"/>
          <w:lang w:val="hr-HR"/>
        </w:rPr>
        <w:t xml:space="preserve"> me</w:t>
      </w:r>
      <w:r w:rsidR="00A440F2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</w:r>
    </w:p>
    <w:p w:rsidRDefault="00A440F2" w:rsidP="00F66BF4" w:rsidR="00F66BF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25. St-</w:t>
      </w:r>
      <w:r w:rsidR="002678AE">
        <w:rPr>
          <w:rFonts w:hAnsi="Times New Roman" w:ascii="Times New Roman"/>
          <w:lang w:val="hr-HR"/>
        </w:rPr>
        <w:t>2564</w:t>
      </w:r>
      <w:r w:rsidR="00F66BF4">
        <w:rPr>
          <w:rFonts w:hAnsi="Times New Roman" w:ascii="Times New Roman"/>
          <w:lang w:val="hr-HR"/>
        </w:rPr>
        <w:t>/15</w:t>
      </w:r>
    </w:p>
    <w:p w:rsidRDefault="00F66BF4" w:rsidP="00F66BF4" w:rsidR="00F66BF4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>
      <w:pPr>
        <w:jc w:val="both"/>
        <w:rPr>
          <w:rFonts w:hAnsi="Times New Roman" w:ascii="Times New Roman"/>
          <w:lang w:val="hr-HR"/>
        </w:rPr>
      </w:pPr>
    </w:p>
    <w:p w:rsidRDefault="00EE69E5" w:rsidP="00F66BF4" w:rsidR="00B246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Zaključkom od </w:t>
      </w:r>
      <w:r w:rsidR="00F66BF4">
        <w:rPr>
          <w:rFonts w:hAnsi="Times New Roman" w:ascii="Times New Roman"/>
          <w:lang w:val="hr-HR"/>
        </w:rPr>
        <w:t>10. studenoga 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F66BF4">
        <w:rPr>
          <w:rFonts w:hAnsi="Times New Roman" w:ascii="Times New Roman"/>
          <w:lang w:val="hr-HR"/>
        </w:rPr>
        <w:t>30. prosinca</w:t>
      </w:r>
      <w:r w:rsidR="00194DD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94DD7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94DD7" w:rsidP="00194DD7" w:rsidR="00194DD7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194DD7" w:rsidR="00194DD7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>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BE5464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194DD7">
        <w:rPr>
          <w:rFonts w:hAnsi="Times New Roman" w:ascii="Times New Roman"/>
          <w:color w:val="FF0000"/>
          <w:szCs w:val="24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678AE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B604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12B50"/>
    <w:rsid w:val="00182088"/>
    <w:rsid w:val="00194DD7"/>
    <w:rsid w:val="002678AE"/>
    <w:rsid w:val="00293594"/>
    <w:rsid w:val="0042162E"/>
    <w:rsid w:val="00532B71"/>
    <w:rsid w:val="005940E9"/>
    <w:rsid w:val="006356C5"/>
    <w:rsid w:val="00730EAB"/>
    <w:rsid w:val="007A29F9"/>
    <w:rsid w:val="00840E3D"/>
    <w:rsid w:val="00867F16"/>
    <w:rsid w:val="00997BA9"/>
    <w:rsid w:val="009F5765"/>
    <w:rsid w:val="00A440F2"/>
    <w:rsid w:val="00A55B1A"/>
    <w:rsid w:val="00A63490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939F8"/>
    <w:rsid w:val="00D955F3"/>
    <w:rsid w:val="00DB29D2"/>
    <w:rsid w:val="00DB4528"/>
    <w:rsid w:val="00EB604D"/>
    <w:rsid w:val="00EE5750"/>
    <w:rsid w:val="00EE69E5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B60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04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604D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04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04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B60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04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604D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04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04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2564</izvorni_sadrzaj>
    <derivirana_varijabla naziv="DomainObject.Predmet.Broj_1">2564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St-2564/2015</izvorni_sadrzaj>
    <derivirana_varijabla naziv="DomainObject.Predmet.OznakaBroj_1">St-2564/2015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VILA-GRUPA d.o.o.</izvorni_sadrzaj>
    <derivirana_varijabla naziv="DomainObject.Predmet.ProtustrankaFormated_1">  VILA-GRUPA d.o.o.</derivirana_varijabla>
  </DomainObject.Predmet.ProtustrankaFormated>
  <DomainObject.Predmet.ProtustrankaFormatedOIB>
    <izvorni_sadrzaj>  VILA-GRUPA d.o.o., OIB 47597440182</izvorni_sadrzaj>
    <derivirana_varijabla naziv="DomainObject.Predmet.ProtustrankaFormatedOIB_1">  VILA-GRUPA d.o.o., OIB 47597440182</derivirana_varijabla>
  </DomainObject.Predmet.ProtustrankaFormatedOIB>
  <DomainObject.Predmet.ProtustrankaFormatedWithAdress>
    <izvorni_sadrzaj> VILA-GRUPA d.o.o., Ogulinska 50, 10000 Zagreb</izvorni_sadrzaj>
    <derivirana_varijabla naziv="DomainObject.Predmet.ProtustrankaFormatedWithAdress_1"> VILA-GRUPA d.o.o., Ogulinska 50, 10000 Zagreb</derivirana_varijabla>
  </DomainObject.Predmet.ProtustrankaFormatedWithAdress>
  <DomainObject.Predmet.ProtustrankaFormatedWithAdressOIB>
    <izvorni_sadrzaj> VILA-GRUPA d.o.o., OIB 47597440182, Ogulinska 50, 10000 Zagreb</izvorni_sadrzaj>
    <derivirana_varijabla naziv="DomainObject.Predmet.ProtustrankaFormatedWithAdressOIB_1"> VILA-GRUPA d.o.o., OIB 47597440182, Ogulinska 50, 10000 Zagreb</derivirana_varijabla>
  </DomainObject.Predmet.ProtustrankaFormatedWithAdressOIB>
  <DomainObject.Predmet.ProtustrankaWithAdress>
    <izvorni_sadrzaj>VILA-GRUPA d.o.o. Ogulinska 50, 10000 Zagreb</izvorni_sadrzaj>
    <derivirana_varijabla naziv="DomainObject.Predmet.ProtustrankaWithAdress_1">VILA-GRUPA d.o.o. Ogulinska 50, 10000 Zagreb</derivirana_varijabla>
  </DomainObject.Predmet.ProtustrankaWithAdress>
  <DomainObject.Predmet.ProtustrankaWithAdressOIB>
    <izvorni_sadrzaj>VILA-GRUPA d.o.o., OIB 47597440182, Ogulinska 50, 10000 Zagreb</izvorni_sadrzaj>
    <derivirana_varijabla naziv="DomainObject.Predmet.ProtustrankaWithAdressOIB_1">VILA-GRUPA d.o.o., OIB 47597440182, Ogulinska 50, 10000 Zagreb</derivirana_varijabla>
  </DomainObject.Predmet.ProtustrankaWithAdressOIB>
  <DomainObject.Predmet.ProtustrankaNazivFormated>
    <izvorni_sadrzaj>VILA-GRUPA d.o.o.</izvorni_sadrzaj>
    <derivirana_varijabla naziv="DomainObject.Predmet.ProtustrankaNazivFormated_1">VILA-GRUPA d.o.o.</derivirana_varijabla>
  </DomainObject.Predmet.ProtustrankaNazivFormated>
  <DomainObject.Predmet.ProtustrankaNazivFormatedOIB>
    <izvorni_sadrzaj>VILA-GRUPA d.o.o., OIB 47597440182</izvorni_sadrzaj>
    <derivirana_varijabla naziv="DomainObject.Predmet.ProtustrankaNazivFormatedOIB_1">VILA-GRUPA d.o.o., OIB 47597440182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VILA-GRUPA d.o.o.</item>
    </izvorni_sadrzaj>
    <derivirana_varijabla naziv="DomainObject.Predmet.ProtuStrankaListFormated_1">
      <item>VILA-GRUPA d.o.o.</item>
    </derivirana_varijabla>
  </DomainObject.Predmet.ProtuStrankaListFormated>
  <DomainObject.Predmet.ProtuStrankaListFormatedOIB>
    <izvorni_sadrzaj>
      <item>VILA-GRUPA d.o.o., OIB 47597440182</item>
    </izvorni_sadrzaj>
    <derivirana_varijabla naziv="DomainObject.Predmet.ProtuStrankaListFormatedOIB_1">
      <item>VILA-GRUPA d.o.o., OIB 47597440182</item>
    </derivirana_varijabla>
  </DomainObject.Predmet.ProtuStrankaListFormatedOIB>
  <DomainObject.Predmet.ProtuStrankaListFormatedWithAdress>
    <izvorni_sadrzaj>
      <item>VILA-GRUPA d.o.o., Ogulinska 50, 10000 Zagreb</item>
    </izvorni_sadrzaj>
    <derivirana_varijabla naziv="DomainObject.Predmet.ProtuStrankaListFormatedWithAdress_1">
      <item>VILA-GRUPA d.o.o., Ogulinska 50, 10000 Zagreb</item>
    </derivirana_varijabla>
  </DomainObject.Predmet.ProtuStrankaListFormatedWithAdress>
  <DomainObject.Predmet.ProtuStrankaListFormatedWithAdressOIB>
    <izvorni_sadrzaj>
      <item>VILA-GRUPA d.o.o., OIB 47597440182, Ogulinska 50, 10000 Zagreb</item>
    </izvorni_sadrzaj>
    <derivirana_varijabla naziv="DomainObject.Predmet.ProtuStrankaListFormatedWithAdressOIB_1">
      <item>VILA-GRUPA d.o.o., OIB 47597440182, Ogulinska 50, 10000 Zagreb</item>
    </derivirana_varijabla>
  </DomainObject.Predmet.ProtuStrankaListFormatedWithAdressOIB>
  <DomainObject.Predmet.ProtuStrankaListNazivFormated>
    <izvorni_sadrzaj>
      <item>VILA-GRUPA d.o.o.</item>
    </izvorni_sadrzaj>
    <derivirana_varijabla naziv="DomainObject.Predmet.ProtuStrankaListNazivFormated_1">
      <item>VILA-GRUPA d.o.o.</item>
    </derivirana_varijabla>
  </DomainObject.Predmet.ProtuStrankaListNazivFormated>
  <DomainObject.Predmet.ProtuStrankaListNazivFormatedOIB>
    <izvorni_sadrzaj>
      <item>VILA-GRUPA d.o.o., OIB 47597440182</item>
    </izvorni_sadrzaj>
    <derivirana_varijabla naziv="DomainObject.Predmet.ProtuStrankaListNazivFormatedOIB_1">
      <item>VILA-GRUPA d.o.o., OIB 47597440182</item>
    </derivirana_varijabla>
  </DomainObject.Predmet.ProtuStrankaListNazivFormatedOIB>
  <DomainObject.Predmet.OstaliListFormated>
    <izvorni_sadrzaj>
      <item>Darko Radas</item>
    </izvorni_sadrzaj>
    <derivirana_varijabla naziv="DomainObject.Predmet.OstaliListFormated_1">
      <item>Darko Radas</item>
    </derivirana_varijabla>
  </DomainObject.Predmet.OstaliListFormated>
  <DomainObject.Predmet.OstaliListFormatedOIB>
    <izvorni_sadrzaj>
      <item>Darko Radas, OIB 52232451496</item>
    </izvorni_sadrzaj>
    <derivirana_varijabla naziv="DomainObject.Predmet.OstaliListFormatedOIB_1">
      <item>Darko Radas, OIB 52232451496</item>
    </derivirana_varijabla>
  </DomainObject.Predmet.OstaliListFormatedOIB>
  <DomainObject.Predmet.OstaliListFormatedWithAdress>
    <izvorni_sadrzaj>
      <item>Darko Radas, Ogulinska 50, 10000 Zagreb</item>
    </izvorni_sadrzaj>
    <derivirana_varijabla naziv="DomainObject.Predmet.OstaliListFormatedWithAdress_1">
      <item>Darko Radas, Ogulinska 50, 10000 Zagreb</item>
    </derivirana_varijabla>
  </DomainObject.Predmet.OstaliListFormatedWithAdress>
  <DomainObject.Predmet.OstaliListFormatedWithAdressOIB>
    <izvorni_sadrzaj>
      <item>Darko Radas, OIB 52232451496, Ogulinska 50, 10000 Zagreb</item>
    </izvorni_sadrzaj>
    <derivirana_varijabla naziv="DomainObject.Predmet.OstaliListFormatedWithAdressOIB_1">
      <item>Darko Radas, OIB 52232451496, Ogulinska 50, 10000 Zagreb</item>
    </derivirana_varijabla>
  </DomainObject.Predmet.OstaliListFormatedWithAdressOIB>
  <DomainObject.Predmet.OstaliListNazivFormated>
    <izvorni_sadrzaj>
      <item>Darko Radas</item>
    </izvorni_sadrzaj>
    <derivirana_varijabla naziv="DomainObject.Predmet.OstaliListNazivFormated_1">
      <item>Darko Radas</item>
    </derivirana_varijabla>
  </DomainObject.Predmet.OstaliListNazivFormated>
  <DomainObject.Predmet.OstaliListNazivFormatedOIB>
    <izvorni_sadrzaj>
      <item>Darko Radas, OIB 52232451496</item>
    </izvorni_sadrzaj>
    <derivirana_varijabla naziv="DomainObject.Predmet.OstaliListNazivFormatedOIB_1">
      <item>Darko Radas, OIB 52232451496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VILA-GRUPA d.o.o.</izvorni_sadrzaj>
    <derivirana_varijabla naziv="DomainObject.Predmet.ProtustrankaIDrugi_1">VILA-GRUPA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VILA-GRUPA d.o.o., OIB 47597440182, Ogulinska 50, 10000 Zagreb</izvorni_sadrzaj>
    <derivirana_varijabla naziv="DomainObject.Predmet.ProtustrankaIDrugiAdressOIB_1">VILA-GRUPA d.o.o., OIB 47597440182, Ogulinska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VILA-GRUPA d.o.o.</item>
      <item>FINA Regionalni centar Zagreb</item>
      <item>Darko Radas</item>
    </izvorni_sadrzaj>
    <derivirana_varijabla naziv="DomainObject.Predmet.SudioniciListNaziv_1">
      <item>VILA-GRUPA d.o.o.</item>
      <item>FINA Regionalni centar Zagreb</item>
      <item>Darko Radas</item>
    </derivirana_varijabla>
  </DomainObject.Predmet.SudioniciListNaziv>
  <DomainObject.Predmet.SudioniciListAdressOIB>
    <izvorni_sadrzaj>
      <item>VILA-GRUPA d.o.o., OIB 47597440182, Ogulinska 50,10000 Zagreb</item>
      <item>FINA Regionalni centar Zagreb, OIB 85821130368, Trg svibanjskih žrtava 1995. 1,10000 Zagreb</item>
      <item>Darko Radas, OIB 52232451496, Ogulinska 50,10000 Zagreb</item>
    </izvorni_sadrzaj>
    <derivirana_varijabla naziv="DomainObject.Predmet.SudioniciListAdressOIB_1">
      <item>VILA-GRUPA d.o.o., OIB 47597440182, Ogulinska 50,10000 Zagreb</item>
      <item>FINA Regionalni centar Zagreb, OIB 85821130368, Trg svibanjskih žrtava 1995. 1,10000 Zagreb</item>
      <item>Darko Radas, OIB 52232451496, Ogulinska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47597440182</item>
      <item>, OIB 85821130368</item>
      <item>, OIB 52232451496</item>
    </izvorni_sadrzaj>
    <derivirana_varijabla naziv="DomainObject.Predmet.SudioniciListNazivOIB_1">
      <item>, OIB 47597440182</item>
      <item>, OIB 85821130368</item>
      <item>, OIB 52232451496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416</properties:Words>
  <properties:Characters>2291</properties:Characters>
  <properties:Lines>80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2015-12-28T10:15:00Z</dcterms:created>
  <dc:creator>Sudsko vijeæe</dc:creator>
  <cp:lastModifiedBy>Ivana Slaviček</cp:lastModifiedBy>
  <cp:lastPrinted>2015-12-28T10:02:00Z</cp:lastPrinted>
  <dcterms:modified xmlns:xsi="http://www.w3.org/2001/XMLSchema-instance" xsi:type="dcterms:W3CDTF">2015-12-30T08:46:00Z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