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9ec0" w14:paraId="bec9ec0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65535">
        <w:t xml:space="preserve">IDEX d.o.o. Buje, Plovanija, Portoroška 1 A, OIB: 67656696912,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8F32CD">
        <w:t>IDEX d.o.o. Buje, Plovanija, Portoroška 1 A, OIB: 67656696912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5B57C3">
        <w:t>Lovorka Juranović, Rijeka, Verdieva 6/III, OIB: 83481633615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8F32CD">
        <w:t>IDEX d.o.o. Buje, Plovanija, Portoroška 1 A, OIB: 67656696912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64285C" w:rsidP="00095528" w:rsidR="00095528" w:rsidRPr="001E317F">
      <w:pPr>
        <w:ind w:firstLine="720"/>
        <w:jc w:val="both"/>
      </w:pPr>
      <w:r>
        <w:t>VI</w:t>
      </w:r>
      <w:r w:rsidR="00095528" w:rsidRPr="001E317F">
        <w:t xml:space="preserve">. </w:t>
      </w:r>
      <w:r w:rsidR="00095528">
        <w:t xml:space="preserve">Iz </w:t>
      </w:r>
      <w:r w:rsidR="00095528" w:rsidRPr="001E317F">
        <w:t xml:space="preserve">iznosa od </w:t>
      </w:r>
      <w:r w:rsidR="00095528">
        <w:t>5.000,00</w:t>
      </w:r>
      <w:r w:rsidR="00095528" w:rsidRPr="001E317F">
        <w:t xml:space="preserve"> kn (</w:t>
      </w:r>
      <w:r w:rsidR="00095528">
        <w:t>pettisuća</w:t>
      </w:r>
      <w:r w:rsidR="007B56F5">
        <w:t>kuna</w:t>
      </w:r>
      <w:r w:rsidR="00095528" w:rsidRPr="001E317F">
        <w:t>) namirit će se troškovi FINE u iznosu od 175,00 kn (stosedamdesetipetkuna) te se nalaže FINI da iznos od 175,00 kn (stosedamdesetipetkuna) prenese na svoj račun HR4223900011100017042, model HR05, poziv na broj 7524005-</w:t>
      </w:r>
      <w:r w:rsidR="00095528">
        <w:t>67656696912</w:t>
      </w:r>
      <w:r w:rsidR="00095528" w:rsidRPr="001E317F">
        <w:t xml:space="preserve">. Preostali iznos od </w:t>
      </w:r>
      <w:r w:rsidR="00095528">
        <w:t>4.825</w:t>
      </w:r>
      <w:r w:rsidR="00095528" w:rsidRPr="001E317F">
        <w:t>,00 kn (</w:t>
      </w:r>
      <w:r w:rsidR="00095528">
        <w:t>četiritisućeosamstodvadesetipetkuna</w:t>
      </w:r>
      <w:r w:rsidR="00095528" w:rsidRPr="001E317F">
        <w:t xml:space="preserve">) nalaže se FINI da </w:t>
      </w:r>
      <w:r w:rsidR="00095528">
        <w:t>prenese na račun Trgovačkog suda u Pazinu broj HR43 23900011300029763, poziv na broj 3333-80-18</w:t>
      </w:r>
      <w:r w:rsidR="00095528" w:rsidRPr="001E317F">
        <w:t>.</w:t>
      </w:r>
    </w:p>
    <w:p w:rsidRDefault="00095528" w:rsidP="004B7D7C" w:rsidR="00095528">
      <w:pPr>
        <w:ind w:firstLine="720"/>
        <w:jc w:val="both"/>
      </w:pPr>
    </w:p>
    <w:p w:rsidRDefault="00095528" w:rsidP="004B7D7C" w:rsidR="00095528" w:rsidRPr="004B7D7C">
      <w:pPr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CE7D1F">
        <w:t>80/2018-4</w:t>
      </w:r>
      <w:r w:rsidR="00661220">
        <w:t xml:space="preserve"> od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lastRenderedPageBreak/>
        <w:t xml:space="preserve">Navedeno rješenje objavljeno je na mrežnoj stranici e-oglasna ploča sudova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 </w:t>
      </w:r>
      <w:r w:rsidR="00F76B51">
        <w:t>4</w:t>
      </w:r>
      <w:r>
        <w:t xml:space="preserve">. </w:t>
      </w:r>
      <w:r w:rsidR="00F76B51">
        <w:t>lipnja</w:t>
      </w:r>
      <w:r>
        <w:t xml:space="preserve"> 2018. godine </w:t>
      </w:r>
      <w:r w:rsidR="00F76B51">
        <w:t xml:space="preserve">pristupio je zakonski zastupnik dužnika </w:t>
      </w:r>
      <w:r w:rsidR="00CC2D7E">
        <w:t xml:space="preserve">koji nije osporio postojanje stečajnog razloga – nesposobnosti za plaćanje, te je naveo kako se ne protivi otvaranju stečajnog postupka, obzirom su za to ispunjeni uvjeti. 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="008270E8">
        <w:t xml:space="preserve">vrjednije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8F5434">
        <w:t>4-6</w:t>
      </w:r>
      <w:r w:rsidR="00EE5CCD">
        <w:t xml:space="preserve"> </w:t>
      </w:r>
      <w:r w:rsidR="001D7758">
        <w:t>spisa)</w:t>
      </w:r>
      <w:r w:rsidRPr="005347E1">
        <w:t xml:space="preserve">, uvjerenje </w:t>
      </w:r>
      <w:r w:rsidR="00FD2ABF">
        <w:t>Stanice za tehnički pregled vozila</w:t>
      </w:r>
      <w:r w:rsidRPr="005347E1">
        <w:t xml:space="preserve"> (list </w:t>
      </w:r>
      <w:r w:rsidR="005B57C3">
        <w:t>1</w:t>
      </w:r>
      <w:r w:rsidR="00643A82">
        <w:t>4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8A7F69">
        <w:t xml:space="preserve">80/2018-11 </w:t>
      </w:r>
      <w:r w:rsidR="00661220">
        <w:t xml:space="preserve">od </w:t>
      </w:r>
      <w:r w:rsidR="008A7F69">
        <w:t>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7F69">
        <w:t>5</w:t>
      </w:r>
      <w:r w:rsidR="00661220">
        <w:t xml:space="preserve">. </w:t>
      </w:r>
      <w:r w:rsidR="008A7F69">
        <w:t>lipnja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7F69">
        <w:t>14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4B7D7C">
        <w:t>30</w:t>
      </w:r>
      <w:r w:rsidR="00B57468" w:rsidRPr="00117A89">
        <w:t xml:space="preserve">. </w:t>
      </w:r>
      <w:r w:rsidR="004B7D7C">
        <w:t>lipnja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095528" w:rsidP="006F517F" w:rsidR="00095528">
      <w:pPr>
        <w:ind w:firstLine="720"/>
        <w:jc w:val="both"/>
      </w:pPr>
    </w:p>
    <w:p w:rsidRDefault="00095528" w:rsidP="00095528" w:rsidR="00095528" w:rsidRPr="001E317F">
      <w:pPr>
        <w:ind w:firstLine="720"/>
        <w:jc w:val="both"/>
      </w:pPr>
      <w:r w:rsidRPr="001E317F">
        <w:t xml:space="preserve">Na temelju čl. 112. st. 5. SZ-a FINA je na ime predujma za namirenje troškova stečajnog postupka zaplijenila iznos od </w:t>
      </w:r>
      <w:r>
        <w:t>5.000,</w:t>
      </w:r>
      <w:r w:rsidRPr="001E317F">
        <w:t>00 kn. 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4A54B5" w:rsidP="006F517F" w:rsidR="004A54B5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28</w:t>
      </w:r>
      <w:r w:rsidR="00661220">
        <w:t xml:space="preserve">. </w:t>
      </w:r>
      <w:r w:rsidR="001E7912">
        <w:t>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26247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095528" w:rsidP="00CC5545" w:rsidR="00095528">
      <w:pPr>
        <w:jc w:val="both"/>
      </w:pPr>
    </w:p>
    <w:p w:rsidRDefault="00CC5545" w:rsidP="00CC5545" w:rsidR="00CC5545" w:rsidRPr="005347E1">
      <w:pPr>
        <w:jc w:val="both"/>
      </w:pPr>
      <w:r w:rsidRPr="005347E1">
        <w:lastRenderedPageBreak/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48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65535">
      <w:rPr>
        <w:sz w:val="23"/>
        <w:szCs w:val="23"/>
      </w:rPr>
      <w:t>Poslovni broj: 4 St-80/2018-16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65535">
      <w:rPr>
        <w:sz w:val="23"/>
        <w:szCs w:val="23"/>
      </w:rPr>
      <w:t>80/2018-16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95528"/>
    <w:rsid w:val="00097480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22C82"/>
    <w:rsid w:val="00522F3F"/>
    <w:rsid w:val="00526247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285C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B56F5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D00B5"/>
    <w:rsid w:val="008F21EE"/>
    <w:rsid w:val="008F32CD"/>
    <w:rsid w:val="008F5434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9D151E"/>
    <w:rsid w:val="00A06218"/>
    <w:rsid w:val="00A2681B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St-80/2018-16</izvorni_sadrzaj>
    <derivirana_varijabla naziv="DomainObject.Oznaka_1">St-80/2018-16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IDEX d.o.o. BUJE zastupanog po punomoćniku Sandro Hrast</izvorni_sadrzaj>
    <derivirana_varijabla naziv="DomainObject.Predmet.ProtustrankaFormated_1">  IDEX d.o.o. BUJE zastupanog po punomoćniku Sandro Hrast</derivirana_varijabla>
  </DomainObject.Predmet.ProtustrankaFormated>
  <DomainObject.Predmet.ProtustrankaFormatedOIB>
    <izvorni_sadrzaj>  IDEX d.o.o. BUJE, OIB 67656696912 zastupanog po punomoćniku Sandro Hrast</izvorni_sadrzaj>
    <derivirana_varijabla naziv="DomainObject.Predmet.ProtustrankaFormatedOIB_1">  IDEX d.o.o. BUJE, OIB 67656696912 zastupanog po punomoćniku Sandro Hrast</derivirana_varijabla>
  </DomainObject.Predmet.ProtustrankaFormatedOIB>
  <DomainObject.Predmet.ProtustrankaFormatedWithAdress>
    <izvorni_sadrzaj> IDEX d.o.o. BUJE, Plovanija, Portoroška 1 A, 52460 Buje zastupanog po punomoćniku Sandro Hrast</izvorni_sadrzaj>
    <derivirana_varijabla naziv="DomainObject.Predmet.ProtustrankaFormatedWithAdress_1"> IDEX d.o.o. BUJE, Plovanija, Portoroška 1 A, 52460 Buje zastupanog po punomoćniku Sandro Hrast</derivirana_varijabla>
  </DomainObject.Predmet.ProtustrankaFormatedWithAdress>
  <DomainObject.Predmet.ProtustrankaFormatedWithAdressOIB>
    <izvorni_sadrzaj> IDEX d.o.o. BUJE, OIB 67656696912, Plovanija, Portoroška 1 A, 52460 Buje zastupanog po punomoćniku Sandro Hrast</izvorni_sadrzaj>
    <derivirana_varijabla naziv="DomainObject.Predmet.ProtustrankaFormatedWithAdressOIB_1"> IDEX d.o.o. BUJE, OIB 67656696912, Plovanija, Portoroška 1 A, 52460 Buje zastupanog po punomoćniku Sandro Hrast</derivirana_varijabla>
  </DomainObject.Predmet.ProtustrankaFormatedWithAdressOIB>
  <DomainObject.Predmet.ProtustrankaWithAdress>
    <izvorni_sadrzaj>IDEX d.o.o. BUJE Plovanija, Portoroška 1 A, 52460 Buje</izvorni_sadrzaj>
    <derivirana_varijabla naziv="DomainObject.Predmet.ProtustrankaWithAdress_1">IDEX d.o.o. BUJE Plovanija, Portoroška 1 A, 52460 Buje</derivirana_varijabla>
  </DomainObject.Predmet.ProtustrankaWithAdress>
  <DomainObject.Predmet.ProtustrankaWithAdressOIB>
    <izvorni_sadrzaj>IDEX d.o.o. BUJE, OIB 67656696912, Plovanija, Portoroška 1 A, 52460 Buje</izvorni_sadrzaj>
    <derivirana_varijabla naziv="DomainObject.Predmet.ProtustrankaWithAdressOIB_1">IDEX d.o.o. BUJE, OIB 67656696912, Plovanija, Portoroška 1 A, 52460 Buje</derivirana_varijabla>
  </DomainObject.Predmet.ProtustrankaWithAdressOIB>
  <DomainObject.Predmet.ProtustrankaNazivFormated>
    <izvorni_sadrzaj>IDEX d.o.o. BUJE</izvorni_sadrzaj>
    <derivirana_varijabla naziv="DomainObject.Predmet.ProtustrankaNazivFormated_1">IDEX d.o.o. BUJE</derivirana_varijabla>
  </DomainObject.Predmet.ProtustrankaNazivFormated>
  <DomainObject.Predmet.ProtustrankaNazivFormatedOIB>
    <izvorni_sadrzaj>IDEX d.o.o. BUJE, OIB 67656696912</izvorni_sadrzaj>
    <derivirana_varijabla naziv="DomainObject.Predmet.ProtustrankaNazivFormatedOIB_1">IDEX d.o.o. BUJE, OIB 67656696912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81519.16</izvorni_sadrzaj>
    <derivirana_varijabla naziv="DomainObject.Predmet.TrenutnaVrijednost_1">81519.16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IDEX d.o.o. BUJE zastupanog po punomoćniku Sandro Hrast</item>
    </izvorni_sadrzaj>
    <derivirana_varijabla naziv="DomainObject.Predmet.ProtuStrankaListFormated_1">
      <item>IDEX d.o.o. BUJE zastupanog po punomoćniku Sandro Hrast</item>
    </derivirana_varijabla>
  </DomainObject.Predmet.ProtuStrankaListFormated>
  <DomainObject.Predmet.ProtuStrankaListFormatedOIB>
    <izvorni_sadrzaj>
      <item>IDEX d.o.o. BUJE, OIB 67656696912 zastupanog po punomoćniku Sandro Hrast</item>
    </izvorni_sadrzaj>
    <derivirana_varijabla naziv="DomainObject.Predmet.ProtuStrankaListFormatedOIB_1">
      <item>IDEX d.o.o. BUJE, OIB 67656696912 zastupanog po punomoćniku Sandro Hrast</item>
    </derivirana_varijabla>
  </DomainObject.Predmet.ProtuStrankaListFormatedOIB>
  <DomainObject.Predmet.ProtuStrankaListFormatedWithAdress>
    <izvorni_sadrzaj>
      <item>IDEX d.o.o. BUJE, Plovanija, Portoroška 1 A, 52460 Buje zastupanog po punomoćniku Sandro Hrast</item>
    </izvorni_sadrzaj>
    <derivirana_varijabla naziv="DomainObject.Predmet.ProtuStrankaListFormatedWithAdress_1">
      <item>IDEX d.o.o. BUJE, Plovanija, Portoroška 1 A, 52460 Buje zastupanog po punomoćniku Sandro Hrast</item>
    </derivirana_varijabla>
  </DomainObject.Predmet.ProtuStrankaListFormatedWithAdress>
  <DomainObject.Predmet.ProtuStrankaListFormatedWithAdressOIB>
    <izvorni_sadrzaj>
      <item>IDEX d.o.o. BUJE, OIB 67656696912, Plovanija, Portoroška 1 A, 52460 Buje zastupanog po punomoćniku Sandro Hrast</item>
    </izvorni_sadrzaj>
    <derivirana_varijabla naziv="DomainObject.Predmet.ProtuStrankaListFormatedWithAdressOIB_1">
      <item>IDEX d.o.o. BUJE, OIB 67656696912, Plovanija, Portoroška 1 A, 52460 Buje zastupanog po punomoćniku Sandro Hrast</item>
    </derivirana_varijabla>
  </DomainObject.Predmet.ProtuStrankaListFormatedWithAdressOIB>
  <DomainObject.Predmet.ProtuStrankaListNazivFormated>
    <izvorni_sadrzaj>
      <item>IDEX d.o.o. BUJE</item>
    </izvorni_sadrzaj>
    <derivirana_varijabla naziv="DomainObject.Predmet.ProtuStrankaListNazivFormated_1">
      <item>IDEX d.o.o. BUJE</item>
    </derivirana_varijabla>
  </DomainObject.Predmet.ProtuStrankaListNazivFormated>
  <DomainObject.Predmet.ProtuStrankaListNazivFormatedOIB>
    <izvorni_sadrzaj>
      <item>IDEX d.o.o. BUJE, OIB 67656696912</item>
    </izvorni_sadrzaj>
    <derivirana_varijabla naziv="DomainObject.Predmet.ProtuStrankaListNazivFormatedOIB_1">
      <item>IDEX d.o.o. BUJE, OIB 67656696912</item>
    </derivirana_varijabla>
  </DomainObject.Predmet.ProtuStrankaListNazivFormatedOIB>
  <DomainObject.Predmet.OstaliListFormated>
    <izvorni_sadrzaj>
      <item>Sandro Hrast punomoćnik sudionika u postupku IDEX d.o.o. BUJE</item>
    </izvorni_sadrzaj>
    <derivirana_varijabla naziv="DomainObject.Predmet.OstaliListFormated_1">
      <item>Sandro Hrast punomoćnik sudionika u postupku IDEX d.o.o. BUJE</item>
    </derivirana_varijabla>
  </DomainObject.Predmet.OstaliListFormated>
  <DomainObject.Predmet.OstaliListFormatedOIB>
    <izvorni_sadrzaj>
      <item>Sandro Hrast, OIB 37378515659 punomoćnik sudionika u postupku IDEX d.o.o. BUJE</item>
    </izvorni_sadrzaj>
    <derivirana_varijabla naziv="DomainObject.Predmet.OstaliListFormatedOIB_1">
      <item>Sandro Hrast, OIB 37378515659 punomoćnik sudionika u postupku IDEX d.o.o. BUJE</item>
    </derivirana_varijabla>
  </DomainObject.Predmet.OstaliListFormatedOIB>
  <DomainObject.Predmet.OstaliListFormatedWithAdress>
    <izvorni_sadrzaj>
      <item>Sandro Hrast, Paška 15, 52440 Poreč punomoćnik sudionika u postupku IDEX d.o.o. BUJE</item>
    </izvorni_sadrzaj>
    <derivirana_varijabla naziv="DomainObject.Predmet.OstaliListFormatedWithAdress_1">
      <item>Sandro Hrast, Paška 15, 52440 Poreč punomoćnik sudionika u postupku IDEX d.o.o. BUJE</item>
    </derivirana_varijabla>
  </DomainObject.Predmet.OstaliListFormatedWithAdress>
  <DomainObject.Predmet.OstaliListFormatedWithAdressOIB>
    <izvorni_sadrzaj>
      <item>Sandro Hrast, OIB 37378515659, Paška 15, 52440 Poreč punomoćnik sudionika u postupku IDEX d.o.o. BUJE</item>
    </izvorni_sadrzaj>
    <derivirana_varijabla naziv="DomainObject.Predmet.OstaliListFormatedWithAdressOIB_1">
      <item>Sandro Hrast, OIB 37378515659, Paška 15, 52440 Poreč punomoćnik sudionika u postupku IDEX d.o.o. BUJE</item>
    </derivirana_varijabla>
  </DomainObject.Predmet.OstaliListFormatedWithAdressOIB>
  <DomainObject.Predmet.OstaliListNazivFormated>
    <izvorni_sadrzaj>
      <item>Sandro Hrast</item>
    </izvorni_sadrzaj>
    <derivirana_varijabla naziv="DomainObject.Predmet.OstaliListNazivFormated_1">
      <item>Sandro Hrast</item>
    </derivirana_varijabla>
  </DomainObject.Predmet.OstaliListNazivFormated>
  <DomainObject.Predmet.OstaliListNazivFormatedOIB>
    <izvorni_sadrzaj>
      <item>Sandro Hrast, OIB 37378515659</item>
    </izvorni_sadrzaj>
    <derivirana_varijabla naziv="DomainObject.Predmet.OstaliListNazivFormatedOIB_1">
      <item>Sandro Hrast, OIB 37378515659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St-80/2018-16</izvorni_sadrzaj>
    <derivirana_varijabla naziv="DomainObject.PoslovniBrojDokumenta_1">St-80/2018-16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IDEX d.o.o. BUJE</izvorni_sadrzaj>
    <derivirana_varijabla naziv="DomainObject.Predmet.ProtustrankaIDrugi_1">IDEX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IDEX d.o.o. BUJE, OIB 67656696912, Plovanija, Portoroška 1 A, 52460 Buje</izvorni_sadrzaj>
    <derivirana_varijabla naziv="DomainObject.Predmet.ProtustrankaIDrugiAdressOIB_1">IDEX d.o.o. BUJE, OIB 67656696912, Plovanija, Portoroška 1 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St-80/2018-16</izvorni_sadrzaj>
    <derivirana_varijabla naziv="DomainObject.Predmet.OdlukaRjesenje.Oznaka_1">St-80/2018-16</derivirana_varijabla>
  </DomainObject.Predmet.OdlukaRjesenje.Oznaka>
  <DomainObject.Predmet.SudioniciListNaziv>
    <izvorni_sadrzaj>
      <item>FINANCIJSKA AGENCIJA, RC RIJEKA, PODRUŽNICA PULA, PULA</item>
      <item>IDEX d.o.o. BUJE</item>
      <item>Sandro Hrast</item>
    </izvorni_sadrzaj>
    <derivirana_varijabla naziv="DomainObject.Predmet.SudioniciListNaziv_1">
      <item>FINANCIJSKA AGENCIJA, RC RIJEKA, PODRUŽNICA PULA, PULA</item>
      <item>IDEX d.o.o. BUJE</item>
      <item>Sandro Hrast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IDEX d.o.o. BUJE, OIB 67656696912, Plovanija, Portoroška 1 A,52460 Buje</item>
      <item>Sandro Hrast, OIB 37378515659, Paška 15,52440 Poreč</item>
    </izvorni_sadrzaj>
    <derivirana_varijabla naziv="DomainObject.Predmet.SudioniciListAdressOIB_1">
      <item>FINANCIJSKA AGENCIJA, RC RIJEKA, PODRUŽNICA PULA, PULA, OIB 85821130368, Giardini 5,52100 Pula</item>
      <item>IDEX d.o.o. BUJE, OIB 67656696912, Plovanija, Portoroška 1 A,52460 Buje</item>
      <item>Sandro Hrast, OIB 37378515659, Paška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67656696912</item>
      <item>, OIB 37378515659</item>
    </izvorni_sadrzaj>
    <derivirana_varijabla naziv="DomainObject.Predmet.SudioniciListNazivOIB_1">
      <item>, OIB 85821130368</item>
      <item>, OIB 67656696912</item>
      <item>, OIB 37378515659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FF400-F02A-4218-89D2-FC3DD980E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4204</properties:Characters>
  <properties:Lines>110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2018-08-28T07:58:00Z</dcterms:created>
  <dc:creator>msimicic</dc:creator>
  <cp:lastModifiedBy>Sanja Prodan</cp:lastModifiedBy>
  <cp:lastPrinted>2018-08-29T11:36:00Z</cp:lastPrinted>
  <dcterms:modified xmlns:xsi="http://www.w3.org/2001/XMLSchema-instance" xsi:type="dcterms:W3CDTF">2018-08-29T11:36:00Z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St-80/2018-16 / Odluka - Rješenje - otvaranje i zaključenje stečajnog postupka (čl. 132) (St-80-2018-16-,_zz_pristupio.docx)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