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e6c9" w14:paraId="2f6e6c9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proofErr w:type="spellStart"/>
      <w:r>
        <w:t>BOJOPLAST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, u stečaju, Pula, Medulinska </w:t>
      </w:r>
      <w:proofErr w:type="spellStart"/>
      <w:r>
        <w:t>53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92113402303</w:t>
      </w:r>
      <w:proofErr w:type="spellEnd"/>
      <w:r>
        <w:t xml:space="preserve">, dana </w:t>
      </w:r>
      <w:proofErr w:type="spellStart"/>
      <w:r>
        <w:t>14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proofErr w:type="spellStart"/>
      <w:r>
        <w:t>BOJOPLAST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, u stečaju, Pula, Medulinska </w:t>
      </w:r>
      <w:proofErr w:type="spellStart"/>
      <w:r>
        <w:t>53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92113402303</w:t>
      </w:r>
      <w:proofErr w:type="spellEnd"/>
      <w:r>
        <w:t>, i određuje se za dan</w:t>
      </w:r>
    </w:p>
    <w:p w:rsidRDefault="00562E41" w:rsidP="00562E41" w:rsidR="00562E41"/>
    <w:p w:rsidRDefault="00562E41" w:rsidP="00562E41" w:rsidR="00562E41" w:rsidRPr="00562E41">
      <w:pPr>
        <w:jc w:val="center"/>
      </w:pPr>
      <w:proofErr w:type="spellStart"/>
      <w:r w:rsidRPr="00562E41">
        <w:t>27</w:t>
      </w:r>
      <w:proofErr w:type="spellEnd"/>
      <w:r w:rsidRPr="00562E41">
        <w:t xml:space="preserve">. travnja </w:t>
      </w:r>
      <w:proofErr w:type="spellStart"/>
      <w:r w:rsidRPr="00562E41">
        <w:t>2017</w:t>
      </w:r>
      <w:proofErr w:type="spellEnd"/>
      <w:r w:rsidRPr="00562E41">
        <w:t>. godine u 9:</w:t>
      </w:r>
      <w:proofErr w:type="spellStart"/>
      <w:r w:rsidRPr="00562E41">
        <w:t>00</w:t>
      </w:r>
      <w:proofErr w:type="spellEnd"/>
      <w:r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dana </w:t>
      </w:r>
      <w:proofErr w:type="spellStart"/>
      <w:r>
        <w:t>14</w:t>
      </w:r>
      <w:proofErr w:type="spellEnd"/>
      <w:r>
        <w:t xml:space="preserve">. ožujka </w:t>
      </w:r>
      <w:proofErr w:type="spellStart"/>
      <w:r>
        <w:t>2017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    Damir Rabar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47065" w:rsidR="00D41D2A" w:rsidRPr="004C5D48">
    <w:pPr>
      <w:ind w:firstLine="708" w:left="5664"/>
      <w:jc w:val="both"/>
    </w:pPr>
    <w:r w:rsidRPr="004C5D48">
      <w:t xml:space="preserve">Poslovni broj </w:t>
    </w:r>
    <w:r>
      <w:t>1 St-5</w:t>
    </w:r>
    <w:r w:rsidRPr="004C5D48">
      <w:t>/</w:t>
    </w:r>
    <w:proofErr w:type="spellStart"/>
    <w:r w:rsidRPr="004C5D48">
      <w:t>15</w:t>
    </w:r>
    <w:proofErr w:type="spellEnd"/>
    <w:r w:rsidRPr="004C5D48">
      <w:t>-</w:t>
    </w:r>
    <w:proofErr w:type="spellStart"/>
    <w:r w:rsidR="00562E41">
      <w:t>421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11141A"/>
    <w:rsid w:val="00202458"/>
    <w:rsid w:val="00343E78"/>
    <w:rsid w:val="0038388E"/>
    <w:rsid w:val="004C5D48"/>
    <w:rsid w:val="00562E41"/>
    <w:rsid w:val="00596B6D"/>
    <w:rsid w:val="005C144C"/>
    <w:rsid w:val="006A5E5B"/>
    <w:rsid w:val="00830A3E"/>
    <w:rsid w:val="0093576F"/>
    <w:rsid w:val="009A1586"/>
    <w:rsid w:val="00A03428"/>
    <w:rsid w:val="00A61614"/>
    <w:rsid w:val="00C0196A"/>
    <w:rsid w:val="00C539E1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41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41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41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41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41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41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BOJOPLAST d. d. "u stečaju"</izvorni_sadrzaj>
    <derivirana_varijabla naziv="DomainObject.Predmet.ProtustrankaFormated_1">  BOJOPLAST d. d. "u stečaju"</derivirana_varijabla>
  </DomainObject.Predmet.ProtustrankaFormated>
  <DomainObject.Predmet.ProtustrankaFormatedOIB>
    <izvorni_sadrzaj>  BOJOPLAST d. d. "u stečaju", OIB 92113402303</izvorni_sadrzaj>
    <derivirana_varijabla naziv="DomainObject.Predmet.ProtustrankaFormatedOIB_1">  BOJOPLAST d. d. "u stečaju", OIB 92113402303</derivirana_varijabla>
  </DomainObject.Predmet.ProtustrankaFormatedOIB>
  <DomainObject.Predmet.ProtustrankaFormatedWithAdress>
    <izvorni_sadrzaj> BOJOPLAST d. d. "u stečaju", Medulinska 53, 52100 Pula</izvorni_sadrzaj>
    <derivirana_varijabla naziv="DomainObject.Predmet.ProtustrankaFormatedWithAdress_1"> BOJOPLAST d. d. "u stečaju", Medulinska 53, 52100 Pula</derivirana_varijabla>
  </DomainObject.Predmet.ProtustrankaFormatedWithAdress>
  <DomainObject.Predmet.ProtustrankaFormatedWithAdressOIB>
    <izvorni_sadrzaj> BOJOPLAST d. d. "u stečaju", OIB 92113402303, Medulinska 53, 52100 Pula</izvorni_sadrzaj>
    <derivirana_varijabla naziv="DomainObject.Predmet.ProtustrankaFormatedWithAdressOIB_1"> BOJOPLAST d. d. "u stečaju", OIB 92113402303, Medulinska 53, 52100 Pula</derivirana_varijabla>
  </DomainObject.Predmet.ProtustrankaFormatedWithAdressOIB>
  <DomainObject.Predmet.ProtustrankaWithAdress>
    <izvorni_sadrzaj>BOJOPLAST d. d. "u stečaju" Medulinska 53, 52100 Pula</izvorni_sadrzaj>
    <derivirana_varijabla naziv="DomainObject.Predmet.ProtustrankaWithAdress_1">BOJOPLAST d. d. "u stečaju" Medulinska 53, 52100 Pula</derivirana_varijabla>
  </DomainObject.Predmet.ProtustrankaWithAdress>
  <DomainObject.Predmet.ProtustrankaWithAdressOIB>
    <izvorni_sadrzaj>BOJOPLAST d. d. "u stečaju", OIB 92113402303, Medulinska 53, 52100 Pula</izvorni_sadrzaj>
    <derivirana_varijabla naziv="DomainObject.Predmet.ProtustrankaWithAdressOIB_1">BOJOPLAST d. d. "u stečaju", OIB 92113402303, Medulinska 53, 52100 Pula</derivirana_varijabla>
  </DomainObject.Predmet.ProtustrankaWithAdressOIB>
  <DomainObject.Predmet.ProtustrankaNazivFormated>
    <izvorni_sadrzaj>BOJOPLAST d. d. "u stečaju"</izvorni_sadrzaj>
    <derivirana_varijabla naziv="DomainObject.Predmet.ProtustrankaNazivFormated_1">BOJOPLAST d. d. "u stečaju"</derivirana_varijabla>
  </DomainObject.Predmet.ProtustrankaNazivFormated>
  <DomainObject.Predmet.ProtustrankaNazivFormatedOIB>
    <izvorni_sadrzaj>BOJOPLAST d. d. "u stečaju", OIB 92113402303</izvorni_sadrzaj>
    <derivirana_varijabla naziv="DomainObject.Predmet.ProtustrankaNazivFormatedOIB_1">BOJOPLAST d. d. "u stečaju",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 d. "u stečaju"</item>
    </izvorni_sadrzaj>
    <derivirana_varijabla naziv="DomainObject.Predmet.ProtuStrankaListFormated_1">
      <item>BOJOPLAST d. d. "u stečaju"</item>
    </derivirana_varijabla>
  </DomainObject.Predmet.ProtuStrankaListFormated>
  <DomainObject.Predmet.ProtuStrankaListFormatedOIB>
    <izvorni_sadrzaj>
      <item>BOJOPLAST d. d. "u stečaju", OIB 92113402303</item>
    </izvorni_sadrzaj>
    <derivirana_varijabla naziv="DomainObject.Predmet.ProtuStrankaListFormatedOIB_1">
      <item>BOJOPLAST d. d. "u stečaju", OIB 92113402303</item>
    </derivirana_varijabla>
  </DomainObject.Predmet.ProtuStrankaListFormatedOIB>
  <DomainObject.Predmet.ProtuStrankaListFormatedWithAdress>
    <izvorni_sadrzaj>
      <item>BOJOPLAST d. d. "u stečaju", Medulinska 53, 52100 Pula</item>
    </izvorni_sadrzaj>
    <derivirana_varijabla naziv="DomainObject.Predmet.ProtuStrankaListFormatedWithAdress_1">
      <item>BOJOPLAST d. d. "u stečaju", Medulinska 53, 52100 Pula</item>
    </derivirana_varijabla>
  </DomainObject.Predmet.ProtuStrankaListFormatedWithAdress>
  <DomainObject.Predmet.ProtuStrankaListFormatedWithAdressOIB>
    <izvorni_sadrzaj>
      <item>BOJOPLAST d. d. "u stečaju", OIB 92113402303, Medulinska 53, 52100 Pula</item>
    </izvorni_sadrzaj>
    <derivirana_varijabla naziv="DomainObject.Predmet.ProtuStrankaListFormatedWithAdressOIB_1">
      <item>BOJOPLAST d. d. "u stečaju", OIB 92113402303, Medulinska 53, 52100 Pula</item>
    </derivirana_varijabla>
  </DomainObject.Predmet.ProtuStrankaListFormatedWithAdressOIB>
  <DomainObject.Predmet.ProtuStrankaListNazivFormated>
    <izvorni_sadrzaj>
      <item>BOJOPLAST d. d. "u stečaju"</item>
    </izvorni_sadrzaj>
    <derivirana_varijabla naziv="DomainObject.Predmet.ProtuStrankaListNazivFormated_1">
      <item>BOJOPLAST d. d. "u stečaju"</item>
    </derivirana_varijabla>
  </DomainObject.Predmet.ProtuStrankaListNazivFormated>
  <DomainObject.Predmet.ProtuStrankaListNazivFormatedOIB>
    <izvorni_sadrzaj>
      <item>BOJOPLAST d. d. "u stečaju", OIB 92113402303</item>
    </izvorni_sadrzaj>
    <derivirana_varijabla naziv="DomainObject.Predmet.ProtuStrankaListNazivFormatedOIB_1">
      <item>BOJOPLAST d. d. "u stečaju",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 d. "u stečaju"</izvorni_sadrzaj>
    <derivirana_varijabla naziv="DomainObject.Predmet.ProtustrankaIDrugi_1">BOJOPLAST d. d. "u stečaju"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 d. "u stečaju", OIB 92113402303, Medulinska 53, 52100 Pula</izvorni_sadrzaj>
    <derivirana_varijabla naziv="DomainObject.Predmet.ProtustrankaIDrugiAdressOIB_1">BOJOPLAST d. d. "u stečaju",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 d. "u stečaju"</item>
      <item>VELJKO KUSTEC</item>
      <item>Dražen Ezgeta</item>
    </izvorni_sadrzaj>
    <derivirana_varijabla naziv="DomainObject.Predmet.SudioniciListNaziv_1">
      <item>Ti KEM  d.o.o. ZAGREB</item>
      <item>BOJOPLAST d. d. "u stečaju"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 d. "u stečaju",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 d. "u stečaju",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188</properties:Words>
  <properties:Characters>1016</properties:Characters>
  <properties:Lines>47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2017-03-14T11:48:00Z</dcterms:created>
  <dc:creator>drabar</dc:creator>
  <cp:lastModifiedBy>Lorena Paris Aničić</cp:lastModifiedBy>
  <cp:lastPrinted>2016-11-14T12:57:00Z</cp:lastPrinted>
  <dcterms:modified xmlns:xsi="http://www.w3.org/2001/XMLSchema-instance" xsi:type="dcterms:W3CDTF">2017-03-14T11:58:00Z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