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7f5c" w14:paraId="bab7f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D39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  6. St-144/2016-4.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U  I M E   R E P U B L I K E   H R V A T S K 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R J E Š E N J 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STRANICA j.d.o.o. za računalno programiranje, Virovitica, Zlatnoga polja 42, </w:t>
      </w:r>
      <w:r w:rsidRPr="002D3938">
        <w:rPr>
          <w:rFonts w:cs="Times New Roman" w:eastAsia="Times New Roman"/>
          <w:szCs w:val="20"/>
          <w:lang w:eastAsia="hr-HR"/>
        </w:rPr>
        <w:t>MBS: 010087101, OIB: 98912948806, 21. travnja 2016.</w:t>
      </w:r>
      <w:r w:rsidRPr="002D3938">
        <w:rPr>
          <w:rFonts w:cs="Times New Roman" w:eastAsia="Times New Roman"/>
          <w:lang w:eastAsia="hr-HR"/>
        </w:rPr>
        <w:t xml:space="preserve">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r i j e š i o   j 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I. Otvara se stečajni postupak nad dužnikom STRANICA j.d.o.o. za računalno programiranje, Virovitica, Zlatnoga polja 42, </w:t>
      </w:r>
      <w:r w:rsidRPr="002D3938">
        <w:rPr>
          <w:rFonts w:cs="Times New Roman" w:eastAsia="Times New Roman"/>
          <w:szCs w:val="20"/>
          <w:lang w:eastAsia="hr-HR"/>
        </w:rPr>
        <w:t>MBS: 010087101, OIB: 98912948806.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III. Zaključuje se stečajni postupak nad dužnikom STRANICA j.d.o.o. za računalno programiranje, Virovitica, Zlatnoga polja 42, </w:t>
      </w:r>
      <w:r w:rsidRPr="002D3938">
        <w:rPr>
          <w:rFonts w:cs="Times New Roman" w:eastAsia="Times New Roman"/>
          <w:szCs w:val="20"/>
          <w:lang w:eastAsia="hr-HR"/>
        </w:rPr>
        <w:t>MBS: 010087101, OIB: 98912948806.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Calibri"/>
        </w:rPr>
        <w:t xml:space="preserve">IV. </w:t>
      </w:r>
      <w:r w:rsidRPr="002D3938">
        <w:rPr>
          <w:rFonts w:cs="Times New Roman" w:eastAsia="Times New Roman"/>
          <w:lang w:eastAsia="hr-HR"/>
        </w:rPr>
        <w:t>Stečajni postupak je otvoren i zaključen s danom 21. travnja 2016. u 13,30 sati, kada je ovo rješenje objavljeno na e-oglasnoj ploči ovoga suda.</w:t>
      </w:r>
    </w:p>
    <w:p w:rsidRDefault="002D3938" w:rsidP="002D3938" w:rsidR="002D3938" w:rsidRPr="002D3938">
      <w:pPr>
        <w:spacing w:after="0"/>
        <w:ind w:firstLine="851"/>
        <w:jc w:val="both"/>
        <w:rPr>
          <w:rFonts w:cs="Times New Roman" w:eastAsia="Calibri"/>
        </w:rPr>
      </w:pPr>
    </w:p>
    <w:p w:rsidRDefault="002D3938" w:rsidP="002D3938" w:rsidR="002D3938" w:rsidRPr="002D3938">
      <w:pPr>
        <w:spacing w:after="0"/>
        <w:ind w:firstLine="851"/>
        <w:jc w:val="both"/>
        <w:rPr>
          <w:rFonts w:cs="Times New Roman" w:eastAsia="Calibri"/>
        </w:rPr>
      </w:pPr>
      <w:r w:rsidRPr="002D393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3938" w:rsidP="002D3938" w:rsid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lastRenderedPageBreak/>
        <w:t>Obrazloženje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St-144/2016-2., koji je objavljen na mrežnoj stranici e-oglasna ploča Trgovačkog suda u Bjelovaru 3. ožujka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spacing w:after="0"/>
        <w:ind w:firstLine="851"/>
        <w:jc w:val="both"/>
        <w:rPr>
          <w:rFonts w:cs="Times New Roman" w:eastAsia="Calibri"/>
        </w:rPr>
      </w:pPr>
      <w:r w:rsidRPr="002D393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D3938" w:rsidP="002D3938" w:rsidR="002D3938" w:rsidRPr="002D3938">
      <w:pPr>
        <w:spacing w:after="0"/>
        <w:ind w:firstLine="851"/>
        <w:jc w:val="both"/>
        <w:rPr>
          <w:rFonts w:cs="Times New Roman" w:eastAsia="Calibri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U Bjelovaru 21. travnja 2016.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VIŠI SUDSKI SAVJETNIK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D3938">
        <w:rPr>
          <w:rFonts w:cs="Times New Roman" w:eastAsia="Times New Roman"/>
          <w:lang w:eastAsia="hr-HR"/>
        </w:rPr>
        <w:tab/>
      </w:r>
      <w:r w:rsidRPr="002D3938">
        <w:rPr>
          <w:rFonts w:cs="Times New Roman" w:eastAsia="Times New Roman"/>
          <w:lang w:eastAsia="hr-HR"/>
        </w:rPr>
        <w:tab/>
        <w:t xml:space="preserve">        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D3938" w:rsidP="002D3938" w:rsid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Rj.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II. Kal. pravomoćnost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3938">
        <w:rPr>
          <w:rFonts w:cs="Times New Roman" w:eastAsia="Times New Roman"/>
          <w:lang w:eastAsia="hr-HR"/>
        </w:rPr>
        <w:t>Bjelovar 21.4.2016.</w:t>
      </w:r>
    </w:p>
    <w:p w:rsidRDefault="002D3938" w:rsidP="002D3938" w:rsidR="002D3938" w:rsidRPr="002D3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938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44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St-144/2016-4</izvorni_sadrzaj>
    <derivirana_varijabla naziv="DomainObject.Oznaka_1">St-144/2016-4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STRANICA j.d.o.o. za računalno programiranje, Virovitica</izvorni_sadrzaj>
    <derivirana_varijabla naziv="DomainObject.Predmet.ProtustrankaFormated_1">  STRANICA j.d.o.o. za računalno programiranje, Virovitica</derivirana_varijabla>
  </DomainObject.Predmet.ProtustrankaFormated>
  <DomainObject.Predmet.ProtustrankaFormatedOIB>
    <izvorni_sadrzaj>  STRANICA j.d.o.o. za računalno programiranje, Virovitica, OIB 98912948806</izvorni_sadrzaj>
    <derivirana_varijabla naziv="DomainObject.Predmet.ProtustrankaFormatedOIB_1">  STRANICA j.d.o.o. za računalno programiranje, Virovitica, OIB 98912948806</derivirana_varijabla>
  </DomainObject.Predmet.ProtustrankaFormatedOIB>
  <DomainObject.Predmet.ProtustrankaFormatedWithAdress>
    <izvorni_sadrzaj> STRANICA j.d.o.o. za računalno programiranje, Virovitica, Zlatnoga polja 42, 33000 Virovitica</izvorni_sadrzaj>
    <derivirana_varijabla naziv="DomainObject.Predmet.ProtustrankaFormatedWithAdress_1"> STRANICA j.d.o.o. za računalno programiranje, Virovitica, Zlatnoga polja 42, 33000 Virovitica</derivirana_varijabla>
  </DomainObject.Predmet.ProtustrankaFormatedWithAdress>
  <DomainObject.Predmet.ProtustrankaFormatedWithAdressOIB>
    <izvorni_sadrzaj> STRANICA j.d.o.o. za računalno programiranje, Virovitica, OIB 98912948806, Zlatnoga polja 42, 33000 Virovitica</izvorni_sadrzaj>
    <derivirana_varijabla naziv="DomainObject.Predmet.ProtustrankaFormatedWithAdressOIB_1"> STRANICA j.d.o.o. za računalno programiranje, Virovitica, OIB 98912948806, Zlatnoga polja 42, 33000 Virovitica</derivirana_varijabla>
  </DomainObject.Predmet.ProtustrankaFormatedWithAdressOIB>
  <DomainObject.Predmet.ProtustrankaWithAdress>
    <izvorni_sadrzaj>STRANICA j.d.o.o. za računalno programiranje, Virovitica Zlatnoga polja 42, 33000 Virovitica</izvorni_sadrzaj>
    <derivirana_varijabla naziv="DomainObject.Predmet.ProtustrankaWithAdress_1">STRANICA j.d.o.o. za računalno programiranje, Virovitica Zlatnoga polja 42, 33000 Virovitica</derivirana_varijabla>
  </DomainObject.Predmet.ProtustrankaWithAdress>
  <DomainObject.Predmet.ProtustrankaWithAdressOIB>
    <izvorni_sadrzaj>STRANICA j.d.o.o. za računalno programiranje, Virovitica, OIB 98912948806, Zlatnoga polja 42, 33000 Virovitica</izvorni_sadrzaj>
    <derivirana_varijabla naziv="DomainObject.Predmet.ProtustrankaWithAdressOIB_1">STRANICA j.d.o.o. za računalno programiranje, Virovitica, OIB 98912948806, Zlatnoga polja 42, 33000 Virovitica</derivirana_varijabla>
  </DomainObject.Predmet.ProtustrankaWithAdressOIB>
  <DomainObject.Predmet.ProtustrankaNazivFormated>
    <izvorni_sadrzaj>STRANICA j.d.o.o. za računalno programiranje, Virovitica</izvorni_sadrzaj>
    <derivirana_varijabla naziv="DomainObject.Predmet.ProtustrankaNazivFormated_1">STRANICA j.d.o.o. za računalno programiranje, Virovitica</derivirana_varijabla>
  </DomainObject.Predmet.ProtustrankaNazivFormated>
  <DomainObject.Predmet.ProtustrankaNazivFormatedOIB>
    <izvorni_sadrzaj>STRANICA j.d.o.o. za računalno programiranje, Virovitica, OIB 98912948806</izvorni_sadrzaj>
    <derivirana_varijabla naziv="DomainObject.Predmet.ProtustrankaNazivFormatedOIB_1">STRANICA j.d.o.o. za računalno programiranje, Virovitica, OIB 98912948806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STRANICA j.d.o.o. za računalno programiranje, Virovitica</item>
    </izvorni_sadrzaj>
    <derivirana_varijabla naziv="DomainObject.Predmet.ProtuStrankaListFormated_1">
      <item>STRANICA j.d.o.o. za računalno programiranje, Virovitica</item>
    </derivirana_varijabla>
  </DomainObject.Predmet.ProtuStrankaListFormated>
  <DomainObject.Predmet.ProtuStrankaListFormatedOIB>
    <izvorni_sadrzaj>
      <item>STRANICA j.d.o.o. za računalno programiranje, Virovitica, OIB 98912948806</item>
    </izvorni_sadrzaj>
    <derivirana_varijabla naziv="DomainObject.Predmet.ProtuStrankaListFormatedOIB_1">
      <item>STRANICA j.d.o.o. za računalno programiranje, Virovitica, OIB 98912948806</item>
    </derivirana_varijabla>
  </DomainObject.Predmet.ProtuStrankaListFormatedOIB>
  <DomainObject.Predmet.ProtuStrankaListFormatedWithAdress>
    <izvorni_sadrzaj>
      <item>STRANICA j.d.o.o. za računalno programiranje, Virovitica, Zlatnoga polja 42, 33000 Virovitica</item>
    </izvorni_sadrzaj>
    <derivirana_varijabla naziv="DomainObject.Predmet.ProtuStrankaListFormatedWithAdress_1">
      <item>STRANICA j.d.o.o. za računalno programiranje, Virovitica, Zlatnoga polja 42, 33000 Virovitica</item>
    </derivirana_varijabla>
  </DomainObject.Predmet.ProtuStrankaListFormatedWithAdress>
  <DomainObject.Predmet.ProtuStrankaListFormatedWithAdressOIB>
    <izvorni_sadrzaj>
      <item>STRANICA j.d.o.o. za računalno programiranje, Virovitica, OIB 98912948806, Zlatnoga polja 42, 33000 Virovitica</item>
    </izvorni_sadrzaj>
    <derivirana_varijabla naziv="DomainObject.Predmet.ProtuStrankaListFormatedWithAdressOIB_1">
      <item>STRANICA j.d.o.o. za računalno programiranje, Virovitica, OIB 98912948806, Zlatnoga polja 42, 33000 Virovitica</item>
    </derivirana_varijabla>
  </DomainObject.Predmet.ProtuStrankaListFormatedWithAdressOIB>
  <DomainObject.Predmet.ProtuStrankaListNazivFormated>
    <izvorni_sadrzaj>
      <item>STRANICA j.d.o.o. za računalno programiranje, Virovitica</item>
    </izvorni_sadrzaj>
    <derivirana_varijabla naziv="DomainObject.Predmet.ProtuStrankaListNazivFormated_1">
      <item>STRANICA j.d.o.o. za računalno programiranje, Virovitica</item>
    </derivirana_varijabla>
  </DomainObject.Predmet.ProtuStrankaListNazivFormated>
  <DomainObject.Predmet.ProtuStrankaListNazivFormatedOIB>
    <izvorni_sadrzaj>
      <item>STRANICA j.d.o.o. za računalno programiranje, Virovitica, OIB 98912948806</item>
    </izvorni_sadrzaj>
    <derivirana_varijabla naziv="DomainObject.Predmet.ProtuStrankaListNazivFormatedOIB_1">
      <item>STRANICA j.d.o.o. za računalno programiranje, Virovitica, OIB 98912948806</item>
    </derivirana_varijabla>
  </DomainObject.Predmet.ProtuStrankaListNazivFormatedOIB>
  <DomainObject.Predmet.OstaliListFormated>
    <izvorni_sadrzaj>
      <item>JOSIPA PRKA</item>
    </izvorni_sadrzaj>
    <derivirana_varijabla naziv="DomainObject.Predmet.OstaliListFormated_1">
      <item>JOSIPA PRKA</item>
    </derivirana_varijabla>
  </DomainObject.Predmet.OstaliListFormated>
  <DomainObject.Predmet.OstaliListFormatedOIB>
    <izvorni_sadrzaj>
      <item>JOSIPA PRKA, OIB 08291404831</item>
    </izvorni_sadrzaj>
    <derivirana_varijabla naziv="DomainObject.Predmet.OstaliListFormatedOIB_1">
      <item>JOSIPA PRKA, OIB 08291404831</item>
    </derivirana_varijabla>
  </DomainObject.Predmet.OstaliListFormatedOIB>
  <DomainObject.Predmet.OstaliListFormatedWithAdress>
    <izvorni_sadrzaj>
      <item>JOSIPA PRKA, Stjepana Radića 22, 33410 Jugovo Polje</item>
    </izvorni_sadrzaj>
    <derivirana_varijabla naziv="DomainObject.Predmet.OstaliListFormatedWithAdress_1">
      <item>JOSIPA PRKA, Stjepana Radića 22, 33410 Jugovo Polje</item>
    </derivirana_varijabla>
  </DomainObject.Predmet.OstaliListFormatedWithAdress>
  <DomainObject.Predmet.OstaliListFormatedWithAdressOIB>
    <izvorni_sadrzaj>
      <item>JOSIPA PRKA, OIB 08291404831, Stjepana Radića 22, 33410 Jugovo Polje</item>
    </izvorni_sadrzaj>
    <derivirana_varijabla naziv="DomainObject.Predmet.OstaliListFormatedWithAdressOIB_1">
      <item>JOSIPA PRKA, OIB 08291404831, Stjepana Radića 22, 33410 Jugovo Polje</item>
    </derivirana_varijabla>
  </DomainObject.Predmet.OstaliListFormatedWithAdressOIB>
  <DomainObject.Predmet.OstaliListNazivFormated>
    <izvorni_sadrzaj>
      <item>JOSIPA PRKA</item>
    </izvorni_sadrzaj>
    <derivirana_varijabla naziv="DomainObject.Predmet.OstaliListNazivFormated_1">
      <item>JOSIPA PRKA</item>
    </derivirana_varijabla>
  </DomainObject.Predmet.OstaliListNazivFormated>
  <DomainObject.Predmet.OstaliListNazivFormatedOIB>
    <izvorni_sadrzaj>
      <item>JOSIPA PRKA, OIB 08291404831</item>
    </izvorni_sadrzaj>
    <derivirana_varijabla naziv="DomainObject.Predmet.OstaliListNazivFormatedOIB_1">
      <item>JOSIPA PRKA, OIB 08291404831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St-144/2016-4</izvorni_sadrzaj>
    <derivirana_varijabla naziv="DomainObject.PoslovniBrojDokumenta_1">St-144/2016-4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STRANICA j.d.o.o. za računalno programiranje, Virovitica</izvorni_sadrzaj>
    <derivirana_varijabla naziv="DomainObject.Predmet.ProtustrankaIDrugi_1">STRANICA j.d.o.o. za računalno programiranje,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STRANICA j.d.o.o. za računalno programiranje, Virovitica, OIB 98912948806, Zlatnoga polja 42, 33000 Virovitica</izvorni_sadrzaj>
    <derivirana_varijabla naziv="DomainObject.Predmet.ProtustrankaIDrugiAdressOIB_1">STRANICA j.d.o.o. za računalno programiranje, Virovitica, OIB 98912948806, Zlatnoga polja 42,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STRANICA j.d.o.o. za računalno programiranje, Virovitica</item>
      <item>JOSIPA PRKA</item>
    </izvorni_sadrzaj>
    <derivirana_varijabla naziv="DomainObject.Predmet.SudioniciListNaziv_1">
      <item>FINA, RC ZAGREB, Podružnica Bjelovar</item>
      <item>STRANICA j.d.o.o. za računalno programiranje, Virovitica</item>
      <item>JOSIPA PRKA</item>
    </derivirana_varijabla>
  </DomainObject.Predmet.SudioniciListNaziv>
  <DomainObject.Predmet.SudioniciListAdressOIB>
    <izvorni_sadrzaj>
      <item>FINA, RC ZAGREB, Podružnica Bjelovar, OIB 85821130368, F. Supila 4,43000 Bjelovar</item>
      <item>STRANICA j.d.o.o. za računalno programiranje, Virovitica, OIB 98912948806, Zlatnoga polja 42,33000 Virovitica</item>
      <item>JOSIPA PRKA, OIB 08291404831, Stjepana Radića 22,33410 Jugovo Polje</item>
    </izvorni_sadrzaj>
    <derivirana_varijabla naziv="DomainObject.Predmet.SudioniciListAdressOIB_1">
      <item>FINA, RC ZAGREB, Podružnica Bjelovar, OIB 85821130368, F. Supila 4,43000 Bjelovar</item>
      <item>STRANICA j.d.o.o. za računalno programiranje, Virovitica, OIB 98912948806, Zlatnoga polja 42,33000 Virovitica</item>
      <item>JOSIPA PRKA, OIB 08291404831, Stjepana Radića 22,33410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A9406-290B-46C8-95A4-017B80043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3766</properties:Characters>
  <properties:Lines>113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2016-04-21T11:03:00Z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