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0aa4" w14:paraId="c7c0aa4" w:rsidRDefault="00AE649C" w:rsidP="00FA5B5E" w:rsidR="00AE649C" w:rsidRPr="00B76F3C">
      <w:pPr>
        <w:pStyle w:val="Naslov3"/>
        <w15:collapsed w:val="false"/>
      </w:pPr>
    </w:p>
    <w:p w:rsidRDefault="00F35B2D" w:rsidP="00F35B2D" w:rsidR="00F35B2D" w:rsidRPr="00F35B2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35B2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       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                 5 St-37/2015-3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5B2D" w:rsidP="00F35B2D" w:rsidR="00F35B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>R J E Š E N J E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Mirele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Jurčec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Patkovca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7A, Bjelovar, OIB: 30741351889, koju zastupaju punomoćnici Zajedničkog odvjetničkog ureda Zlatka Gregurića, Tatjane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Figač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-Gregurić i Hrvoja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Mladinića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iz Bjelovara, za otvaranje stečajnog postupka nad dužnikom PROZORKO društvo s ograničenom odgovornošću za trgovinu, proizvodnju i usluge, Ciglena 130, Bjelovar, MBS: 010090989, OIB: 28739582857, dana 2. rujna 2015.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>r i j e š i o   j e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PROZORKO društvo s ograničenom odgovornošću za trgovinu, proizvodnju i usluge, Ciglena 130, Bjelovar, MBS: 010090989, OIB: 28739582857.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>II. Dužniku PROZORKO d.o.o. Ciglena postavlja se privremeni stečajni upravitelj.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>III. Za privremenog stečajnog upravitelja imenuje se FRANJO OTROČAK, dipl.ing.agr. iz Lukača, Lukač 24, OIB: 42279189814.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V. Saziva se ročište radi izjašnjenja o prijedlogu i rasprave o uvjetima za otvaranje stečajnog postupka za dan </w:t>
      </w:r>
      <w:r w:rsidRPr="00F35B2D">
        <w:rPr>
          <w:rFonts w:cs="Times New Roman" w:eastAsia="Times New Roman"/>
          <w:b/>
          <w:szCs w:val="20"/>
          <w:lang w:eastAsia="hr-HR"/>
        </w:rPr>
        <w:t>7. listopada 2015. u 9,00 sati</w:t>
      </w:r>
      <w:r w:rsidRPr="00F35B2D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-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predlagateljica</w:t>
      </w:r>
      <w:proofErr w:type="spellEnd"/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- punomoćnici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predlagateljice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- zakonski zastupnik dužnika Zdenko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Jurčec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- privremeni stečajni upravitelj Franjo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Otročak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>- FINA.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>VI. Izvod iz ovog rješenja objavit će se u Narodnim novinama.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>VII. Rješenje se dostavlja sudskom registru ovog suda.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F35B2D">
        <w:rPr>
          <w:rFonts w:cs="Times New Roman" w:eastAsia="Times New Roman"/>
          <w:szCs w:val="20"/>
          <w:lang w:eastAsia="hr-HR"/>
        </w:rPr>
        <w:t>Predlagateljica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navodi da se dužnik nalazi u neprekidnoj blokadi već 224 dana odnosno preko 6 mjeseci. Napominje da je dužnik nesposoban za plaćanje, a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predlagateljici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je kao poslodavac ostao dužan jednu i pol plaću u iznosu od 4.612,00 kn. Predlaže da se nad dužnikom pokrene prethodni postupak zbog utvrđivanja uvjeta za otvaranje stečajnog postupka. 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Prijedlog za otvaranje stečajnog postupka podnijela je, sukladno odredbi čl.39. st.2. Stečajnog zakona (Narodne novine br. 44/96, 29/99, 123/03, 82/06, 116/10, 25/12 i 133/12, dalje: SZ),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predlagateljica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kao vjerovnik. Iz priloženih isplatnih listića (list 7-8) proizlazi postojanje vjerojatnosti predlagateljeve tražbine, dok iz potvrde Erste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bank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od 9. srpnja 2015. (list 3) proizlazi vjerojatnost postojanja stečajnog razloga nesposobnosti za plaćanje, budući da je žiro račun dužnika u blokadi neprekidno 224 dana, a na računu nema sredstava. 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>Slijedom navedenog sud je temeljem čl.42. st.1. SZ donio rješenje o pokretanju postupka radi utvrđivanja uvjeta za otvaranje stečajnog postupka.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Na temelju navoda prijedloga i sadržaja priloženih isprava sud utvrđuje da su ispunjeni razlozi iz čl.44. SZ da se dužniku postavi privremeni stečajni upravitelj koji će provesti potrebne radnje radi utvrđivanja okolnosti navedenih u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toč.IV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>. izreke ovog rješenja.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Temeljem čl.49. st.1. i čl.53. st.3. SZ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U Bjelovaru, 2. rujna 2015.      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STEČAJNI SUDAC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ind w:firstLine="3233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                MARIJA PETRINA KUBICA 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POUKA O PRAVNOM LIJEKU:Protiv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. ovog rješenja nije dopuštena posebna žalba (čl.42. st.1. Stečajnog zakona), dok se protiv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toč.II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>., III. i IV. može izjaviti žalba u roku od 8 dana od primitka rješenja, Visokom trgovačkom sudu RH u Zagrebu, putem ovoga suda. Žalba se podnosi u tri primjerka. Žalba ne zadržava ovrhu rješenja (čl.11. st.5. SZ).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F35B2D">
        <w:rPr>
          <w:rFonts w:cs="Times New Roman" w:eastAsia="Times New Roman"/>
          <w:szCs w:val="20"/>
          <w:lang w:eastAsia="hr-HR"/>
        </w:rPr>
        <w:t>Rj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>.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DNA: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predlagateljici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i pun.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predlagateljice</w:t>
      </w:r>
      <w:proofErr w:type="spellEnd"/>
      <w:r w:rsidRPr="00F35B2D">
        <w:rPr>
          <w:rFonts w:cs="Times New Roman" w:eastAsia="Times New Roman"/>
          <w:szCs w:val="20"/>
          <w:lang w:eastAsia="hr-HR"/>
        </w:rPr>
        <w:t xml:space="preserve"> 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           zakonskom zastupniku dužnika uz prijedlog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           privremenom stečajnom upravitelju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           FINI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           Erste </w:t>
      </w:r>
      <w:proofErr w:type="spellStart"/>
      <w:r w:rsidRPr="00F35B2D">
        <w:rPr>
          <w:rFonts w:cs="Times New Roman" w:eastAsia="Times New Roman"/>
          <w:szCs w:val="20"/>
          <w:lang w:eastAsia="hr-HR"/>
        </w:rPr>
        <w:t>bank</w:t>
      </w:r>
      <w:proofErr w:type="spellEnd"/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           sudskom registru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           oglasna ploča i e-oglasna ploča</w:t>
      </w:r>
    </w:p>
    <w:p w:rsidRDefault="00F35B2D" w:rsidP="00F35B2D" w:rsidR="00F35B2D" w:rsidRPr="00F35B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5B2D">
        <w:rPr>
          <w:rFonts w:cs="Times New Roman" w:eastAsia="Times New Roman"/>
          <w:szCs w:val="20"/>
          <w:lang w:eastAsia="hr-HR"/>
        </w:rPr>
        <w:t xml:space="preserve">           izvod u Narodne novine </w:t>
      </w:r>
    </w:p>
    <w:p w:rsidRDefault="00F35B2D" w:rsidP="00F35B2D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F35B2D">
        <w:rPr>
          <w:rFonts w:cs="Times New Roman" w:eastAsia="Times New Roman"/>
          <w:szCs w:val="20"/>
          <w:lang w:eastAsia="hr-HR"/>
        </w:rPr>
        <w:t>Bjelovar, 2.9.2015.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B2D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67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St-37/2015-3</izvorni_sadrzaj>
    <derivirana_varijabla naziv="DomainObject.Oznaka_1">St-37/2015-3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PROZORKO društvo s ograničenom odgovornošću za trgovinu, proizvodnju i usluge, Ciglena</izvorni_sadrzaj>
    <derivirana_varijabla naziv="DomainObject.Predmet.ProtustrankaFormated_1">  PROZORKO društvo s ograničenom odgovornošću za trgovinu, proizvodnju i usluge, Ciglena</derivirana_varijabla>
  </DomainObject.Predmet.ProtustrankaFormated>
  <DomainObject.Predmet.ProtustrankaFormatedOIB>
    <izvorni_sadrzaj>  PROZORKO društvo s ograničenom odgovornošću za trgovinu, proizvodnju i usluge, Ciglena, OIB 28739582857</izvorni_sadrzaj>
    <derivirana_varijabla naziv="DomainObject.Predmet.ProtustrankaFormatedOIB_1">  PROZORKO društvo s ograničenom odgovornošću za trgovinu, proizvodnju i usluge, Ciglena, OIB 28739582857</derivirana_varijabla>
  </DomainObject.Predmet.ProtustrankaFormatedOIB>
  <DomainObject.Predmet.ProtustrankaFormatedWithAdress>
    <izvorni_sadrzaj> PROZORKO društvo s ograničenom odgovornošću za trgovinu, proizvodnju i usluge, Ciglena, Ciglena 130, 43000 Ciglena</izvorni_sadrzaj>
    <derivirana_varijabla naziv="DomainObject.Predmet.ProtustrankaFormatedWithAdress_1"> PROZORKO društvo s ograničenom odgovornošću za trgovinu, proizvodnju i usluge, Ciglena, Ciglena 130, 43000 Ciglena</derivirana_varijabla>
  </DomainObject.Predmet.ProtustrankaFormatedWithAdress>
  <DomainObject.Predmet.ProtustrankaFormatedWithAdressOIB>
    <izvorni_sadrzaj> PROZORKO društvo s ograničenom odgovornošću za trgovinu, proizvodnju i usluge, Ciglena, OIB 28739582857, Ciglena 130, 43000 Ciglena</izvorni_sadrzaj>
    <derivirana_varijabla naziv="DomainObject.Predmet.ProtustrankaFormatedWithAdressOIB_1"> PROZORKO društvo s ograničenom odgovornošću za trgovinu, proizvodnju i usluge, Ciglena, OIB 28739582857, Ciglena 130, 43000 Ciglena</derivirana_varijabla>
  </DomainObject.Predmet.ProtustrankaFormatedWithAdressOIB>
  <DomainObject.Predmet.ProtustrankaWithAdress>
    <izvorni_sadrzaj>PROZORKO društvo s ograničenom odgovornošću za trgovinu, proizvodnju i usluge, Ciglena Ciglena 130, 43000 Ciglena</izvorni_sadrzaj>
    <derivirana_varijabla naziv="DomainObject.Predmet.ProtustrankaWithAdress_1">PROZORKO društvo s ograničenom odgovornošću za trgovinu, proizvodnju i usluge, Ciglena Ciglena 130, 43000 Ciglena</derivirana_varijabla>
  </DomainObject.Predmet.ProtustrankaWithAdress>
  <DomainObject.Predmet.ProtustrankaWithAdressOIB>
    <izvorni_sadrzaj>PROZORKO društvo s ograničenom odgovornošću za trgovinu, proizvodnju i usluge, Ciglena, OIB 28739582857, Ciglena 130, 43000 Ciglena</izvorni_sadrzaj>
    <derivirana_varijabla naziv="DomainObject.Predmet.ProtustrankaWithAdressOIB_1">PROZORKO društvo s ograničenom odgovornošću za trgovinu, proizvodnju i usluge, Ciglena, OIB 28739582857, Ciglena 130, 43000 Ciglena</derivirana_varijabla>
  </DomainObject.Predmet.ProtustrankaWithAdressOIB>
  <DomainObject.Predmet.ProtustrankaNazivFormated>
    <izvorni_sadrzaj>PROZORKO društvo s ograničenom odgovornošću za trgovinu, proizvodnju i usluge, Ciglena</izvorni_sadrzaj>
    <derivirana_varijabla naziv="DomainObject.Predmet.ProtustrankaNazivFormated_1">PROZORKO društvo s ograničenom odgovornošću za trgovinu, proizvodnju i usluge, Ciglena</derivirana_varijabla>
  </DomainObject.Predmet.ProtustrankaNazivFormated>
  <DomainObject.Predmet.ProtustrankaNazivFormatedOIB>
    <izvorni_sadrzaj>PROZORKO društvo s ograničenom odgovornošću za trgovinu, proizvodnju i usluge, Ciglena, OIB 28739582857</izvorni_sadrzaj>
    <derivirana_varijabla naziv="DomainObject.Predmet.ProtustrankaNazivFormatedOIB_1">PROZORKO društvo s ograničenom odgovornošću za trgovinu, proizvodnju i usluge, Ciglena, OIB 28739582857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Jurčec,zaposlenica,  Patkovac, Bjelovar zastupanog po punomoćniku ZOU Zlatko Gregurić i dr.</izvorni_sadrzaj>
    <derivirana_varijabla naziv="DomainObject.Predmet.StrankaFormated_1">  Mirela Jurčec,zaposlenica,  Patkovac, Bjelovar zastupanog po punomoćniku ZOU Zlatko Gregurić i dr.</derivirana_varijabla>
  </DomainObject.Predmet.StrankaFormated>
  <DomainObject.Predmet.StrankaFormatedOIB>
    <izvorni_sadrzaj>  Mirela Jurčec,zaposlenica,  Patkovac, Bjelovar, OIB 30741351889 zastupanog po punomoćniku ZOU Zlatko Gregurić i dr.</izvorni_sadrzaj>
    <derivirana_varijabla naziv="DomainObject.Predmet.StrankaFormatedOIB_1">  Mirela Jurčec,zaposlenica,  Patkovac, Bjelovar, OIB 30741351889 zastupanog po punomoćniku ZOU Zlatko Gregurić i dr.</derivirana_varijabla>
  </DomainObject.Predmet.StrankaFormatedOIB>
  <DomainObject.Predmet.StrankaFormatedWithAdress>
    <izvorni_sadrzaj> Mirela Jurčec,zaposlenica,  Patkovac, Bjelovar, Patkovac 7a, 43000 Patkovac zastupanog po punomoćniku ZOU Zlatko Gregurić i dr.</izvorni_sadrzaj>
    <derivirana_varijabla naziv="DomainObject.Predmet.StrankaFormatedWithAdress_1"> Mirela Jurčec,zaposlenica,  Patkovac, Bjelovar, Patkovac 7a, 43000 Patkovac zastupanog po punomoćniku ZOU Zlatko Gregurić i dr.</derivirana_varijabla>
  </DomainObject.Predmet.StrankaFormatedWithAdress>
  <DomainObject.Predmet.StrankaFormatedWithAdressOIB>
    <izvorni_sadrzaj> Mirela Jurčec,zaposlenica,  Patkovac, Bjelovar, OIB 30741351889, Patkovac 7a, 43000 Patkovac zastupanog po punomoćniku ZOU Zlatko Gregurić i dr.</izvorni_sadrzaj>
    <derivirana_varijabla naziv="DomainObject.Predmet.StrankaFormatedWithAdressOIB_1"> Mirela Jurčec,zaposlenica,  Patkovac, Bjelovar, OIB 30741351889, Patkovac 7a, 43000 Patkovac zastupanog po punomoćniku ZOU Zlatko Gregurić i dr.</derivirana_varijabla>
  </DomainObject.Predmet.StrankaFormatedWithAdressOIB>
  <DomainObject.Predmet.StrankaWithAdress>
    <izvorni_sadrzaj>Mirela Jurčec,zaposlenica,  Patkovac, Bjelovar Patkovac 7a,43000 Patkovac</izvorni_sadrzaj>
    <derivirana_varijabla naziv="DomainObject.Predmet.StrankaWithAdress_1">Mirela Jurčec,zaposlenica,  Patkovac, Bjelovar Patkovac 7a,43000 Patkovac</derivirana_varijabla>
  </DomainObject.Predmet.StrankaWithAdress>
  <DomainObject.Predmet.StrankaWithAdressOIB>
    <izvorni_sadrzaj>Mirela Jurčec,zaposlenica,  Patkovac, Bjelovar, OIB 30741351889, Patkovac 7a,43000 Patkovac</izvorni_sadrzaj>
    <derivirana_varijabla naziv="DomainObject.Predmet.StrankaWithAdressOIB_1">Mirela Jurčec,zaposlenica,  Patkovac, Bjelovar, OIB 30741351889, Patkovac 7a,43000 Patkovac</derivirana_varijabla>
  </DomainObject.Predmet.StrankaWithAdressOIB>
  <DomainObject.Predmet.StrankaNazivFormated>
    <izvorni_sadrzaj>Mirela Jurčec,zaposlenica,  Patkovac, Bjelovar</izvorni_sadrzaj>
    <derivirana_varijabla naziv="DomainObject.Predmet.StrankaNazivFormated_1">Mirela Jurčec,zaposlenica,  Patkovac, Bjelovar</derivirana_varijabla>
  </DomainObject.Predmet.StrankaNazivFormated>
  <DomainObject.Predmet.StrankaNazivFormatedOIB>
    <izvorni_sadrzaj>Mirela Jurčec,zaposlenica,  Patkovac, Bjelovar, OIB 30741351889</izvorni_sadrzaj>
    <derivirana_varijabla naziv="DomainObject.Predmet.StrankaNazivFormatedOIB_1">Mirela Jurčec,zaposlenica,  Patkovac, Bjelovar, OIB 30741351889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Mirela Jurčec,zaposlenica,  Patkovac, Bjelovar zastupanog po punomoćniku ZOU Zlatko Gregurić i dr.</item>
    </izvorni_sadrzaj>
    <derivirana_varijabla naziv="DomainObject.Predmet.StrankaListFormated_1">
      <item>Mirela Jurčec,zaposlenica,  Patkovac, Bjelovar zastupanog po punomoćniku ZOU Zlatko Gregurić i dr.</item>
    </derivirana_varijabla>
  </DomainObject.Predmet.StrankaListFormated>
  <DomainObject.Predmet.StrankaListFormatedOIB>
    <izvorni_sadrzaj>
      <item>Mirela Jurčec,zaposlenica,  Patkovac, Bjelovar, OIB 30741351889 zastupanog po punomoćniku ZOU Zlatko Gregurić i dr.</item>
    </izvorni_sadrzaj>
    <derivirana_varijabla naziv="DomainObject.Predmet.StrankaListFormatedOIB_1">
      <item>Mirela Jurčec,zaposlenica,  Patkovac, Bjelovar, OIB 30741351889 zastupanog po punomoćniku ZOU Zlatko Gregurić i dr.</item>
    </derivirana_varijabla>
  </DomainObject.Predmet.StrankaListFormatedOIB>
  <DomainObject.Predmet.StrankaListFormatedWithAdress>
    <izvorni_sadrzaj>
      <item>Mirela Jurčec,zaposlenica,  Patkovac, Bjelovar, Patkovac 7a, 43000 Patkovac zastupanog po punomoćniku ZOU Zlatko Gregurić i dr.</item>
    </izvorni_sadrzaj>
    <derivirana_varijabla naziv="DomainObject.Predmet.StrankaListFormatedWithAdress_1">
      <item>Mirela Jurčec,zaposlenica,  Patkovac, Bjelovar, Patkovac 7a, 43000 Patkovac zastupanog po punomoćniku ZOU Zlatko Gregurić i dr.</item>
    </derivirana_varijabla>
  </DomainObject.Predmet.StrankaListFormatedWithAdress>
  <DomainObject.Predmet.StrankaListFormatedWithAdressOIB>
    <izvorni_sadrzaj>
      <item>Mirela Jurčec,zaposlenica,  Patkovac, Bjelovar, OIB 30741351889, Patkovac 7a, 43000 Patkovac zastupanog po punomoćniku ZOU Zlatko Gregurić i dr.</item>
    </izvorni_sadrzaj>
    <derivirana_varijabla naziv="DomainObject.Predmet.StrankaListFormatedWithAdressOIB_1">
      <item>Mirela Jurčec,zaposlenica,  Patkovac, Bjelovar, OIB 30741351889, Patkovac 7a, 43000 Patkovac zastupanog po punomoćniku ZOU Zlatko Gregurić i dr.</item>
    </derivirana_varijabla>
  </DomainObject.Predmet.StrankaListFormatedWithAdressOIB>
  <DomainObject.Predmet.StrankaListNazivFormated>
    <izvorni_sadrzaj>
      <item>Mirela Jurčec,zaposlenica,  Patkovac, Bjelovar</item>
    </izvorni_sadrzaj>
    <derivirana_varijabla naziv="DomainObject.Predmet.StrankaListNazivFormated_1">
      <item>Mirela Jurčec,zaposlenica,  Patkovac, Bjelovar</item>
    </derivirana_varijabla>
  </DomainObject.Predmet.StrankaListNazivFormated>
  <DomainObject.Predmet.StrankaListNazivFormatedOIB>
    <izvorni_sadrzaj>
      <item>Mirela Jurčec,zaposlenica,  Patkovac, Bjelovar, OIB 30741351889</item>
    </izvorni_sadrzaj>
    <derivirana_varijabla naziv="DomainObject.Predmet.StrankaListNazivFormatedOIB_1">
      <item>Mirela Jurčec,zaposlenica,  Patkovac, Bjelovar, OIB 30741351889</item>
    </derivirana_varijabla>
  </DomainObject.Predmet.StrankaListNazivFormatedOIB>
  <DomainObject.Predmet.ProtuStrankaListFormated>
    <izvorni_sadrzaj>
      <item>PROZORKO društvo s ograničenom odgovornošću za trgovinu, proizvodnju i usluge, Ciglena</item>
    </izvorni_sadrzaj>
    <derivirana_varijabla naziv="DomainObject.Predmet.ProtuStrankaListFormated_1">
      <item>PROZORKO društvo s ograničenom odgovornošću za trgovinu, proizvodnju i usluge, Ciglena</item>
    </derivirana_varijabla>
  </DomainObject.Predmet.ProtuStrankaListFormated>
  <DomainObject.Predmet.ProtuStrankaListFormatedOIB>
    <izvorni_sadrzaj>
      <item>PROZORKO društvo s ograničenom odgovornošću za trgovinu, proizvodnju i usluge, Ciglena, OIB 28739582857</item>
    </izvorni_sadrzaj>
    <derivirana_varijabla naziv="DomainObject.Predmet.ProtuStrankaListFormatedOIB_1">
      <item>PROZORKO društvo s ograničenom odgovornošću za trgovinu, proizvodnju i usluge, Ciglena, OIB 28739582857</item>
    </derivirana_varijabla>
  </DomainObject.Predmet.ProtuStrankaListFormatedOIB>
  <DomainObject.Predmet.ProtuStrankaListFormatedWithAdress>
    <izvorni_sadrzaj>
      <item>PROZORKO društvo s ograničenom odgovornošću za trgovinu, proizvodnju i usluge, Ciglena, Ciglena 130, 43000 Ciglena</item>
    </izvorni_sadrzaj>
    <derivirana_varijabla naziv="DomainObject.Predmet.ProtuStrankaListFormatedWithAdress_1">
      <item>PROZORKO društvo s ograničenom odgovornošću za trgovinu, proizvodnju i usluge, Ciglena, Ciglena 130, 43000 Ciglena</item>
    </derivirana_varijabla>
  </DomainObject.Predmet.ProtuStrankaListFormatedWithAdress>
  <DomainObject.Predmet.ProtuStrankaListFormatedWithAdressOIB>
    <izvorni_sadrzaj>
      <item>PROZORKO društvo s ograničenom odgovornošću za trgovinu, proizvodnju i usluge, Ciglena, OIB 28739582857, Ciglena 130, 43000 Ciglena</item>
    </izvorni_sadrzaj>
    <derivirana_varijabla naziv="DomainObject.Predmet.ProtuStrankaListFormatedWithAdressOIB_1">
      <item>PROZORKO društvo s ograničenom odgovornošću za trgovinu, proizvodnju i usluge, Ciglena, OIB 28739582857, Ciglena 130, 43000 Ciglena</item>
    </derivirana_varijabla>
  </DomainObject.Predmet.ProtuStrankaListFormatedWithAdressOIB>
  <DomainObject.Predmet.ProtuStrankaListNazivFormated>
    <izvorni_sadrzaj>
      <item>PROZORKO društvo s ograničenom odgovornošću za trgovinu, proizvodnju i usluge, Ciglena</item>
    </izvorni_sadrzaj>
    <derivirana_varijabla naziv="DomainObject.Predmet.ProtuStrankaListNazivFormated_1">
      <item>PROZORKO društvo s ograničenom odgovornošću za trgovinu, proizvodnju i usluge, Ciglena</item>
    </derivirana_varijabla>
  </DomainObject.Predmet.ProtuStrankaListNazivFormated>
  <DomainObject.Predmet.ProtuStrankaListNazivFormatedOIB>
    <izvorni_sadrzaj>
      <item>PROZORKO društvo s ograničenom odgovornošću za trgovinu, proizvodnju i usluge, Ciglena, OIB 28739582857</item>
    </izvorni_sadrzaj>
    <derivirana_varijabla naziv="DomainObject.Predmet.ProtuStrankaListNazivFormatedOIB_1">
      <item>PROZORKO društvo s ograničenom odgovornošću za trgovinu, proizvodnju i usluge, Ciglena, OIB 28739582857</item>
    </derivirana_varijabla>
  </DomainObject.Predmet.ProtuStrankaListNazivFormatedOIB>
  <DomainObject.Predmet.OstaliListFormated>
    <izvorni_sadrzaj>
      <item>ZOU Zlatko Gregurić i dr. punomoćnik sudionika u postupku Mirela Jurčec,zaposlenica,  Patkovac, Bjelovar</item>
    </izvorni_sadrzaj>
    <derivirana_varijabla naziv="DomainObject.Predmet.OstaliListFormated_1">
      <item>ZOU Zlatko Gregurić i dr. punomoćnik sudionika u postupku Mirela Jurčec,zaposlenica,  Patkovac, Bjelovar</item>
    </derivirana_varijabla>
  </DomainObject.Predmet.OstaliListFormated>
  <DomainObject.Predmet.OstaliListFormatedOIB>
    <izvorni_sadrzaj>
      <item>ZOU Zlatko Gregurić i dr., OIB 70851049834 punomoćnik sudionika u postupku Mirela Jurčec,zaposlenica,  Patkovac, Bjelovar</item>
    </izvorni_sadrzaj>
    <derivirana_varijabla naziv="DomainObject.Predmet.OstaliListFormatedOIB_1">
      <item>ZOU Zlatko Gregurić i dr., OIB 70851049834 punomoćnik sudionika u postupku Mirela Jurčec,zaposlenica,  Patkovac, Bjelovar</item>
    </derivirana_varijabla>
  </DomainObject.Predmet.OstaliListFormatedOIB>
  <DomainObject.Predmet.OstaliListFormatedWithAdress>
    <izvorni_sadrzaj>
      <item>ZOU Zlatko Gregurić i dr., Mihanovićeva 15b, 43000 Bjelovar punomoćnik sudionika u postupku Mirela Jurčec,zaposlenica,  Patkovac, Bjelovar</item>
    </izvorni_sadrzaj>
    <derivirana_varijabla naziv="DomainObject.Predmet.OstaliListFormatedWithAdress_1">
      <item>ZOU Zlatko Gregurić i dr., Mihanovićeva 15b, 43000 Bjelovar punomoćnik sudionika u postupku Mirela Jurčec,zaposlenica,  Patkovac, Bjelovar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Mirela Jurčec,zaposlenica,  Patkovac, Bjelovar</item>
    </izvorni_sadrzaj>
    <derivirana_varijabla naziv="DomainObject.Predmet.OstaliListFormatedWithAdressOIB_1">
      <item>ZOU Zlatko Gregurić i dr., OIB 70851049834, Mihanovićeva 15b, 43000 Bjelovar punomoćnik sudionika u postupku Mirela Jurčec,zaposlenica,  Patkovac, Bjelovar</item>
    </derivirana_varijabla>
  </DomainObject.Predmet.OstaliListFormatedWithAdressOIB>
  <DomainObject.Predmet.OstaliListNazivFormated>
    <izvorni_sadrzaj>
      <item>ZOU Zlatko Gregurić i dr.</item>
    </izvorni_sadrzaj>
    <derivirana_varijabla naziv="DomainObject.Predmet.OstaliListNazivFormated_1">
      <item>ZOU Zlatko Gregurić i dr.</item>
    </derivirana_varijabla>
  </DomainObject.Predmet.OstaliListNazivFormated>
  <DomainObject.Predmet.OstaliListNazivFormatedOIB>
    <izvorni_sadrzaj>
      <item>ZOU Zlatko Gregurić i dr., OIB 70851049834</item>
    </izvorni_sadrzaj>
    <derivirana_varijabla naziv="DomainObject.Predmet.OstaliListNazivFormatedOIB_1">
      <item>ZOU Zlatko Gregurić i dr.,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St-37/2015-3</izvorni_sadrzaj>
    <derivirana_varijabla naziv="DomainObject.PoslovniBrojDokumenta_1">St-37/2015-3</derivirana_varijabla>
  </DomainObject.PoslovniBrojDokumenta>
  <DomainObject.Predmet.StrankaIDrugi>
    <izvorni_sadrzaj>Mirela Jurčec,zaposlenica,  Patkovac, Bjelovar</izvorni_sadrzaj>
    <derivirana_varijabla naziv="DomainObject.Predmet.StrankaIDrugi_1">Mirela Jurčec,zaposlenica,  Patkovac, Bjelovar</derivirana_varijabla>
  </DomainObject.Predmet.StrankaIDrugi>
  <DomainObject.Predmet.ProtustrankaIDrugi>
    <izvorni_sadrzaj>PROZORKO društvo s ograničenom odgovornošću za trgovinu, proizvodnju i usluge, Ciglena</izvorni_sadrzaj>
    <derivirana_varijabla naziv="DomainObject.Predmet.ProtustrankaIDrugi_1">PROZORKO društvo s ograničenom odgovornošću za trgovinu, proizvodnju i usluge, Ciglena</derivirana_varijabla>
  </DomainObject.Predmet.ProtustrankaIDrugi>
  <DomainObject.Predmet.StrankaIDrugiAdressOIB>
    <izvorni_sadrzaj>Mirela Jurčec,zaposlenica,  Patkovac, Bjelovar, OIB 30741351889, Patkovac 7a, 43000 Patkovac</izvorni_sadrzaj>
    <derivirana_varijabla naziv="DomainObject.Predmet.StrankaIDrugiAdressOIB_1">Mirela Jurčec,zaposlenica,  Patkovac, Bjelovar, OIB 30741351889, Patkovac 7a, 43000 Patkovac</derivirana_varijabla>
  </DomainObject.Predmet.StrankaIDrugiAdressOIB>
  <DomainObject.Predmet.ProtustrankaIDrugiAdressOIB>
    <izvorni_sadrzaj>PROZORKO društvo s ograničenom odgovornošću za trgovinu, proizvodnju i usluge, Ciglena, OIB 28739582857, Ciglena 130, 43000 Ciglena</izvorni_sadrzaj>
    <derivirana_varijabla naziv="DomainObject.Predmet.ProtustrankaIDrugiAdressOIB_1">PROZORKO društvo s ograničenom odgovornošću za trgovinu, proizvodnju i usluge, Ciglena, OIB 28739582857, Ciglena 130, 43000 Ciglena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Jurčec,zaposlenica,  Patkovac, Bjelovar</item>
      <item>PROZORKO društvo s ograničenom odgovornošću za trgovinu, proizvodnju i usluge, Ciglena</item>
      <item>ZOU Zlatko Gregurić i dr.</item>
    </izvorni_sadrzaj>
    <derivirana_varijabla naziv="DomainObject.Predmet.SudioniciListNaziv_1">
      <item>Mirela Jurčec,zaposlenica,  Patkovac, Bjelovar</item>
      <item>PROZORKO društvo s ograničenom odgovornošću za trgovinu, proizvodnju i usluge, Ciglena</item>
      <item>ZOU Zlatko Gregurić i dr.</item>
    </derivirana_varijabla>
  </DomainObject.Predmet.SudioniciListNaziv>
  <DomainObject.Predmet.SudioniciListAdressOIB>
    <izvorni_sadrzaj>
      <item>Mirela Jurčec,zaposlenica,  Patkovac, Bjelovar, OIB 30741351889, Patkovac 7a,43000 Patkovac</item>
      <item>PROZORKO društvo s ograničenom odgovornošću za trgovinu, proizvodnju i usluge, Ciglena, OIB 28739582857, Ciglena 130,43000 Ciglena</item>
      <item>ZOU Zlatko Gregurić i dr., OIB 70851049834, Mihanovićeva 15b,43000 Bjelovar</item>
    </izvorni_sadrzaj>
    <derivirana_varijabla naziv="DomainObject.Predmet.SudioniciListAdressOIB_1">
      <item>Mirela Jurčec,zaposlenica,  Patkovac, Bjelovar, OIB 30741351889, Patkovac 7a,43000 Patkovac</item>
      <item>PROZORKO društvo s ograničenom odgovornošću za trgovinu, proizvodnju i usluge, Ciglena, OIB 28739582857, Ciglena 130,43000 Ciglena</item>
      <item>ZOU Zlatko Gregurić i dr.,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5F612-1014-453D-9D71-DD7F82E09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3442</properties:Characters>
  <properties:Lines>93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2015-09-02T10:52:00Z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St-37/2015-3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