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0e217c3" w14:paraId="0e217c3"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647CD6" w:rsidRPr="00D25A02">
        <w:rPr>
          <w:sz w:val="22"/>
          <w:szCs w:val="22"/>
        </w:rPr>
        <w:t>3261</w:t>
      </w:r>
      <w:r w:rsidR="00450676" w:rsidRPr="00D25A02">
        <w:rPr>
          <w:sz w:val="22"/>
          <w:szCs w:val="22"/>
        </w:rPr>
        <w:t>/1</w:t>
      </w:r>
      <w:r w:rsidR="00647CD6" w:rsidRPr="00D25A02">
        <w:rPr>
          <w:sz w:val="22"/>
          <w:szCs w:val="22"/>
        </w:rPr>
        <w:t>5</w:t>
      </w:r>
      <w:r w:rsidR="00476E8D" w:rsidRPr="00D25A02">
        <w:rPr>
          <w:sz w:val="22"/>
          <w:szCs w:val="22"/>
        </w:rPr>
        <w:t xml:space="preserve">  </w:t>
      </w:r>
    </w:p>
    <w:p w:rsidRDefault="006F7455" w:rsidR="006F7455" w:rsidRPr="00D25A02">
      <w:pPr>
        <w:rPr>
          <w:b/>
          <w:sz w:val="22"/>
          <w:szCs w:val="22"/>
        </w:rPr>
      </w:pPr>
      <w:r w:rsidRPr="00D25A02">
        <w:rPr>
          <w:sz w:val="22"/>
          <w:szCs w:val="22"/>
        </w:rPr>
        <w:t xml:space="preserve">           </w:t>
      </w:r>
    </w:p>
    <w:p w:rsidRDefault="00337798" w:rsidP="00337798" w:rsidR="00337798" w:rsidRPr="00D25A02">
      <w:pPr>
        <w:jc w:val="center"/>
        <w:rPr>
          <w:sz w:val="22"/>
          <w:szCs w:val="22"/>
        </w:rPr>
      </w:pPr>
      <w:r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647CD6" w:rsidRPr="00D25A02">
        <w:rPr>
          <w:sz w:val="22"/>
          <w:szCs w:val="22"/>
        </w:rPr>
        <w:t>GEO OPREMA –CIGLENEČKI d.o.o. Ciglenica Zagorska 7/B, Sveti Križ Začretje OIB:48983988319</w:t>
      </w:r>
      <w:r w:rsidR="001F1CE0" w:rsidRPr="00D25A02">
        <w:rPr>
          <w:sz w:val="22"/>
          <w:szCs w:val="22"/>
          <w:lang w:val="en-GB"/>
        </w:rPr>
        <w:t xml:space="preserve">,  </w:t>
      </w:r>
      <w:r w:rsidR="00135E59" w:rsidRPr="00D25A02">
        <w:rPr>
          <w:sz w:val="22"/>
          <w:szCs w:val="22"/>
          <w:lang w:val="en-GB"/>
        </w:rPr>
        <w:t>07</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 xml:space="preserve">dužnikom </w:t>
      </w:r>
      <w:r w:rsidR="00D25A02">
        <w:rPr>
          <w:sz w:val="22"/>
          <w:szCs w:val="22"/>
        </w:rPr>
        <w:t>GEO OPREMA</w:t>
      </w:r>
      <w:r w:rsidR="00647CD6" w:rsidRPr="00D25A02">
        <w:rPr>
          <w:sz w:val="22"/>
          <w:szCs w:val="22"/>
        </w:rPr>
        <w:t>–CIGLENEČKI d.o.o. Ciglenica</w:t>
      </w:r>
      <w:r w:rsidR="00D25A02">
        <w:rPr>
          <w:sz w:val="22"/>
          <w:szCs w:val="22"/>
        </w:rPr>
        <w:t>, Zagorska 7/b</w:t>
      </w:r>
      <w:r w:rsidR="00647CD6" w:rsidRPr="00D25A02">
        <w:rPr>
          <w:sz w:val="22"/>
          <w:szCs w:val="22"/>
        </w:rPr>
        <w:t>, Sveti Križ Začretje</w:t>
      </w:r>
      <w:r w:rsidR="00D25A02">
        <w:rPr>
          <w:sz w:val="22"/>
          <w:szCs w:val="22"/>
        </w:rPr>
        <w:t>,</w:t>
      </w:r>
      <w:r w:rsidR="00647CD6" w:rsidRPr="00D25A02">
        <w:rPr>
          <w:sz w:val="22"/>
          <w:szCs w:val="22"/>
        </w:rPr>
        <w:t xml:space="preserve"> OIB:48983988319</w:t>
      </w:r>
      <w:r w:rsidR="00135E59" w:rsidRPr="00D25A02">
        <w:rPr>
          <w:sz w:val="22"/>
          <w:szCs w:val="22"/>
        </w:rPr>
        <w:t>4</w:t>
      </w:r>
      <w:r w:rsidR="003712CA" w:rsidRPr="00D25A02">
        <w:rPr>
          <w:sz w:val="22"/>
          <w:szCs w:val="22"/>
        </w:rPr>
        <w:t>.</w:t>
      </w:r>
    </w:p>
    <w:p w:rsidRDefault="005973BE" w:rsidP="00A25E9B" w:rsidR="005973BE" w:rsidRPr="00D25A02">
      <w:pPr>
        <w:ind w:firstLine="720"/>
        <w:jc w:val="both"/>
        <w:rPr>
          <w:rFonts w:cs="Arial" w:hAnsi="Arial" w:ascii="Arial"/>
          <w:color w:val="003366"/>
          <w:sz w:val="22"/>
          <w:szCs w:val="22"/>
        </w:rPr>
      </w:pP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 xml:space="preserve">Naređuje se osobi ovlaštenoj za zastupanje dužnika </w:t>
      </w:r>
      <w:r w:rsidR="00647CD6" w:rsidRPr="00D25A02">
        <w:rPr>
          <w:sz w:val="22"/>
          <w:szCs w:val="22"/>
        </w:rPr>
        <w:t xml:space="preserve">Branko Ciglenečki Ciglenica Zagorska 7/B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osoba ovlaštena za zastupanje  dužnika u roku iz točke I. ovog zaključka ne dostavi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23</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Pr="00D25A02">
        <w:rPr>
          <w:b/>
          <w:sz w:val="22"/>
          <w:szCs w:val="22"/>
        </w:rPr>
        <w:t>09</w:t>
      </w:r>
      <w:r w:rsidR="006F7E16" w:rsidRPr="00D25A02">
        <w:rPr>
          <w:b/>
          <w:sz w:val="22"/>
          <w:szCs w:val="22"/>
        </w:rPr>
        <w:t>.</w:t>
      </w:r>
      <w:r w:rsidR="00647CD6" w:rsidRPr="00D25A02">
        <w:rPr>
          <w:b/>
          <w:sz w:val="22"/>
          <w:szCs w:val="22"/>
        </w:rPr>
        <w:t>45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9D3AF8" w:rsidP="006D310C" w:rsidR="009D3AF8" w:rsidRPr="00D25A02">
      <w:pPr>
        <w:ind w:firstLine="720"/>
        <w:jc w:val="both"/>
        <w:rPr>
          <w:sz w:val="22"/>
          <w:szCs w:val="22"/>
        </w:rPr>
      </w:pPr>
      <w:r w:rsidRPr="00D25A02">
        <w:rPr>
          <w:sz w:val="22"/>
          <w:szCs w:val="22"/>
        </w:rPr>
        <w:t xml:space="preserve">Sud je </w:t>
      </w:r>
      <w:r w:rsidR="00647CD6" w:rsidRPr="00D25A02">
        <w:rPr>
          <w:sz w:val="22"/>
          <w:szCs w:val="22"/>
        </w:rPr>
        <w:t>13</w:t>
      </w:r>
      <w:r w:rsidRPr="00D25A02">
        <w:rPr>
          <w:sz w:val="22"/>
          <w:szCs w:val="22"/>
        </w:rPr>
        <w:t xml:space="preserve">. </w:t>
      </w:r>
      <w:r w:rsidR="00135E59" w:rsidRPr="00D25A02">
        <w:rPr>
          <w:sz w:val="22"/>
          <w:szCs w:val="22"/>
        </w:rPr>
        <w:t>1</w:t>
      </w:r>
      <w:r w:rsidR="00647CD6" w:rsidRPr="00D25A02">
        <w:rPr>
          <w:sz w:val="22"/>
          <w:szCs w:val="22"/>
        </w:rPr>
        <w:t>1</w:t>
      </w:r>
      <w:r w:rsidR="00135E59" w:rsidRPr="00D25A02">
        <w:rPr>
          <w:sz w:val="22"/>
          <w:szCs w:val="22"/>
        </w:rPr>
        <w:t xml:space="preserve">. </w:t>
      </w:r>
      <w:r w:rsidRPr="00D25A02">
        <w:rPr>
          <w:sz w:val="22"/>
          <w:szCs w:val="22"/>
        </w:rPr>
        <w:t xml:space="preserve"> 201</w:t>
      </w:r>
      <w:r w:rsidR="003712CA" w:rsidRPr="00D25A02">
        <w:rPr>
          <w:sz w:val="22"/>
          <w:szCs w:val="22"/>
        </w:rPr>
        <w:t>5</w:t>
      </w:r>
      <w:r w:rsidRPr="00D25A02">
        <w:rPr>
          <w:sz w:val="22"/>
          <w:szCs w:val="22"/>
        </w:rPr>
        <w:t xml:space="preserve">., godine utvrdio da nema mogućnosti za vođenje tzv. skraćenog stečajnog postupka </w:t>
      </w:r>
      <w:r w:rsidR="005973BE" w:rsidRPr="00D25A02">
        <w:rPr>
          <w:sz w:val="22"/>
          <w:szCs w:val="22"/>
        </w:rPr>
        <w:t>i nastavljeno postupanje primjenom općih odredbi stečajnog zakona NN 71/15</w:t>
      </w:r>
      <w:r w:rsidRPr="00D25A02">
        <w:rPr>
          <w:sz w:val="22"/>
          <w:szCs w:val="22"/>
        </w:rPr>
        <w:t xml:space="preserve">. </w:t>
      </w:r>
    </w:p>
    <w:p w:rsidRDefault="009D3AF8" w:rsidP="009D3AF8" w:rsidR="006309D3" w:rsidRPr="00D25A02">
      <w:pPr>
        <w:jc w:val="both"/>
        <w:rPr>
          <w:sz w:val="22"/>
          <w:szCs w:val="22"/>
        </w:rPr>
      </w:pPr>
      <w:r w:rsidRPr="00D25A02">
        <w:rPr>
          <w:sz w:val="22"/>
          <w:szCs w:val="22"/>
        </w:rPr>
        <w:t>II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647CD6" w:rsidRPr="00D25A02">
        <w:rPr>
          <w:sz w:val="22"/>
          <w:szCs w:val="22"/>
        </w:rPr>
        <w:t>GEO OPREMA –CIGLENEČKI d.o.o. Ciglenica Zagorska 7/B, Sveti Križ Začretje OIB:489839883194</w:t>
      </w:r>
      <w:r w:rsidRPr="00D25A02">
        <w:rPr>
          <w:sz w:val="22"/>
          <w:szCs w:val="22"/>
          <w:lang w:val="pt-BR"/>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7C50BF" w:rsidRPr="00D25A02">
        <w:rPr>
          <w:sz w:val="22"/>
          <w:szCs w:val="22"/>
        </w:rPr>
        <w:t>07</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CE7D64">
      <w:pPr>
        <w:jc w:val="both"/>
      </w:pPr>
      <w:r w:rsidRPr="00CE7D64">
        <w:t>Uputa o pravnom lijeku</w:t>
      </w:r>
      <w:r w:rsidR="006F7455" w:rsidRPr="00CE7D64">
        <w:t>:</w:t>
      </w:r>
    </w:p>
    <w:p w:rsidRDefault="006F7455" w:rsidR="006F7455" w:rsidRPr="00CE7D64">
      <w:pPr>
        <w:jc w:val="both"/>
      </w:pPr>
      <w:r w:rsidRPr="00CE7D64">
        <w:t>Protiv ovog rješenja nije dopuštena žalba (čl</w:t>
      </w:r>
      <w:r w:rsidR="008771CC" w:rsidRPr="00CE7D64">
        <w:t>.</w:t>
      </w:r>
      <w:r w:rsidR="005B3F73" w:rsidRPr="00CE7D64">
        <w:t xml:space="preserve"> </w:t>
      </w:r>
      <w:r w:rsidR="008771CC" w:rsidRPr="00CE7D64">
        <w:t>115.st.</w:t>
      </w:r>
      <w:r w:rsidR="00131E99" w:rsidRPr="00CE7D64">
        <w:t xml:space="preserve"> 1. </w:t>
      </w:r>
      <w:r w:rsidRPr="00CE7D64">
        <w:t>SZ-a)</w:t>
      </w:r>
    </w:p>
    <w:p w:rsidRDefault="00B01169" w:rsidR="008E6A96" w:rsidRPr="00CE7D64">
      <w:pPr>
        <w:jc w:val="both"/>
      </w:pPr>
      <w:r w:rsidRPr="00CE7D64">
        <w:t>Protiv zaklju</w:t>
      </w:r>
      <w:r w:rsidR="008771CC" w:rsidRPr="00CE7D64">
        <w:t>čka žalba nije dopuštena (čl.</w:t>
      </w:r>
      <w:r w:rsidRPr="00CE7D64">
        <w:t xml:space="preserve"> 1</w:t>
      </w:r>
      <w:r w:rsidR="008771CC" w:rsidRPr="00CE7D64">
        <w:t>9. st.</w:t>
      </w:r>
      <w:r w:rsidR="00131E99" w:rsidRPr="00CE7D64">
        <w:t xml:space="preserve"> 7</w:t>
      </w:r>
      <w:r w:rsidRPr="00CE7D64">
        <w:t>.SZ-a)</w:t>
      </w:r>
    </w:p>
    <w:p w:rsidRDefault="00CE7D64" w:rsidP="006C6942" w:rsidR="0042173D" w:rsidRPr="00D25A02">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6C6942">
        <w:rPr>
          <w:sz w:val="22"/>
          <w:szCs w:val="22"/>
        </w:rPr>
        <w:t xml:space="preserve">    Za točnost otpravka-Tatjana Slaviček </w:t>
      </w:r>
      <w:r w:rsidR="0042173D" w:rsidRPr="00D25A02">
        <w:rPr>
          <w:sz w:val="22"/>
          <w:szCs w:val="22"/>
        </w:rPr>
        <w:t xml:space="preserve">          </w:t>
      </w:r>
    </w:p>
    <w:p w:rsidRDefault="0042173D" w:rsidR="0042173D" w:rsidRPr="00D25A02">
      <w:pPr>
        <w:jc w:val="both"/>
        <w:rPr>
          <w:sz w:val="22"/>
          <w:szCs w:val="22"/>
        </w:rPr>
      </w:pPr>
    </w:p>
    <w:sectPr w:rsidSect="0039199F" w:rsidR="0042173D"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C6942">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D32E34">
      <w:rPr>
        <w:sz w:val="24"/>
        <w:szCs w:val="24"/>
      </w:rPr>
      <w:t>852/16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768CB"/>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43A6F"/>
    <w:rsid w:val="005550DD"/>
    <w:rsid w:val="0056765A"/>
    <w:rsid w:val="00571703"/>
    <w:rsid w:val="005973BE"/>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1803"/>
    <w:rsid w:val="006863E9"/>
    <w:rsid w:val="0069044E"/>
    <w:rsid w:val="00690884"/>
    <w:rsid w:val="006A5506"/>
    <w:rsid w:val="006A5E09"/>
    <w:rsid w:val="006C36E6"/>
    <w:rsid w:val="006C6942"/>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7ABC"/>
    <w:rsid w:val="007B593F"/>
    <w:rsid w:val="007C50BF"/>
    <w:rsid w:val="007D72DB"/>
    <w:rsid w:val="007E3C54"/>
    <w:rsid w:val="008366A0"/>
    <w:rsid w:val="0085270F"/>
    <w:rsid w:val="008602B0"/>
    <w:rsid w:val="00866751"/>
    <w:rsid w:val="00871C1F"/>
    <w:rsid w:val="00876285"/>
    <w:rsid w:val="008771CC"/>
    <w:rsid w:val="008964F3"/>
    <w:rsid w:val="008C2738"/>
    <w:rsid w:val="008D5B26"/>
    <w:rsid w:val="008E6A96"/>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435C7"/>
    <w:rsid w:val="00A43E3A"/>
    <w:rsid w:val="00A44A71"/>
    <w:rsid w:val="00A6313F"/>
    <w:rsid w:val="00A65800"/>
    <w:rsid w:val="00A80EB3"/>
    <w:rsid w:val="00A828C1"/>
    <w:rsid w:val="00A8341B"/>
    <w:rsid w:val="00A90C8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768CB"/>
    <w:rPr>
      <w:color w:val="808080"/>
      <w:bdr w:space="0" w:sz="0" w:color="auto" w:val="none"/>
      <w:shd w:fill="auto" w:color="auto" w:val="clear"/>
    </w:rPr>
  </w:style>
  <w:style w:customStyle="true" w:styleId="eSPISCCParagraphDefaultFont" w:type="character">
    <w:name w:val="eSPIS_CC_Paragraph Default Font"/>
    <w:basedOn w:val="Zadanifontodlomka"/>
    <w:rsid w:val="003768C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3768C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768C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768C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768CB"/>
    <w:rPr>
      <w:color w:val="808080"/>
      <w:bdr w:color="auto" w:space="0" w:sz="0" w:val="none"/>
      <w:shd w:color="auto" w:fill="auto" w:val="clear"/>
    </w:rPr>
  </w:style>
  <w:style w:customStyle="1" w:styleId="eSPISCCParagraphDefaultFont" w:type="character">
    <w:name w:val="eSPIS_CC_Paragraph Default Font"/>
    <w:basedOn w:val="Zadanifontodlomka"/>
    <w:rsid w:val="003768C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3768C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768C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768C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St-3261/2015-9</izvorni_sadrzaj>
    <derivirana_varijabla naziv="DomainObject.Oznaka_1">St-3261/2015-9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3261</izvorni_sadrzaj>
    <derivirana_varijabla naziv="DomainObject.Predmet.Broj_1">3261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studenog 2015.</izvorni_sadrzaj>
    <derivirana_varijabla naziv="DomainObject.Predmet.DatumRjesavanja_1">13. studenog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St-3261/2015</izvorni_sadrzaj>
    <derivirana_varijabla naziv="DomainObject.Predmet.OznakaBroj_1">St-3261/2015</derivirana_varijabla>
  </DomainObject.Predmet.OznakaBroj>
  <DomainObject.Predmet.OznakaBrojOptuznogAkta>
    <izvorni_sadrzaj/>
    <derivirana_varijabla naziv="DomainObject.Predmet.OznakaBrojOptuznogAkta_1"/>
  </DomainObject.Predmet.OznakaBrojOptuznogAkta>
  <DomainObject.Predmet.PredmetRijesio.Ime>
    <izvorni_sadrzaj>Jelena</izvorni_sadrzaj>
    <derivirana_varijabla naziv="DomainObject.Predmet.PredmetRijesio.Ime_1">Jelena</derivirana_varijabla>
  </DomainObject.Predmet.PredmetRijesio.Ime>
  <DomainObject.Predmet.PredmetRijesio.Oib>
    <izvorni_sadrzaj>38651209553</izvorni_sadrzaj>
    <derivirana_varijabla naziv="DomainObject.Predmet.PredmetRijesio.Oib_1">38651209553</derivirana_varijabla>
  </DomainObject.Predmet.PredmetRijesio.Oib>
  <DomainObject.Predmet.PredmetRijesio.Prezime>
    <izvorni_sadrzaj>Vučemilo-Manojlovski</izvorni_sadrzaj>
    <derivirana_varijabla naziv="DomainObject.Predmet.PredmetRijesio.Prezime_1">Vučemilo-Manojlovski</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 OPREMA-CIGLENEČKI d.o.o.</izvorni_sadrzaj>
    <derivirana_varijabla naziv="DomainObject.Predmet.ProtustrankaFormated_1">  GEO OPREMA-CIGLENEČKI d.o.o.</derivirana_varijabla>
  </DomainObject.Predmet.ProtustrankaFormated>
  <DomainObject.Predmet.ProtustrankaFormatedOIB>
    <izvorni_sadrzaj>  GEO OPREMA-CIGLENEČKI d.o.o., OIB 48983988319</izvorni_sadrzaj>
    <derivirana_varijabla naziv="DomainObject.Predmet.ProtustrankaFormatedOIB_1">  GEO OPREMA-CIGLENEČKI d.o.o., OIB 48983988319</derivirana_varijabla>
  </DomainObject.Predmet.ProtustrankaFormatedOIB>
  <DomainObject.Predmet.ProtustrankaFormatedWithAdress>
    <izvorni_sadrzaj> GEO OPREMA-CIGLENEČKI d.o.o., Ciglenica Zagorska 7/B, 49223 Ciglenica Zagorska</izvorni_sadrzaj>
    <derivirana_varijabla naziv="DomainObject.Predmet.ProtustrankaFormatedWithAdress_1"> GEO OPREMA-CIGLENEČKI d.o.o., Ciglenica Zagorska 7/B, 49223 Ciglenica Zagorska</derivirana_varijabla>
  </DomainObject.Predmet.ProtustrankaFormatedWithAdress>
  <DomainObject.Predmet.ProtustrankaFormatedWithAdressOIB>
    <izvorni_sadrzaj> GEO OPREMA-CIGLENEČKI d.o.o., OIB 48983988319, Ciglenica Zagorska 7/B, 49223 Ciglenica Zagorska</izvorni_sadrzaj>
    <derivirana_varijabla naziv="DomainObject.Predmet.ProtustrankaFormatedWithAdressOIB_1"> GEO OPREMA-CIGLENEČKI d.o.o., OIB 48983988319, Ciglenica Zagorska 7/B, 49223 Ciglenica Zagorska</derivirana_varijabla>
  </DomainObject.Predmet.ProtustrankaFormatedWithAdressOIB>
  <DomainObject.Predmet.ProtustrankaWithAdress>
    <izvorni_sadrzaj>GEO OPREMA-CIGLENEČKI d.o.o. Ciglenica Zagorska 7/B, 49223 Ciglenica Zagorska</izvorni_sadrzaj>
    <derivirana_varijabla naziv="DomainObject.Predmet.ProtustrankaWithAdress_1">GEO OPREMA-CIGLENEČKI d.o.o. Ciglenica Zagorska 7/B, 49223 Ciglenica Zagorska</derivirana_varijabla>
  </DomainObject.Predmet.ProtustrankaWithAdress>
  <DomainObject.Predmet.ProtustrankaWithAdressOIB>
    <izvorni_sadrzaj>GEO OPREMA-CIGLENEČKI d.o.o., OIB 48983988319, Ciglenica Zagorska 7/B, 49223 Ciglenica Zagorska</izvorni_sadrzaj>
    <derivirana_varijabla naziv="DomainObject.Predmet.ProtustrankaWithAdressOIB_1">GEO OPREMA-CIGLENEČKI d.o.o., OIB 48983988319, Ciglenica Zagorska 7/B, 49223 Ciglenica Zagorska</derivirana_varijabla>
  </DomainObject.Predmet.ProtustrankaWithAdressOIB>
  <DomainObject.Predmet.ProtustrankaNazivFormated>
    <izvorni_sadrzaj>GEO OPREMA-CIGLENEČKI d.o.o.</izvorni_sadrzaj>
    <derivirana_varijabla naziv="DomainObject.Predmet.ProtustrankaNazivFormated_1">GEO OPREMA-CIGLENEČKI d.o.o.</derivirana_varijabla>
  </DomainObject.Predmet.ProtustrankaNazivFormated>
  <DomainObject.Predmet.ProtustrankaNazivFormatedOIB>
    <izvorni_sadrzaj>GEO OPREMA-CIGLENEČKI d.o.o., OIB 48983988319</izvorni_sadrzaj>
    <derivirana_varijabla naziv="DomainObject.Predmet.ProtustrankaNazivFormatedOIB_1">GEO OPREMA-CIGLENEČKI d.o.o., OIB 48983988319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 OPREMA-CIGLENEČKI d.o.o.</item>
    </izvorni_sadrzaj>
    <derivirana_varijabla naziv="DomainObject.Predmet.ProtuStrankaListFormated_1">
      <item>GEO OPREMA-CIGLENEČKI d.o.o.</item>
    </derivirana_varijabla>
  </DomainObject.Predmet.ProtuStrankaListFormated>
  <DomainObject.Predmet.ProtuStrankaListFormatedOIB>
    <izvorni_sadrzaj>
      <item>GEO OPREMA-CIGLENEČKI d.o.o., OIB 48983988319</item>
    </izvorni_sadrzaj>
    <derivirana_varijabla naziv="DomainObject.Predmet.ProtuStrankaListFormatedOIB_1">
      <item>GEO OPREMA-CIGLENEČKI d.o.o., OIB 48983988319</item>
    </derivirana_varijabla>
  </DomainObject.Predmet.ProtuStrankaListFormatedOIB>
  <DomainObject.Predmet.ProtuStrankaListFormatedWithAdress>
    <izvorni_sadrzaj>
      <item>GEO OPREMA-CIGLENEČKI d.o.o., Ciglenica Zagorska 7/B, 49223 Ciglenica Zagorska</item>
    </izvorni_sadrzaj>
    <derivirana_varijabla naziv="DomainObject.Predmet.ProtuStrankaListFormatedWithAdress_1">
      <item>GEO OPREMA-CIGLENEČKI d.o.o., Ciglenica Zagorska 7/B, 49223 Ciglenica Zagorska</item>
    </derivirana_varijabla>
  </DomainObject.Predmet.ProtuStrankaListFormatedWithAdress>
  <DomainObject.Predmet.ProtuStrankaListFormatedWithAdressOIB>
    <izvorni_sadrzaj>
      <item>GEO OPREMA-CIGLENEČKI d.o.o., OIB 48983988319, Ciglenica Zagorska 7/B, 49223 Ciglenica Zagorska</item>
    </izvorni_sadrzaj>
    <derivirana_varijabla naziv="DomainObject.Predmet.ProtuStrankaListFormatedWithAdressOIB_1">
      <item>GEO OPREMA-CIGLENEČKI d.o.o., OIB 48983988319, Ciglenica Zagorska 7/B, 49223 Ciglenica Zagorska</item>
    </derivirana_varijabla>
  </DomainObject.Predmet.ProtuStrankaListFormatedWithAdressOIB>
  <DomainObject.Predmet.ProtuStrankaListNazivFormated>
    <izvorni_sadrzaj>
      <item>GEO OPREMA-CIGLENEČKI d.o.o.</item>
    </izvorni_sadrzaj>
    <derivirana_varijabla naziv="DomainObject.Predmet.ProtuStrankaListNazivFormated_1">
      <item>GEO OPREMA-CIGLENEČKI d.o.o.</item>
    </derivirana_varijabla>
  </DomainObject.Predmet.ProtuStrankaListNazivFormated>
  <DomainObject.Predmet.ProtuStrankaListNazivFormatedOIB>
    <izvorni_sadrzaj>
      <item>GEO OPREMA-CIGLENEČKI d.o.o., OIB 48983988319</item>
    </izvorni_sadrzaj>
    <derivirana_varijabla naziv="DomainObject.Predmet.ProtuStrankaListNazivFormatedOIB_1">
      <item>GEO OPREMA-CIGLENEČKI d.o.o., OIB 48983988319</item>
    </derivirana_varijabla>
  </DomainObject.Predmet.ProtuStrankaListNazivFormatedOIB>
  <DomainObject.Predmet.OstaliListFormated>
    <izvorni_sadrzaj>
      <item>Branko Ciglenečki</item>
    </izvorni_sadrzaj>
    <derivirana_varijabla naziv="DomainObject.Predmet.OstaliListFormated_1">
      <item>Branko Ciglenečki</item>
    </derivirana_varijabla>
  </DomainObject.Predmet.OstaliListFormated>
  <DomainObject.Predmet.OstaliListFormatedOIB>
    <izvorni_sadrzaj>
      <item>Branko Ciglenečki, OIB 07920795770</item>
    </izvorni_sadrzaj>
    <derivirana_varijabla naziv="DomainObject.Predmet.OstaliListFormatedOIB_1">
      <item>Branko Ciglenečki, OIB 07920795770</item>
    </derivirana_varijabla>
  </DomainObject.Predmet.OstaliListFormatedOIB>
  <DomainObject.Predmet.OstaliListFormatedWithAdress>
    <izvorni_sadrzaj>
      <item>Branko Ciglenečki, Ciglenica Zagorska 7, 49223 Ciglenica Zagorska</item>
    </izvorni_sadrzaj>
    <derivirana_varijabla naziv="DomainObject.Predmet.OstaliListFormatedWithAdress_1">
      <item>Branko Ciglenečki, Ciglenica Zagorska 7, 49223 Ciglenica Zagorska</item>
    </derivirana_varijabla>
  </DomainObject.Predmet.OstaliListFormatedWithAdress>
  <DomainObject.Predmet.OstaliListFormatedWithAdressOIB>
    <izvorni_sadrzaj>
      <item>Branko Ciglenečki, OIB 07920795770, Ciglenica Zagorska 7, 49223 Ciglenica Zagorska</item>
    </izvorni_sadrzaj>
    <derivirana_varijabla naziv="DomainObject.Predmet.OstaliListFormatedWithAdressOIB_1">
      <item>Branko Ciglenečki, OIB 07920795770, Ciglenica Zagorska 7, 49223 Ciglenica Zagorska</item>
    </derivirana_varijabla>
  </DomainObject.Predmet.OstaliListFormatedWithAdressOIB>
  <DomainObject.Predmet.OstaliListNazivFormated>
    <izvorni_sadrzaj>
      <item>Branko Ciglenečki</item>
    </izvorni_sadrzaj>
    <derivirana_varijabla naziv="DomainObject.Predmet.OstaliListNazivFormated_1">
      <item>Branko Ciglenečki</item>
    </derivirana_varijabla>
  </DomainObject.Predmet.OstaliListNazivFormated>
  <DomainObject.Predmet.OstaliListNazivFormatedOIB>
    <izvorni_sadrzaj>
      <item>Branko Ciglenečki, OIB 07920795770</item>
    </izvorni_sadrzaj>
    <derivirana_varijabla naziv="DomainObject.Predmet.OstaliListNazivFormatedOIB_1">
      <item>Branko Ciglenečki, OIB 07920795770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St-3261/2015-9</izvorni_sadrzaj>
    <derivirana_varijabla naziv="DomainObject.PoslovniBrojDokumenta_1">St-3261/2015-9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 OPREMA-CIGLENEČKI d.o.o.</izvorni_sadrzaj>
    <derivirana_varijabla naziv="DomainObject.Predmet.ProtustrankaIDrugi_1">GEO OPREMA-CIGLENEČKI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GEO OPREMA-CIGLENEČKI d.o.o., OIB 48983988319, Ciglenica Zagorska 7/B, 49223 Ciglenica Zagorska</izvorni_sadrzaj>
    <derivirana_varijabla naziv="DomainObject.Predmet.ProtustrankaIDrugiAdressOIB_1">GEO OPREMA-CIGLENEČKI d.o.o., OIB 48983988319, Ciglenica Zagorska 7/B, 49223 Ciglenica Zagorska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studenog 2015.</izvorni_sadrzaj>
    <derivirana_varijabla naziv="DomainObject.Predmet.OdlukaRjesenje.DatumDonosenjaOdluke_1">13. studenog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St-3261/2015-3</izvorni_sadrzaj>
    <derivirana_varijabla naziv="DomainObject.Predmet.OdlukaRjesenje.Oznaka_1">St-3261/2015-3</derivirana_varijabla>
  </DomainObject.Predmet.OdlukaRjesenje.Oznaka>
  <DomainObject.Predmet.SudioniciListNaziv>
    <izvorni_sadrzaj>
      <item>GEO OPREMA-CIGLENEČKI d.o.o.</item>
      <item>FINA Regionalni centar Zagreb</item>
      <item>Branko Ciglenečki</item>
    </izvorni_sadrzaj>
    <derivirana_varijabla naziv="DomainObject.Predmet.SudioniciListNaziv_1">
      <item>GEO OPREMA-CIGLENEČKI d.o.o.</item>
      <item>FINA Regionalni centar Zagreb</item>
      <item>Branko Ciglenečki</item>
    </derivirana_varijabla>
  </DomainObject.Predmet.SudioniciListNaziv>
  <DomainObject.Predmet.SudioniciListAdressOIB>
    <izvorni_sadrzaj>
      <item>GEO OPREMA-CIGLENEČKI d.o.o., OIB 48983988319, Ciglenica Zagorska 7/B,49223 Ciglenica Zagorska</item>
      <item>FINA Regionalni centar Zagreb, OIB 85821130368, Trg svibanjskih žrtava 1995. 1,10000 Zagreb</item>
      <item>Branko Ciglenečki, OIB 07920795770, Ciglenica Zagorska 7,49223 Ciglenica Zagorska</item>
    </izvorni_sadrzaj>
    <derivirana_varijabla naziv="DomainObject.Predmet.SudioniciListAdressOIB_1">
      <item>GEO OPREMA-CIGLENEČKI d.o.o., OIB 48983988319, Ciglenica Zagorska 7/B,49223 Ciglenica Zagorska</item>
      <item>FINA Regionalni centar Zagreb, OIB 85821130368, Trg svibanjskih žrtava 1995. 1,10000 Zagreb</item>
      <item>Branko Ciglenečki, OIB 07920795770, Ciglenica Zagorska 7,49223 Ciglenica Zagorska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48983988319</item>
      <item>, OIB 85821130368</item>
      <item>, OIB 07920795770</item>
    </izvorni_sadrzaj>
    <derivirana_varijabla naziv="DomainObject.Predmet.SudioniciListNazivOIB_1">
      <item>, OIB 48983988319</item>
      <item>, OIB 85821130368</item>
      <item>, OIB 07920795770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1F1B78-BCC9-4BA0-8DE3-39CC1F023A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882</properties:Words>
  <properties:Characters>4766</properties:Characters>
  <properties:Lines>110</properties:Lines>
  <properties:Paragraphs>43</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2016-07-08T07:01:00Z</dcterms:created>
  <dc:creator>Unknown</dc:creator>
  <cp:lastModifiedBy>Tatjana Slaviček</cp:lastModifiedBy>
  <cp:lastPrinted>2016-07-08T07:03:00Z</cp:lastPrinted>
  <dcterms:modified xmlns:xsi="http://www.w3.org/2001/XMLSchema-instance" xsi:type="dcterms:W3CDTF">2016-07-08T08:13:00Z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St-3261/2015-9 / Odluka - Rješenje</vt:lpwstr>
  </prop:property>
  <prop:property name="CC_coloring" pid="4" fmtid="{D5CDD505-2E9C-101B-9397-08002B2CF9AE}">
    <vt:bool>false</vt:bool>
  </prop:property>
  <prop:property name="BrojStranica" pid="5" fmtid="{D5CDD505-2E9C-101B-9397-08002B2CF9AE}">
    <vt:i4>2</vt:i4>
  </prop:property>
</prop:Properties>
</file>