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0e93" w14:paraId="4a70e93" w:rsidRDefault="007E4904" w:rsidP="00910611" w:rsidR="007E490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904" w:rsidP="00D04179" w:rsidR="007E490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E4904" w:rsidP="00D04179" w:rsidR="007E490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E4904" w:rsidP="00D04179" w:rsidR="007E490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D3144">
        <w:rPr>
          <w:rFonts w:eastAsia="Times New Roman" w:hAnsi="Times New Roman" w:ascii="Times New Roman"/>
          <w:sz w:val="24"/>
          <w:szCs w:val="24"/>
          <w:lang w:eastAsia="hr-HR"/>
        </w:rPr>
        <w:t>1154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/1</w:t>
      </w:r>
      <w:r w:rsidR="008D3144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7. srpnja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D000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1325EF" w:rsidRP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325EF" w:rsidRPr="001325EF">
        <w:rPr>
          <w:rFonts w:eastAsia="Times New Roman" w:hAnsi="Times New Roman" w:ascii="Times New Roman"/>
          <w:bCs/>
          <w:sz w:val="24"/>
          <w:szCs w:val="24"/>
          <w:lang w:eastAsia="hr-HR"/>
        </w:rPr>
        <w:t>NATHALIE PROMET d.o.o. Malinska, Radića Mihovila 6, OIB: 78530031307, MBS: 040243926</w:t>
      </w:r>
      <w:r w:rsidR="002C365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5D0005" w:rsidRPr="005D000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3. lipnja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5D000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>000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325EF">
        <w:rPr>
          <w:rFonts w:eastAsia="Times New Roman" w:hAnsi="Times New Roman" w:ascii="Times New Roman"/>
          <w:sz w:val="24"/>
          <w:szCs w:val="24"/>
        </w:rPr>
        <w:t xml:space="preserve">7. srpnja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10. rujna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7. srpnja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FC" w:rsidP="009D1D07" w:rsidR="00126FFC">
      <w:pPr>
        <w:spacing w:lineRule="auto" w:line="240" w:after="0"/>
      </w:pPr>
      <w:r>
        <w:separator/>
      </w:r>
    </w:p>
  </w:endnote>
  <w:endnote w:id="0" w:type="continuationSeparator">
    <w:p w:rsidRDefault="00126FFC" w:rsidP="009D1D07" w:rsidR="00126F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7E4904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FC" w:rsidP="009D1D07" w:rsidR="00126FFC">
      <w:pPr>
        <w:spacing w:lineRule="auto" w:line="240" w:after="0"/>
      </w:pPr>
      <w:r>
        <w:separator/>
      </w:r>
    </w:p>
  </w:footnote>
  <w:footnote w:id="0" w:type="continuationSeparator">
    <w:p w:rsidRDefault="00126FFC" w:rsidP="009D1D07" w:rsidR="00126F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1154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517F9"/>
    <w:rsid w:val="00072907"/>
    <w:rsid w:val="000E1F46"/>
    <w:rsid w:val="000E7A53"/>
    <w:rsid w:val="00122C4C"/>
    <w:rsid w:val="00126FFC"/>
    <w:rsid w:val="001325EF"/>
    <w:rsid w:val="001473A2"/>
    <w:rsid w:val="00150A62"/>
    <w:rsid w:val="00173717"/>
    <w:rsid w:val="00217A52"/>
    <w:rsid w:val="00227AC9"/>
    <w:rsid w:val="002371D6"/>
    <w:rsid w:val="002522C0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937F9"/>
    <w:rsid w:val="003A2A2F"/>
    <w:rsid w:val="00465414"/>
    <w:rsid w:val="004A5F9A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27837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7E4904"/>
    <w:rsid w:val="00803AE6"/>
    <w:rsid w:val="008118FF"/>
    <w:rsid w:val="00853F21"/>
    <w:rsid w:val="00872C40"/>
    <w:rsid w:val="008C7805"/>
    <w:rsid w:val="008D3144"/>
    <w:rsid w:val="0091002A"/>
    <w:rsid w:val="00922D05"/>
    <w:rsid w:val="00963E5D"/>
    <w:rsid w:val="009955B2"/>
    <w:rsid w:val="009B1E0A"/>
    <w:rsid w:val="009D1D07"/>
    <w:rsid w:val="00A409F8"/>
    <w:rsid w:val="00A8533D"/>
    <w:rsid w:val="00AE5848"/>
    <w:rsid w:val="00B53903"/>
    <w:rsid w:val="00BA5F64"/>
    <w:rsid w:val="00BB10A8"/>
    <w:rsid w:val="00BD40C3"/>
    <w:rsid w:val="00BE47F6"/>
    <w:rsid w:val="00BE4A8A"/>
    <w:rsid w:val="00C03004"/>
    <w:rsid w:val="00C13CD5"/>
    <w:rsid w:val="00C5797D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49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49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490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49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49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49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49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490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49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49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NATHALIE PROMET društvo s ograničenom odgovornošću za trgovinu</izvorni_sadrzaj>
    <derivirana_varijabla naziv="DomainObject.Predmet.ProtustrankaFormated_1">  NATHALIE PROMET društvo s ograničenom odgovornošću za trgovinu</derivirana_varijabla>
  </DomainObject.Predmet.ProtustrankaFormated>
  <DomainObject.Predmet.ProtustrankaFormatedOIB>
    <izvorni_sadrzaj>  NATHALIE PROMET društvo s ograničenom odgovornošću za trgovinu, OIB 78530031307</izvorni_sadrzaj>
    <derivirana_varijabla naziv="DomainObject.Predmet.ProtustrankaFormatedOIB_1">  NATHALIE PROMET društvo s ograničenom odgovornošću za trgovinu, OIB 78530031307</derivirana_varijabla>
  </DomainObject.Predmet.ProtustrankaFormatedOIB>
  <DomainObject.Predmet.ProtustrankaFormatedWithAdress>
    <izvorni_sadrzaj> NATHALIE PROMET društvo s ograničenom odgovornošću za trgovinu, Radića Mihovila 6, 51511 Malinska</izvorni_sadrzaj>
    <derivirana_varijabla naziv="DomainObject.Predmet.ProtustrankaFormatedWithAdress_1"> NATHALIE PROMET društvo s ograničenom odgovornošću za trgovinu, Radića Mihovila 6, 51511 Malinska</derivirana_varijabla>
  </DomainObject.Predmet.ProtustrankaFormatedWithAdress>
  <DomainObject.Predmet.ProtustrankaFormatedWithAdressOIB>
    <izvorni_sadrzaj> NATHALIE PROMET društvo s ograničenom odgovornošću za trgovinu, OIB 78530031307, Radića Mihovila 6, 51511 Malinska</izvorni_sadrzaj>
    <derivirana_varijabla naziv="DomainObject.Predmet.ProtustrankaFormatedWithAdressOIB_1"> NATHALIE PROMET društvo s ograničenom odgovornošću za trgovinu, OIB 78530031307, Radića Mihovila 6, 51511 Malinska</derivirana_varijabla>
  </DomainObject.Predmet.ProtustrankaFormatedWithAdressOIB>
  <DomainObject.Predmet.ProtustrankaWithAdress>
    <izvorni_sadrzaj>NATHALIE PROMET društvo s ograničenom odgovornošću za trgovinu Radića Mihovila 6, 51511 Malinska</izvorni_sadrzaj>
    <derivirana_varijabla naziv="DomainObject.Predmet.ProtustrankaWithAdress_1">NATHALIE PROMET društvo s ograničenom odgovornošću za trgovinu Radića Mihovila 6, 51511 Malinska</derivirana_varijabla>
  </DomainObject.Predmet.ProtustrankaWithAdress>
  <DomainObject.Predmet.ProtustrankaWithAdressOIB>
    <izvorni_sadrzaj>NATHALIE PROMET društvo s ograničenom odgovornošću za trgovinu, OIB 78530031307, Radića Mihovila 6, 51511 Malinska</izvorni_sadrzaj>
    <derivirana_varijabla naziv="DomainObject.Predmet.ProtustrankaWithAdressOIB_1">NATHALIE PROMET društvo s ograničenom odgovornošću za trgovinu, OIB 78530031307, Radića Mihovila 6, 51511 Malinska</derivirana_varijabla>
  </DomainObject.Predmet.ProtustrankaWithAdressOIB>
  <DomainObject.Predmet.ProtustrankaNazivFormated>
    <izvorni_sadrzaj>NATHALIE PROMET društvo s ograničenom odgovornošću za trgovinu</izvorni_sadrzaj>
    <derivirana_varijabla naziv="DomainObject.Predmet.ProtustrankaNazivFormated_1">NATHALIE PROMET društvo s ograničenom odgovornošću za trgovinu</derivirana_varijabla>
  </DomainObject.Predmet.ProtustrankaNazivFormated>
  <DomainObject.Predmet.ProtustrankaNazivFormatedOIB>
    <izvorni_sadrzaj>NATHALIE PROMET društvo s ograničenom odgovornošću za trgovinu, OIB 78530031307</izvorni_sadrzaj>
    <derivirana_varijabla naziv="DomainObject.Predmet.ProtustrankaNazivFormatedOIB_1">NATHALIE PROMET društvo s ograničenom odgovornošću za trgovinu, OIB 78530031307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NATHALIE PROMET društvo s ograničenom odgovornošću za trgovinu</item>
    </izvorni_sadrzaj>
    <derivirana_varijabla naziv="DomainObject.Predmet.ProtuStrankaListFormated_1">
      <item>NATHALIE PROMET društvo s ograničenom odgovornošću za trgovinu</item>
    </derivirana_varijabla>
  </DomainObject.Predmet.ProtuStrankaListFormated>
  <DomainObject.Predmet.ProtuStrankaListFormatedOIB>
    <izvorni_sadrzaj>
      <item>NATHALIE PROMET društvo s ograničenom odgovornošću za trgovinu, OIB 78530031307</item>
    </izvorni_sadrzaj>
    <derivirana_varijabla naziv="DomainObject.Predmet.ProtuStrankaListFormatedOIB_1">
      <item>NATHALIE PROMET društvo s ograničenom odgovornošću za trgovinu, OIB 78530031307</item>
    </derivirana_varijabla>
  </DomainObject.Predmet.ProtuStrankaListFormatedOIB>
  <DomainObject.Predmet.ProtuStrankaListFormatedWithAdress>
    <izvorni_sadrzaj>
      <item>NATHALIE PROMET društvo s ograničenom odgovornošću za trgovinu, Radića Mihovila 6, 51511 Malinska</item>
    </izvorni_sadrzaj>
    <derivirana_varijabla naziv="DomainObject.Predmet.ProtuStrankaListFormatedWithAdress_1">
      <item>NATHALIE PROMET društvo s ograničenom odgovornošću za trgovinu, Radića Mihovila 6, 51511 Malinska</item>
    </derivirana_varijabla>
  </DomainObject.Predmet.ProtuStrankaListFormatedWithAdress>
  <DomainObject.Predmet.ProtuStrankaListFormatedWithAdressOIB>
    <izvorni_sadrzaj>
      <item>NATHALIE PROMET društvo s ograničenom odgovornošću za trgovinu, OIB 78530031307, Radića Mihovila 6, 51511 Malinska</item>
    </izvorni_sadrzaj>
    <derivirana_varijabla naziv="DomainObject.Predmet.ProtuStrankaListFormatedWithAdressOIB_1">
      <item>NATHALIE PROMET društvo s ograničenom odgovornošću za trgovinu, OIB 78530031307, Radića Mihovila 6, 51511 Malinska</item>
    </derivirana_varijabla>
  </DomainObject.Predmet.ProtuStrankaListFormatedWithAdressOIB>
  <DomainObject.Predmet.ProtuStrankaListNazivFormated>
    <izvorni_sadrzaj>
      <item>NATHALIE PROMET društvo s ograničenom odgovornošću za trgovinu</item>
    </izvorni_sadrzaj>
    <derivirana_varijabla naziv="DomainObject.Predmet.ProtuStrankaListNazivFormated_1">
      <item>NATHALIE PROMET društvo s ograničenom odgovornošću za trgovinu</item>
    </derivirana_varijabla>
  </DomainObject.Predmet.ProtuStrankaListNazivFormated>
  <DomainObject.Predmet.ProtuStrankaListNazivFormatedOIB>
    <izvorni_sadrzaj>
      <item>NATHALIE PROMET društvo s ograničenom odgovornošću za trgovinu, OIB 78530031307</item>
    </izvorni_sadrzaj>
    <derivirana_varijabla naziv="DomainObject.Predmet.ProtuStrankaListNazivFormatedOIB_1">
      <item>NATHALIE PROMET društvo s ograničenom odgovornošću za trgovinu, OIB 78530031307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NATHALIE PROMET društvo s ograničenom odgovornošću za trgovinu</izvorni_sadrzaj>
    <derivirana_varijabla naziv="DomainObject.Predmet.ProtustrankaIDrugi_1">NATHALIE PROMET društvo s ograničenom odgovornošću za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NATHALIE PROMET društvo s ograničenom odgovornošću za trgovinu, OIB 78530031307, Radića Mihovila 6, 51511 Malinska</izvorni_sadrzaj>
    <derivirana_varijabla naziv="DomainObject.Predmet.ProtustrankaIDrugiAdressOIB_1">NATHALIE PROMET društvo s ograničenom odgovornošću za trgovinu, OIB 78530031307, Radića Mihovila 6,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NATHALIE PROMET društvo s ograničenom odgovornošću za trgovinu</item>
    </izvorni_sadrzaj>
    <derivirana_varijabla naziv="DomainObject.Predmet.SudioniciListNaziv_1">
      <item>FINA Rijeka</item>
      <item>NATHALIE PROMET društvo s ograničenom odgovornošću za trgovinu</item>
    </derivirana_varijabla>
  </DomainObject.Predmet.SudioniciListNaziv>
  <DomainObject.Predmet.SudioniciListAdressOIB>
    <izvorni_sadrzaj>
      <item>FINA Rijeka, OIB 85821130368, Frana Kurelca 8,51000 Rijeka</item>
      <item>NATHALIE PROMET društvo s ograničenom odgovornošću za trgovinu, OIB 78530031307, Radića Mihovila 6,51511 Malinska</item>
    </izvorni_sadrzaj>
    <derivirana_varijabla naziv="DomainObject.Predmet.SudioniciListAdressOIB_1">
      <item>FINA Rijeka, OIB 85821130368, Frana Kurelca 8,51000 Rijeka</item>
      <item>NATHALIE PROMET društvo s ograničenom odgovornošću za trgovinu, OIB 78530031307, Radića Mihovila 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78530031307</item>
    </izvorni_sadrzaj>
    <derivirana_varijabla naziv="DomainObject.Predmet.SudioniciListNazivOIB_1">
      <item>, OIB 85821130368</item>
      <item>, OIB 78530031307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1523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2016-07-06T13:19:00Z</dcterms:created>
  <dc:creator>Sanela Uzelac</dc:creator>
  <cp:lastModifiedBy>Sanela Uzelac</cp:lastModifiedBy>
  <cp:lastPrinted>2016-07-07T06:54:00Z</cp:lastPrinted>
  <dcterms:modified xmlns:xsi="http://www.w3.org/2001/XMLSchema-instance" xsi:type="dcterms:W3CDTF">2016-07-07T06:55:00Z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