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7a27" w14:paraId="0227a27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1D0F02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1D0F02">
                    <w:rPr>
                      <w:sz w:val="22"/>
                      <w:szCs w:val="22"/>
                    </w:rPr>
                    <w:t>55</w:t>
                  </w:r>
                  <w:r w:rsidRPr="00CD5369">
                    <w:rPr>
                      <w:sz w:val="22"/>
                      <w:szCs w:val="22"/>
                    </w:rPr>
                    <w:t>/2017</w:t>
                  </w:r>
                  <w:r w:rsidR="00DC448D">
                    <w:rPr>
                      <w:sz w:val="22"/>
                      <w:szCs w:val="22"/>
                    </w:rPr>
                    <w:t>-1</w:t>
                  </w:r>
                  <w:r w:rsidR="001D0F02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</w:t>
      </w:r>
      <w:r w:rsidR="008504D7">
        <w:t xml:space="preserve"> svibanjskih žrtava 1995. br. 1,</w:t>
      </w:r>
      <w:r w:rsidR="00C87DEF">
        <w:t xml:space="preserve"> nad dužnikom </w:t>
      </w:r>
      <w:r w:rsidR="001D0F02">
        <w:t xml:space="preserve">IMOTSKA VINA d.o.o. OIB: 58187901464, MBS: 080776900, Zagreb, </w:t>
      </w:r>
      <w:proofErr w:type="spellStart"/>
      <w:r w:rsidR="001D0F02">
        <w:t>Sunekov</w:t>
      </w:r>
      <w:proofErr w:type="spellEnd"/>
      <w:r w:rsidR="001D0F02">
        <w:t xml:space="preserve"> odvojak 10</w:t>
      </w:r>
      <w:r w:rsidRPr="00CD5369">
        <w:t xml:space="preserve">, </w:t>
      </w:r>
      <w:r w:rsidR="00DC448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1D0F02">
        <w:t>Ivan</w:t>
      </w:r>
      <w:r w:rsidR="001D0F02">
        <w:t>u</w:t>
      </w:r>
      <w:r w:rsidR="001D0F02">
        <w:t xml:space="preserve"> Perković</w:t>
      </w:r>
      <w:r w:rsidR="001D0F02">
        <w:t>u</w:t>
      </w:r>
      <w:r w:rsidR="001D0F02">
        <w:t xml:space="preserve">, OIB: 81615580056, </w:t>
      </w:r>
      <w:proofErr w:type="spellStart"/>
      <w:r w:rsidR="001D0F02">
        <w:t>Josipovac</w:t>
      </w:r>
      <w:proofErr w:type="spellEnd"/>
      <w:r w:rsidR="001D0F02">
        <w:t>, Kneza Branimira 9</w:t>
      </w:r>
      <w:r w:rsidR="001D0F02">
        <w:t>,</w:t>
      </w:r>
      <w:r w:rsidR="00F27EF9"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D0F02">
        <w:t xml:space="preserve">IMOTSKA VINA d.o.o. OIB: 58187901464, MBS: 080776900, Zagreb, </w:t>
      </w:r>
      <w:proofErr w:type="spellStart"/>
      <w:r w:rsidR="001D0F02">
        <w:t>Sunekov</w:t>
      </w:r>
      <w:proofErr w:type="spellEnd"/>
      <w:r w:rsidR="001D0F02">
        <w:t xml:space="preserve"> odvojak 10</w:t>
      </w:r>
      <w:r w:rsidR="00F27EF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1D0F02">
        <w:t xml:space="preserve">HR89 2500 0093 1201 2168 7,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1D0F02">
        <w:t>Rješenjem ovoga suda</w:t>
      </w:r>
      <w:r w:rsidR="009B0F1B">
        <w:t xml:space="preserve"> od </w:t>
      </w:r>
      <w:r w:rsidR="008504D7">
        <w:t>2</w:t>
      </w:r>
      <w:r w:rsidR="001D0F02">
        <w:t>5</w:t>
      </w:r>
      <w:r w:rsidR="008504D7">
        <w:t>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1D0F02">
        <w:t xml:space="preserve">Ivan Perković iz </w:t>
      </w:r>
      <w:proofErr w:type="spellStart"/>
      <w:r w:rsidR="001D0F02">
        <w:t>Josipovac</w:t>
      </w:r>
      <w:proofErr w:type="spellEnd"/>
      <w:r w:rsidR="001D0F02">
        <w:t>, Kneza Branimira 9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1D0F02" w:rsidP="00151FF0" w:rsidR="001D0F02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48B6">
        <w:t xml:space="preserve">o svoje pisano izvješće i </w:t>
      </w:r>
      <w:proofErr w:type="spellStart"/>
      <w:r w:rsidR="00CD48B6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48B6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bookmarkEnd w:id="0"/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48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</w:t>
    </w:r>
    <w:r w:rsidR="001D0F02">
      <w:t>55</w:t>
    </w:r>
    <w:r w:rsidR="008504D7">
      <w:t>/</w:t>
    </w:r>
    <w:r w:rsidR="00556D9C">
      <w:t>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0F02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0621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48B6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7EF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8D472-14B7-44CA-BD0F-7EA64CDF9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421</properties:Words>
  <properties:Characters>2307</properties:Characters>
  <properties:Lines>19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2018-07-27T11:03:00Z</dcterms:created>
  <dc:creator>banka</dc:creator>
  <cp:lastModifiedBy>Snježana Andrijanić</cp:lastModifiedBy>
  <cp:lastPrinted>2018-07-27T11:02:00Z</cp:lastPrinted>
  <dcterms:modified xmlns:xsi="http://www.w3.org/2001/XMLSchema-instance" xsi:type="dcterms:W3CDTF">2018-07-27T11:03:00Z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