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ff6c" w14:paraId="9b8ff6c" w:rsidRDefault="009151BE" w:rsidP="009151BE" w:rsidR="009151BE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r>
        <w:t>St-187/2011-</w:t>
      </w:r>
      <w:r w:rsidR="000755D3">
        <w:t>4</w:t>
      </w:r>
      <w:r w:rsidR="001201C8">
        <w:t>1</w:t>
      </w:r>
      <w:r>
        <w:t>.</w:t>
      </w:r>
    </w:p>
    <w:p w:rsidRDefault="009151BE" w:rsidP="009151BE" w:rsidR="009151BE" w:rsidRPr="004B7C4B"/>
    <w:p w:rsidRDefault="009151BE" w:rsidP="009151BE" w:rsidR="009151BE">
      <w:pPr>
        <w:jc w:val="center"/>
      </w:pPr>
    </w:p>
    <w:p w:rsidRDefault="009151BE" w:rsidP="009151BE" w:rsidR="009151BE" w:rsidRPr="004B7C4B">
      <w:pPr>
        <w:jc w:val="center"/>
      </w:pPr>
    </w:p>
    <w:p w:rsidRDefault="009151BE" w:rsidP="009151BE" w:rsidR="009151BE" w:rsidRPr="004B7C4B">
      <w:pPr>
        <w:jc w:val="center"/>
      </w:pPr>
      <w:r w:rsidRPr="004B7C4B">
        <w:t xml:space="preserve">R J E Š E N J </w:t>
      </w:r>
      <w:r w:rsidR="006264BD">
        <w:t>E</w:t>
      </w:r>
    </w:p>
    <w:p w:rsidRDefault="009151BE" w:rsidP="009151BE" w:rsidR="009151BE" w:rsidRPr="004B7C4B">
      <w:pPr>
        <w:jc w:val="both"/>
      </w:pPr>
    </w:p>
    <w:p w:rsidRDefault="009151BE" w:rsidP="009151BE" w:rsidR="009151BE" w:rsidRPr="004B7C4B">
      <w:pPr>
        <w:jc w:val="both"/>
      </w:pPr>
      <w:r>
        <w:t>TRGOVAČKI SUD U BJELOVARU</w:t>
      </w:r>
      <w:r w:rsidRPr="004B7C4B">
        <w:t xml:space="preserve"> po </w:t>
      </w:r>
      <w:r>
        <w:t>stečajnom sucu Mati Ivančiću</w:t>
      </w:r>
      <w:r w:rsidRPr="004B7C4B">
        <w:t xml:space="preserve"> </w:t>
      </w:r>
      <w:r>
        <w:t xml:space="preserve">u stečajnom postupku nad trgovačkim društvom POLJOPRIVREDNA ZADRUGA ČAĐAVICA, Čađavica, koje zastupa upravitelj stečajne mase Franjo </w:t>
      </w:r>
      <w:proofErr w:type="spellStart"/>
      <w:r>
        <w:t>Otročak</w:t>
      </w:r>
      <w:proofErr w:type="spellEnd"/>
      <w:r>
        <w:t xml:space="preserve"> iz Lukača, Lukač 24, dana </w:t>
      </w:r>
      <w:r w:rsidR="00F7727A">
        <w:t>23</w:t>
      </w:r>
      <w:r>
        <w:t xml:space="preserve">. </w:t>
      </w:r>
      <w:r w:rsidR="00CC25E7">
        <w:t>rujna</w:t>
      </w:r>
      <w:r>
        <w:t xml:space="preserve"> 2015. godine</w:t>
      </w:r>
    </w:p>
    <w:p w:rsidRDefault="009151BE" w:rsidP="009151BE" w:rsidR="009151BE" w:rsidRPr="004B7C4B">
      <w:pPr>
        <w:jc w:val="both"/>
      </w:pPr>
    </w:p>
    <w:p w:rsidRDefault="009151BE" w:rsidP="009151BE" w:rsidR="009151BE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9151BE" w:rsidP="009151BE" w:rsidR="009151BE" w:rsidRPr="004B7C4B">
      <w:r>
        <w:tab/>
      </w:r>
    </w:p>
    <w:p w:rsidRDefault="006264BD" w:rsidP="005C7676" w:rsidR="006264BD">
      <w:pPr>
        <w:ind w:firstLine="708"/>
        <w:jc w:val="both"/>
      </w:pPr>
      <w:r>
        <w:t>Ispravlja se rješenje ovoga suda broj St-187/2011-40. od 18. rujna 2015. godine u točki I., redak četvrti tako da umjesto iznosa od 104.970,00 kuna ima stajati iznos od 104.170,00 kuna, kao i u točki III. redak prvi gdje također umjesto iznosa od 104.970,00 kuna ima stajati iznos od 104.170,00 kuna.</w:t>
      </w:r>
    </w:p>
    <w:p w:rsidRDefault="005E2C1C" w:rsidP="005E2C1C" w:rsidR="005E2C1C">
      <w:pPr>
        <w:jc w:val="both"/>
      </w:pPr>
    </w:p>
    <w:p w:rsidRDefault="005E2C1C" w:rsidP="005E2C1C" w:rsidR="005E2C1C">
      <w:pPr>
        <w:jc w:val="center"/>
      </w:pPr>
      <w:r>
        <w:t>Obrazloženje</w:t>
      </w:r>
    </w:p>
    <w:p w:rsidRDefault="005E2C1C" w:rsidP="005E2C1C" w:rsidR="005E2C1C">
      <w:pPr>
        <w:jc w:val="both"/>
      </w:pPr>
    </w:p>
    <w:p w:rsidRDefault="0025414D" w:rsidP="009151BE" w:rsidR="00F1009A">
      <w:pPr>
        <w:jc w:val="both"/>
      </w:pPr>
      <w:r>
        <w:tab/>
      </w:r>
      <w:r w:rsidR="003C030B">
        <w:t xml:space="preserve">U </w:t>
      </w:r>
      <w:r w:rsidR="00F1009A">
        <w:t>rješenju ovoga suda broj St-187/2011-40. od 18. rujna 2015. godine došlo je do očite omaške u pisanju brojeva, pa je po službenoj dužnosti valjalo donijeti ovo rješenje (čl. 342. ZPP-a).</w:t>
      </w:r>
    </w:p>
    <w:p w:rsidRDefault="009151BE" w:rsidP="009151BE" w:rsidR="009151BE" w:rsidRPr="004B7C4B">
      <w:pPr>
        <w:jc w:val="both"/>
      </w:pPr>
    </w:p>
    <w:p w:rsidRDefault="009151BE" w:rsidP="009151BE" w:rsidR="009151BE" w:rsidRPr="004B7C4B">
      <w:pPr>
        <w:jc w:val="center"/>
      </w:pPr>
      <w:r>
        <w:t xml:space="preserve">U Bjelovaru, </w:t>
      </w:r>
      <w:r w:rsidR="00F1009A">
        <w:t>23</w:t>
      </w:r>
      <w:r w:rsidRPr="004B7C4B">
        <w:t xml:space="preserve">. </w:t>
      </w:r>
      <w:r w:rsidR="00551882">
        <w:t>rujna</w:t>
      </w:r>
      <w:r>
        <w:t xml:space="preserve"> 2015</w:t>
      </w:r>
      <w:r w:rsidRPr="004B7C4B">
        <w:t>. godine</w:t>
      </w:r>
    </w:p>
    <w:p w:rsidRDefault="009151BE" w:rsidP="009151BE" w:rsidR="009151BE">
      <w:pPr>
        <w:jc w:val="center"/>
        <w:rPr>
          <w:sz w:val="28"/>
          <w:szCs w:val="28"/>
        </w:rPr>
      </w:pPr>
    </w:p>
    <w:p w:rsidRDefault="009151BE" w:rsidP="009151BE" w:rsidR="009151BE">
      <w:pPr>
        <w:ind w:left="5040"/>
      </w:pPr>
      <w:r>
        <w:t xml:space="preserve">      STEČAJNI SUDAC</w:t>
      </w:r>
    </w:p>
    <w:p w:rsidRDefault="009151BE" w:rsidP="009151BE" w:rsidR="009151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9151BE" w:rsidP="009151BE" w:rsidR="009151BE" w:rsidRPr="004B7C4B">
      <w:pPr>
        <w:jc w:val="both"/>
      </w:pPr>
    </w:p>
    <w:p w:rsidRDefault="009151BE" w:rsidP="009151BE" w:rsidR="009151BE"/>
    <w:p w:rsidRDefault="009151BE" w:rsidP="009151BE" w:rsidR="009151BE"/>
    <w:p w:rsidRDefault="009151BE" w:rsidP="009151BE" w:rsidR="009151BE" w:rsidRPr="004B7C4B"/>
    <w:p w:rsidRDefault="009151BE" w:rsidP="009151BE" w:rsidR="009151BE" w:rsidRPr="004B7C4B">
      <w:pPr>
        <w:jc w:val="both"/>
      </w:pPr>
      <w:r>
        <w:t xml:space="preserve">POUKA O PRAVNOM LIJEKU: </w:t>
      </w:r>
      <w:r w:rsidRPr="002E5A59">
        <w:t xml:space="preserve">Protiv ovog rješenja dopuštena je žalba Visokom trgovačkom sudu u Zagrebu. Žalba se podnosi putem ovog suda, u 3 primjerka, u roku </w:t>
      </w:r>
      <w:r w:rsidR="002058DE">
        <w:t>8</w:t>
      </w:r>
      <w:r w:rsidRPr="002E5A59">
        <w:t xml:space="preserve"> dana od dana dostave prijepisa rješenja.</w:t>
      </w:r>
    </w:p>
    <w:p w:rsidRDefault="009151BE" w:rsidP="009151BE" w:rsidR="009151BE" w:rsidRPr="004B7C4B">
      <w:pPr>
        <w:jc w:val="both"/>
      </w:pPr>
    </w:p>
    <w:p w:rsidRDefault="008232A4" w:rsidP="00956F67" w:rsidR="008232A4"/>
    <w:sectPr w:rsidSect="00BF747A" w:rsidR="008232A4">
      <w:headerReference w:type="even" r:id="rId10"/>
      <w:footerReference w:type="even" r:id="rId11"/>
      <w:footerReference w:type="default" r:id="rId12"/>
      <w:pgSz w:h="15840" w:w="12240"/>
      <w:pgMar w:gutter="0" w:footer="708" w:header="708" w:left="1440" w:bottom="899" w:right="144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7A1" w:rsidR="00C367A1">
      <w:r>
        <w:separator/>
      </w:r>
    </w:p>
  </w:endnote>
  <w:endnote w:id="0" w:type="continuationSeparator">
    <w:p w:rsidRDefault="00C367A1" w:rsidR="00C36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61C" w:rsidP="003D7F02" w:rsidR="00EF3BC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5C84" w:rsidP="00491287" w:rsidR="00EF3BC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61C" w:rsidP="003D7F02" w:rsidR="00EF3BC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A5C84" w:rsidP="00491287" w:rsidR="00EF3BC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7A1" w:rsidR="00C367A1">
      <w:r>
        <w:separator/>
      </w:r>
    </w:p>
  </w:footnote>
  <w:footnote w:id="0" w:type="continuationSeparator">
    <w:p w:rsidRDefault="00C367A1" w:rsidR="00C367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761C" w:rsidP="004C456C" w:rsidR="00EF3B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5C84" w:rsidR="00EF3B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8750E"/>
    <w:multiLevelType w:val="hybridMultilevel"/>
    <w:tmpl w:val="B0309AC4"/>
    <w:lvl w:tplc="05223168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B13FBA"/>
    <w:multiLevelType w:val="hybridMultilevel"/>
    <w:tmpl w:val="433E2028"/>
    <w:lvl w:tplc="57EA380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A0E7054"/>
    <w:multiLevelType w:val="hybridMultilevel"/>
    <w:tmpl w:val="CAD6EE1A"/>
    <w:lvl w:tplc="F808FF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E"/>
    <w:rsid w:val="000239B3"/>
    <w:rsid w:val="0004761C"/>
    <w:rsid w:val="000755D3"/>
    <w:rsid w:val="000B3495"/>
    <w:rsid w:val="000C508B"/>
    <w:rsid w:val="000D730F"/>
    <w:rsid w:val="00102EA9"/>
    <w:rsid w:val="001201C8"/>
    <w:rsid w:val="001925B8"/>
    <w:rsid w:val="001B3378"/>
    <w:rsid w:val="002058DE"/>
    <w:rsid w:val="00214FBC"/>
    <w:rsid w:val="0025414D"/>
    <w:rsid w:val="002B2AC4"/>
    <w:rsid w:val="0033036F"/>
    <w:rsid w:val="003C030B"/>
    <w:rsid w:val="00457669"/>
    <w:rsid w:val="004A2062"/>
    <w:rsid w:val="00517A72"/>
    <w:rsid w:val="00532110"/>
    <w:rsid w:val="00551882"/>
    <w:rsid w:val="005C7676"/>
    <w:rsid w:val="005E0081"/>
    <w:rsid w:val="005E2C1C"/>
    <w:rsid w:val="006264BD"/>
    <w:rsid w:val="006E1733"/>
    <w:rsid w:val="006E65A9"/>
    <w:rsid w:val="00764BEA"/>
    <w:rsid w:val="00784872"/>
    <w:rsid w:val="007D2FDF"/>
    <w:rsid w:val="007E45D1"/>
    <w:rsid w:val="008232A4"/>
    <w:rsid w:val="0083388F"/>
    <w:rsid w:val="00855293"/>
    <w:rsid w:val="00861323"/>
    <w:rsid w:val="008703FA"/>
    <w:rsid w:val="008F1344"/>
    <w:rsid w:val="009151BE"/>
    <w:rsid w:val="00944362"/>
    <w:rsid w:val="00956F67"/>
    <w:rsid w:val="009A4681"/>
    <w:rsid w:val="009A5C84"/>
    <w:rsid w:val="00A92F07"/>
    <w:rsid w:val="00AA05FD"/>
    <w:rsid w:val="00AD2502"/>
    <w:rsid w:val="00B1525F"/>
    <w:rsid w:val="00B34D62"/>
    <w:rsid w:val="00B70CDB"/>
    <w:rsid w:val="00B800CF"/>
    <w:rsid w:val="00C02F8A"/>
    <w:rsid w:val="00C11A6A"/>
    <w:rsid w:val="00C367A1"/>
    <w:rsid w:val="00C724C4"/>
    <w:rsid w:val="00CC25E7"/>
    <w:rsid w:val="00D35301"/>
    <w:rsid w:val="00D44741"/>
    <w:rsid w:val="00DE34C0"/>
    <w:rsid w:val="00E43E6E"/>
    <w:rsid w:val="00F03F4F"/>
    <w:rsid w:val="00F1009A"/>
    <w:rsid w:val="00F7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151BE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9151BE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9151BE"/>
  </w:style>
  <w:style w:styleId="Podnoje" w:type="paragraph">
    <w:name w:val="footer"/>
    <w:basedOn w:val="Normal"/>
    <w:link w:val="PodnojeChar"/>
    <w:rsid w:val="009151BE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9151B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C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C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C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C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151BE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9151BE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9151BE"/>
  </w:style>
  <w:style w:styleId="Podnoje" w:type="paragraph">
    <w:name w:val="footer"/>
    <w:basedOn w:val="Normal"/>
    <w:link w:val="PodnojeChar"/>
    <w:rsid w:val="009151BE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9151B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5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C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C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C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C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2011.</izvorni_sadrzaj>
    <derivirana_varijabla naziv="DomainObject.Predmet.DatumOsnivanja_1">7.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srpnja 2014.</izvorni_sadrzaj>
    <derivirana_varijabla naziv="DomainObject.Predmet.DatumRjesavanja_1">30.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St-187/2011</izvorni_sadrzaj>
    <derivirana_varijabla naziv="DomainObject.Predmet.OznakaBroj_1">St-187/2011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Mate</izvorni_sadrzaj>
    <derivirana_varijabla naziv="DomainObject.Predmet.PredmetRijesio.Ime_1">Mate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Ivančić</izvorni_sadrzaj>
    <derivirana_varijabla naziv="DomainObject.Predmet.PredmetRijesio.Prezime_1">Ivančić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ČAĐAVICA, Čađavica</izvorni_sadrzaj>
    <derivirana_varijabla naziv="DomainObject.Predmet.ProtustrankaFormated_1">  POLJOPRIVREDNA ZADRUGA ČAĐAVICA, Čađavica</derivirana_varijabla>
  </DomainObject.Predmet.ProtustrankaFormated>
  <DomainObject.Predmet.ProtustrankaFormatedOIB>
    <izvorni_sadrzaj>  POLJOPRIVREDNA ZADRUGA ČAĐAVICA, Čađavica, OIB 48090194966</izvorni_sadrzaj>
    <derivirana_varijabla naziv="DomainObject.Predmet.ProtustrankaFormatedOIB_1">  POLJOPRIVREDNA ZADRUGA ČAĐAVICA, Čađavica, OIB 48090194966</derivirana_varijabla>
  </DomainObject.Predmet.ProtustrankaFormatedOIB>
  <DomainObject.Predmet.ProtustrankaFormatedWithAdress>
    <izvorni_sadrzaj> POLJOPRIVREDNA ZADRUGA ČAĐAVICA, Čađavica, Kolodvorska bb, 33523 Čađavica</izvorni_sadrzaj>
    <derivirana_varijabla naziv="DomainObject.Predmet.ProtustrankaFormatedWithAdress_1"> POLJOPRIVREDNA ZADRUGA ČAĐAVICA, Čađavica, Kolodvorska bb, 33523 Čađavica</derivirana_varijabla>
  </DomainObject.Predmet.ProtustrankaFormatedWithAdress>
  <DomainObject.Predmet.ProtustrankaFormatedWithAdressOIB>
    <izvorni_sadrzaj> POLJOPRIVREDNA ZADRUGA ČAĐAVICA, Čađavica, OIB 48090194966, Kolodvorska bb, 33523 Čađavica</izvorni_sadrzaj>
    <derivirana_varijabla naziv="DomainObject.Predmet.ProtustrankaFormatedWithAdressOIB_1"> POLJOPRIVREDNA ZADRUGA ČAĐAVICA, Čađavica, OIB 48090194966, Kolodvorska bb, 33523 Čađavica</derivirana_varijabla>
  </DomainObject.Predmet.ProtustrankaFormatedWithAdressOIB>
  <DomainObject.Predmet.ProtustrankaWithAdress>
    <izvorni_sadrzaj>POLJOPRIVREDNA ZADRUGA ČAĐAVICA, Čađavica Kolodvorska bb, 33523 Čađavica</izvorni_sadrzaj>
    <derivirana_varijabla naziv="DomainObject.Predmet.ProtustrankaWithAdress_1">POLJOPRIVREDNA ZADRUGA ČAĐAVICA, Čađavica Kolodvorska bb, 33523 Čađavica</derivirana_varijabla>
  </DomainObject.Predmet.ProtustrankaWithAdress>
  <DomainObject.Predmet.ProtustrankaWithAdressOIB>
    <izvorni_sadrzaj>POLJOPRIVREDNA ZADRUGA ČAĐAVICA, Čađavica, OIB 48090194966, Kolodvorska bb, 33523 Čađavica</izvorni_sadrzaj>
    <derivirana_varijabla naziv="DomainObject.Predmet.ProtustrankaWithAdressOIB_1">POLJOPRIVREDNA ZADRUGA ČAĐAVICA, Čađavica, OIB 48090194966, Kolodvorska bb, 33523 Čađavica</derivirana_varijabla>
  </DomainObject.Predmet.ProtustrankaWithAdressOIB>
  <DomainObject.Predmet.ProtustrankaNazivFormated>
    <izvorni_sadrzaj>POLJOPRIVREDNA ZADRUGA ČAĐAVICA, Čađavica</izvorni_sadrzaj>
    <derivirana_varijabla naziv="DomainObject.Predmet.ProtustrankaNazivFormated_1">POLJOPRIVREDNA ZADRUGA ČAĐAVICA, Čađavica</derivirana_varijabla>
  </DomainObject.Predmet.ProtustrankaNazivFormated>
  <DomainObject.Predmet.ProtustrankaNazivFormatedOIB>
    <izvorni_sadrzaj>POLJOPRIVREDNA ZADRUGA ČAĐAVICA, Čađavica, OIB 48090194966</izvorni_sadrzaj>
    <derivirana_varijabla naziv="DomainObject.Predmet.ProtustrankaNazivFormatedOIB_1">POLJOPRIVREDNA ZADRUGA ČAĐAVICA, Čađavica, OIB 48090194966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Virovitica zastupanog po punomoćniku Županijsko državno odvjetništvo u Bjelovaru</izvorni_sadrzaj>
    <derivirana_varijabla naziv="DomainObject.Predmet.StrankaFormated_1">  RH Ministarstvo financija, Porezna uprava, Područni ured Virovitica zastupanog po punomoćniku Županijsko državno odvjetništvo u Bjelovaru</derivirana_varijabla>
  </DomainObject.Predmet.StrankaFormated>
  <DomainObject.Predmet.StrankaFormatedOIB>
    <izvorni_sadrzaj>  RH Ministarstvo financija, Porezna uprava, Područni ured Virovitica zastupanog po punomoćniku Županijsko državno odvjetništvo u Bjelovaru</izvorni_sadrzaj>
    <derivirana_varijabla naziv="DomainObject.Predmet.StrankaFormatedOIB_1">  RH Ministarstvo financija, Porezna uprava, Područni ured Virovitica zastupanog po punomoćniku Županijsko državno odvjetništvo u Bjelovaru</derivirana_varijabla>
  </DomainObject.Predmet.StrankaFormatedOIB>
  <DomainObject.Predmet.StrankaFormatedWithAdress>
    <izvorni_sadrzaj> RH Ministarstvo financija, Porezna uprava, Područni ured Virovitica, 33000 Virovitica zastupanog po punomoćniku Županijsko državno odvjetništvo u Bjelovaru</izvorni_sadrzaj>
    <derivirana_varijabla naziv="DomainObject.Predmet.StrankaFormatedWithAdress_1"> RH Ministarstvo financija, Porezna uprava, Područni ured Virovitica, 33000 Virovitica zastupanog po punomoćniku Županijsko državno odvjetništvo u Bjelovaru</derivirana_varijabla>
  </DomainObject.Predmet.StrankaFormatedWithAdress>
  <DomainObject.Predmet.StrankaFormatedWithAdressOIB>
    <izvorni_sadrzaj> RH Ministarstvo financija, Porezna uprava, Područni ured Virovitica, 33000 Virovitica zastupanog po punomoćniku Županijsko državno odvjetništvo u Bjelovaru</izvorni_sadrzaj>
    <derivirana_varijabla naziv="DomainObject.Predmet.StrankaFormatedWithAdressOIB_1"> RH Ministarstvo financija, Porezna uprava, Područni ured Virovitica, 33000 Virovitica zastupanog po punomoćniku Županijsko državno odvjetništvo u Bjelovaru</derivirana_varijabla>
  </DomainObject.Predmet.StrankaFormatedWithAdressOIB>
  <DomainObject.Predmet.StrankaWithAdress>
    <izvorni_sadrzaj>RH Ministarstvo financija, Porezna uprava, Područni ured Virovitica 33000 Virovitica</izvorni_sadrzaj>
    <derivirana_varijabla naziv="DomainObject.Predmet.StrankaWithAdress_1">RH Ministarstvo financija, Porezna uprava, Područni ured Virovitica 33000 Virovitica</derivirana_varijabla>
  </DomainObject.Predmet.StrankaWithAdress>
  <DomainObject.Predmet.StrankaWithAdressOIB>
    <izvorni_sadrzaj>RH Ministarstvo financija, Porezna uprava, Područni ured Virovitica, 33000 Virovitica</izvorni_sadrzaj>
    <derivirana_varijabla naziv="DomainObject.Predmet.StrankaWithAdressOIB_1">RH Ministarstvo financija, Porezna uprava, Područni ured Virovitica, 33000 Virovitica</derivirana_varijabla>
  </DomainObject.Predmet.StrankaWithAdressOIB>
  <DomainObject.Predmet.StrankaNazivFormated>
    <izvorni_sadrzaj>RH Ministarstvo financija, Porezna uprava, Područni ured Virovitica</izvorni_sadrzaj>
    <derivirana_varijabla naziv="DomainObject.Predmet.StrankaNazivFormated_1">RH Ministarstvo financija, Porezna uprava, Područni ured Virovitica</derivirana_varijabla>
  </DomainObject.Predmet.StrankaNazivFormated>
  <DomainObject.Predmet.StrankaNazivFormatedOIB>
    <izvorni_sadrzaj>RH Ministarstvo financija, Porezna uprava, Područni ured Virovitica</izvorni_sadrzaj>
    <derivirana_varijabla naziv="DomainObject.Predmet.StrankaNazivFormatedOIB_1">RH Ministarstvo financija, Porezna uprava, Područni ured Virovitica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RH Ministarstvo financija, Porezna uprava, Područni ured Virovitica zastupanog po punomoćniku Županijsko državno odvjetništvo u Bjelovaru</item>
    </izvorni_sadrzaj>
    <derivirana_varijabla naziv="DomainObject.Predmet.StrankaListFormated_1">
      <item>RH Ministarstvo financija, Porezna uprava, Područni ured Virovitica zastupanog po punomoćniku Županijsko državno odvjetništvo u Bjelovaru</item>
    </derivirana_varijabla>
  </DomainObject.Predmet.StrankaListFormated>
  <DomainObject.Predmet.StrankaListFormatedOIB>
    <izvorni_sadrzaj>
      <item>RH Ministarstvo financija, Porezna uprava, Područni ured Virovitica zastupanog po punomoćniku Županijsko državno odvjetništvo u Bjelovaru</item>
    </izvorni_sadrzaj>
    <derivirana_varijabla naziv="DomainObject.Predmet.StrankaListFormatedOIB_1">
      <item>RH Ministarstvo financija, Porezna uprava, Područni ured Virovitica zastupanog po punomoćniku Županijsko državno odvjetništvo u Bjelovaru</item>
    </derivirana_varijabla>
  </DomainObject.Predmet.StrankaListFormatedOIB>
  <DomainObject.Predmet.StrankaListFormatedWithAdress>
    <izvorni_sadrzaj>
      <item>RH Ministarstvo financija, Porezna uprava, Područni ured Virovitica, 33000 Virovitica zastupanog po punomoćniku Županijsko državno odvjetništvo u Bjelovaru</item>
    </izvorni_sadrzaj>
    <derivirana_varijabla naziv="DomainObject.Predmet.StrankaListFormatedWithAdress_1">
      <item>RH Ministarstvo financija, Porezna uprava, Područni ured Virovitica, 33000 Virovitica zastupanog po punomoćniku Županijsko državno odvjetništvo u Bjelovaru</item>
    </derivirana_varijabla>
  </DomainObject.Predmet.StrankaListFormatedWithAdress>
  <DomainObject.Predmet.StrankaListFormatedWithAdressOIB>
    <izvorni_sadrzaj>
      <item>RH Ministarstvo financija, Porezna uprava, Područni ured Virovitica, 33000 Virovitica zastupanog po punomoćniku Županijsko državno odvjetništvo u Bjelovaru</item>
    </izvorni_sadrzaj>
    <derivirana_varijabla naziv="DomainObject.Predmet.StrankaListFormatedWithAdressOIB_1">
      <item>RH Ministarstvo financija, Porezna uprava, Područni ured Virovitica, 33000 Virovitica zastupanog po punomoćniku Županijsko državno odvjetništvo u Bjelovaru</item>
    </derivirana_varijabla>
  </DomainObject.Predmet.StrankaListFormatedWithAdressOIB>
  <DomainObject.Predmet.StrankaListNazivFormated>
    <izvorni_sadrzaj>
      <item>RH Ministarstvo financija, Porezna uprava, Područni ured Virovitica</item>
    </izvorni_sadrzaj>
    <derivirana_varijabla naziv="DomainObject.Predmet.StrankaListNazivFormated_1">
      <item>RH Ministarstvo financija, Porezna uprava, Područni ured Virovitica</item>
    </derivirana_varijabla>
  </DomainObject.Predmet.StrankaListNazivFormated>
  <DomainObject.Predmet.StrankaListNazivFormatedOIB>
    <izvorni_sadrzaj>
      <item>RH Ministarstvo financija, Porezna uprava, Područni ured Virovitica</item>
    </izvorni_sadrzaj>
    <derivirana_varijabla naziv="DomainObject.Predmet.StrankaListNazivFormatedOIB_1">
      <item>RH Ministarstvo financija, Porezna uprava, Područni ured Virovitica</item>
    </derivirana_varijabla>
  </DomainObject.Predmet.StrankaListNazivFormatedOIB>
  <DomainObject.Predmet.ProtuStrankaListFormated>
    <izvorni_sadrzaj>
      <item>POLJOPRIVREDNA ZADRUGA ČAĐAVICA, Čađavica</item>
    </izvorni_sadrzaj>
    <derivirana_varijabla naziv="DomainObject.Predmet.ProtuStrankaListFormated_1">
      <item>POLJOPRIVREDNA ZADRUGA ČAĐAVICA, Čađavica</item>
    </derivirana_varijabla>
  </DomainObject.Predmet.ProtuStrankaListFormated>
  <DomainObject.Predmet.ProtuStrankaListFormatedOIB>
    <izvorni_sadrzaj>
      <item>POLJOPRIVREDNA ZADRUGA ČAĐAVICA, Čađavica, OIB 48090194966</item>
    </izvorni_sadrzaj>
    <derivirana_varijabla naziv="DomainObject.Predmet.ProtuStrankaListFormatedOIB_1">
      <item>POLJOPRIVREDNA ZADRUGA ČAĐAVICA, Čađavica, OIB 48090194966</item>
    </derivirana_varijabla>
  </DomainObject.Predmet.ProtuStrankaListFormatedOIB>
  <DomainObject.Predmet.ProtuStrankaListFormatedWithAdress>
    <izvorni_sadrzaj>
      <item>POLJOPRIVREDNA ZADRUGA ČAĐAVICA, Čađavica, Kolodvorska bb, 33523 Čađavica</item>
    </izvorni_sadrzaj>
    <derivirana_varijabla naziv="DomainObject.Predmet.ProtuStrankaListFormatedWithAdress_1">
      <item>POLJOPRIVREDNA ZADRUGA ČAĐAVICA, Čađavica, Kolodvorska bb, 33523 Čađavica</item>
    </derivirana_varijabla>
  </DomainObject.Predmet.ProtuStrankaListFormatedWithAdress>
  <DomainObject.Predmet.ProtuStrankaListFormatedWithAdressOIB>
    <izvorni_sadrzaj>
      <item>POLJOPRIVREDNA ZADRUGA ČAĐAVICA, Čađavica, OIB 48090194966, Kolodvorska bb, 33523 Čađavica</item>
    </izvorni_sadrzaj>
    <derivirana_varijabla naziv="DomainObject.Predmet.ProtuStrankaListFormatedWithAdressOIB_1">
      <item>POLJOPRIVREDNA ZADRUGA ČAĐAVICA, Čađavica, OIB 48090194966, Kolodvorska bb, 33523 Čađavica</item>
    </derivirana_varijabla>
  </DomainObject.Predmet.ProtuStrankaListFormatedWithAdressOIB>
  <DomainObject.Predmet.ProtuStrankaListNazivFormated>
    <izvorni_sadrzaj>
      <item>POLJOPRIVREDNA ZADRUGA ČAĐAVICA, Čađavica</item>
    </izvorni_sadrzaj>
    <derivirana_varijabla naziv="DomainObject.Predmet.ProtuStrankaListNazivFormated_1">
      <item>POLJOPRIVREDNA ZADRUGA ČAĐAVICA, Čađavica</item>
    </derivirana_varijabla>
  </DomainObject.Predmet.ProtuStrankaListNazivFormated>
  <DomainObject.Predmet.ProtuStrankaListNazivFormatedOIB>
    <izvorni_sadrzaj>
      <item>POLJOPRIVREDNA ZADRUGA ČAĐAVICA, Čađavica, OIB 48090194966</item>
    </izvorni_sadrzaj>
    <derivirana_varijabla naziv="DomainObject.Predmet.ProtuStrankaListNazivFormatedOIB_1">
      <item>POLJOPRIVREDNA ZADRUGA ČAĐAVICA, Čađavica, OIB 48090194966</item>
    </derivirana_varijabla>
  </DomainObject.Predmet.ProtuStrankaListNazivFormatedOIB>
  <DomainObject.Predmet.OstaliListFormated>
    <izvorni_sadrzaj>
      <item>Županijsko državno odvjetništvo u Bjelovaru punomoćnik sudionika u postupku RH Ministarstvo financija, Porezna uprava, Područni ured Virovitica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izvorni_sadrzaj>
    <derivirana_varijabla naziv="DomainObject.Predmet.OstaliListFormated_1">
      <item>Županijsko državno odvjetništvo u Bjelovaru punomoćnik sudionika u postupku RH Ministarstvo financija, Porezna uprava, Područni ured Virovitica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derivirana_varijabla>
  </DomainObject.Predmet.OstaliListFormated>
  <DomainObject.Predmet.OstaliListFormatedOIB>
    <izvorni_sadrzaj>
      <item>Županijsko državno odvjetništvo u Bjelovaru punomoćnik sudionika u postupku RH Ministarstvo financija, Porezna uprava, Područni ured Virovitica</item>
      <item>Franjo Otročak, OIB 42279189814</item>
      <item>SLAVONKA d.o.o.</item>
      <item>PRVČA POLJOPRIVREDNA ZADRUGA, Nova Gradiška, OIB 84838910109</item>
      <item>Odvjetnik Željko Damjanac</item>
      <item>Porezna uprava Ispostava Slatina</item>
      <item>Stalna služba u Slatini, z-k odjel</item>
    </izvorni_sadrzaj>
    <derivirana_varijabla naziv="DomainObject.Predmet.OstaliListFormatedOIB_1">
      <item>Županijsko državno odvjetništvo u Bjelovaru punomoćnik sudionika u postupku RH Ministarstvo financija, Porezna uprava, Područni ured Virovitica</item>
      <item>Franjo Otročak, OIB 42279189814</item>
      <item>SLAVONKA d.o.o.</item>
      <item>PRVČA POLJOPRIVREDNA ZADRUGA, Nova Gradiška, OIB 84838910109</item>
      <item>Odvjetnik Željko Damjanac</item>
      <item>Porezna uprava Ispostava Slatina</item>
      <item>Stalna služba u Slatini, z-k odjel</item>
    </derivirana_varijabla>
  </DomainObject.Predmet.OstaliListFormatedOIB>
  <DomainObject.Predmet.OstaliListFormatedWithAdress>
    <izvorni_sadrzaj>
      <item>Županijsko državno odvjetništvo u Bjelovaru, Šet. dr. Ivše Lebovića 40, 43000 Bjelovar punomoćnik sudionika u postupku RH Ministarstvo financija, Porezna uprava, Područni ured Virovitica</item>
      <item>Franjo Otročak, Lukač 24, 33406 Lukač</item>
      <item>SLAVONKA d.o.o., Kolodvorska bb, 33523 Čađavica</item>
      <item>PRVČA POLJOPRIVREDNA ZADRUGA, Nova Gradiška, Baruna Trenka 28, 35400 Nova Gradiška</item>
      <item>Odvjetnik Željko Damjanac, Sv. Florijana 9, 34000 Požega</item>
      <item>Porezna uprava Ispostava Slatina, Ul. Braće Radić 7, 33520 Slatina</item>
      <item>Stalna služba u Slatini, z-k odjel, Trg Sv. Josipa 12, 33520 Slatina</item>
    </izvorni_sadrzaj>
    <derivirana_varijabla naziv="DomainObject.Predmet.OstaliListFormatedWithAdress_1">
      <item>Županijsko državno odvjetništvo u Bjelovaru, Šet. dr. Ivše Lebovića 40, 43000 Bjelovar punomoćnik sudionika u postupku RH Ministarstvo financija, Porezna uprava, Područni ured Virovitica</item>
      <item>Franjo Otročak, Lukač 24, 33406 Lukač</item>
      <item>SLAVONKA d.o.o., Kolodvorska bb, 33523 Čađavica</item>
      <item>PRVČA POLJOPRIVREDNA ZADRUGA, Nova Gradiška, Baruna Trenka 28, 35400 Nova Gradiška</item>
      <item>Odvjetnik Željko Damjanac, Sv. Florijana 9, 34000 Požega</item>
      <item>Porezna uprava Ispostava Slatina, Ul. Braće Radić 7, 33520 Slatina</item>
      <item>Stalna služba u Slatini, z-k odjel, Trg Sv. Josipa 12, 33520 Slatina</item>
    </derivirana_varijabla>
  </DomainObject.Predmet.OstaliListFormatedWithAdress>
  <DomainObject.Predmet.OstaliListFormatedWithAdressOIB>
    <izvorni_sadrzaj>
      <item>Županijsko državno odvjetništvo u Bjelovaru, Šet. dr. Ivše Lebovića 40, 43000 Bjelovar punomoćnik sudionika u postupku RH Ministarstvo financija, Porezna uprava, Područni ured Virovitica</item>
      <item>Franjo Otročak, OIB 42279189814, Lukač 24, 33406 Lukač</item>
      <item>SLAVONKA d.o.o., Kolodvorska bb, 33523 Čađavica</item>
      <item>PRVČA POLJOPRIVREDNA ZADRUGA, Nova Gradiška, OIB 84838910109, Baruna Trenka 28, 35400 Nova Gradiška</item>
      <item>Odvjetnik Željko Damjanac, Sv. Florijana 9, 34000 Požega</item>
      <item>Porezna uprava Ispostava Slatina, Ul. Braće Radić 7, 33520 Slatina</item>
      <item>Stalna služba u Slatini, z-k odjel, Trg Sv. Josipa 12, 33520 Slatina</item>
    </izvorni_sadrzaj>
    <derivirana_varijabla naziv="DomainObject.Predmet.OstaliListFormatedWithAdressOIB_1">
      <item>Županijsko državno odvjetništvo u Bjelovaru, Šet. dr. Ivše Lebovića 40, 43000 Bjelovar punomoćnik sudionika u postupku RH Ministarstvo financija, Porezna uprava, Područni ured Virovitica</item>
      <item>Franjo Otročak, OIB 42279189814, Lukač 24, 33406 Lukač</item>
      <item>SLAVONKA d.o.o., Kolodvorska bb, 33523 Čađavica</item>
      <item>PRVČA POLJOPRIVREDNA ZADRUGA, Nova Gradiška, OIB 84838910109, Baruna Trenka 28, 35400 Nova Gradiška</item>
      <item>Odvjetnik Željko Damjanac, Sv. Florijana 9, 34000 Požega</item>
      <item>Porezna uprava Ispostava Slatina, Ul. Braće Radić 7, 33520 Slatina</item>
      <item>Stalna služba u Slatini, z-k odjel, Trg Sv. Josipa 12, 33520 Slatina</item>
    </derivirana_varijabla>
  </DomainObject.Predmet.OstaliListFormatedWithAdressOIB>
  <DomainObject.Predmet.OstaliListNazivFormated>
    <izvorni_sadrzaj>
      <item>Županijsko državno odvjetništvo u Bjelovaru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izvorni_sadrzaj>
    <derivirana_varijabla naziv="DomainObject.Predmet.OstaliListNazivFormated_1">
      <item>Županijsko državno odvjetništvo u Bjelovaru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derivirana_varijabla>
  </DomainObject.Predmet.OstaliListNazivFormated>
  <DomainObject.Predmet.OstaliListNazivFormatedOIB>
    <izvorni_sadrzaj>
      <item>Županijsko državno odvjetništvo u Bjelovaru</item>
      <item>Franjo Otročak, OIB 42279189814</item>
      <item>SLAVONKA d.o.o.</item>
      <item>PRVČA POLJOPRIVREDNA ZADRUGA, Nova Gradiška, OIB 84838910109</item>
      <item>Odvjetnik Željko Damjanac</item>
      <item>Porezna uprava Ispostava Slatina</item>
      <item>Stalna služba u Slatini, z-k odjel</item>
    </izvorni_sadrzaj>
    <derivirana_varijabla naziv="DomainObject.Predmet.OstaliListNazivFormatedOIB_1">
      <item>Županijsko državno odvjetništvo u Bjelovaru</item>
      <item>Franjo Otročak, OIB 42279189814</item>
      <item>SLAVONKA d.o.o.</item>
      <item>PRVČA POLJOPRIVREDNA ZADRUGA, Nova Gradiška, OIB 84838910109</item>
      <item>Odvjetnik Željko Damjanac</item>
      <item>Porezna uprava Ispostava Slatina</item>
      <item>Stalna služba u Slatini, z-k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Virovitica</izvorni_sadrzaj>
    <derivirana_varijabla naziv="DomainObject.Predmet.StrankaIDrugi_1">RH Ministarstvo financija, Porezna uprava, Područni ured Virovitica</derivirana_varijabla>
  </DomainObject.Predmet.StrankaIDrugi>
  <DomainObject.Predmet.ProtustrankaIDrugi>
    <izvorni_sadrzaj>POLJOPRIVREDNA ZADRUGA ČAĐAVICA, Čađavica</izvorni_sadrzaj>
    <derivirana_varijabla naziv="DomainObject.Predmet.ProtustrankaIDrugi_1">POLJOPRIVREDNA ZADRUGA ČAĐAVICA, Čađavica</derivirana_varijabla>
  </DomainObject.Predmet.ProtustrankaIDrugi>
  <DomainObject.Predmet.StrankaIDrugiAdressOIB>
    <izvorni_sadrzaj>RH Ministarstvo financija, Porezna uprava, Područni ured Virovitica, 33000 Virovitica</izvorni_sadrzaj>
    <derivirana_varijabla naziv="DomainObject.Predmet.StrankaIDrugiAdressOIB_1">RH Ministarstvo financija, Porezna uprava, Područni ured Virovitica, 33000 Virovitica</derivirana_varijabla>
  </DomainObject.Predmet.StrankaIDrugiAdressOIB>
  <DomainObject.Predmet.ProtustrankaIDrugiAdressOIB>
    <izvorni_sadrzaj>POLJOPRIVREDNA ZADRUGA ČAĐAVICA, Čađavica, OIB 48090194966, Kolodvorska bb, 33523 Čađavica</izvorni_sadrzaj>
    <derivirana_varijabla naziv="DomainObject.Predmet.ProtustrankaIDrugiAdressOIB_1">POLJOPRIVREDNA ZADRUGA ČAĐAVICA, Čađavica, OIB 48090194966, Kolodvorska 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2014.</izvorni_sadrzaj>
    <derivirana_varijabla naziv="DomainObject.Predmet.OdlukaRjesenje.DatumDonosenjaOdluke_1">29. srpnja 2014.</derivirana_varijabla>
  </DomainObject.Predmet.OdlukaRjesenje.DatumDonosenjaOdluke>
  <DomainObject.Predmet.OdlukaRjesenje.DatumPravomocnosti>
    <izvorni_sadrzaj>7. kolovoza 2014.</izvorni_sadrzaj>
    <derivirana_varijabla naziv="DomainObject.Predmet.OdlukaRjesenje.DatumPravomocnosti_1">7. kolovoza 2014.</derivirana_varijabla>
  </DomainObject.Predmet.OdlukaRjesenje.DatumPravomocnosti>
  <DomainObject.Predmet.OdlukaRjesenje.Oznaka>
    <izvorni_sadrzaj>St-187/2011-22</izvorni_sadrzaj>
    <derivirana_varijabla naziv="DomainObject.Predmet.OdlukaRjesenje.Oznaka_1">St-187/2011-22</derivirana_varijabla>
  </DomainObject.Predmet.OdlukaRjesenje.Oznaka>
  <DomainObject.Predmet.SudioniciListNaziv>
    <izvorni_sadrzaj>
      <item>POLJOPRIVREDNA ZADRUGA ČAĐAVICA, Čađavica</item>
      <item>Županijsko državno odvjetništvo u Bjelovaru</item>
      <item>RH Ministarstvo financija, Porezna uprava, Područni ured Virovitica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izvorni_sadrzaj>
    <derivirana_varijabla naziv="DomainObject.Predmet.SudioniciListNaziv_1">
      <item>POLJOPRIVREDNA ZADRUGA ČAĐAVICA, Čađavica</item>
      <item>Županijsko državno odvjetništvo u Bjelovaru</item>
      <item>RH Ministarstvo financija, Porezna uprava, Područni ured Virovitica</item>
      <item>Franjo Otročak</item>
      <item>SLAVONKA d.o.o.</item>
      <item>PRVČA POLJOPRIVREDNA ZADRUGA, Nova Gradiška</item>
      <item>Odvjetnik Željko Damjanac</item>
      <item>Porezna uprava Ispostava Slatina</item>
      <item>Stalna služba u Slatini, z-k odjel</item>
    </derivirana_varijabla>
  </DomainObject.Predmet.SudioniciListNaziv>
  <DomainObject.Predmet.SudioniciListAdressOIB>
    <izvorni_sadrzaj>
      <item>POLJOPRIVREDNA ZADRUGA ČAĐAVICA, Čađavica, OIB 48090194966, Kolodvorska bb,33523 Čađavica</item>
      <item>Županijsko državno odvjetništvo u Bjelovaru, Šet. dr. Ivše Lebovića 40,43000 Bjelovar</item>
      <item>RH Ministarstvo financija, Porezna uprava, Područni ured Virovitica, 33000 Virovitica</item>
      <item>Franjo Otročak, OIB 42279189814, Lukač 24,33406 Lukač</item>
      <item>SLAVONKA d.o.o., Kolodvorska bb,33523 Čađavica</item>
      <item>PRVČA POLJOPRIVREDNA ZADRUGA, Nova Gradiška, OIB 84838910109, Baruna Trenka 28,35400 Nova Gradiška</item>
      <item>Odvjetnik Željko Damjanac, Sv. Florijana 9,34000 Požega</item>
      <item>Porezna uprava Ispostava Slatina, Ul. Braće Radić 7,33520 Slatina</item>
      <item>Stalna služba u Slatini, z-k odjel, Trg Sv. Josipa 12,33520 Slatina</item>
    </izvorni_sadrzaj>
    <derivirana_varijabla naziv="DomainObject.Predmet.SudioniciListAdressOIB_1">
      <item>POLJOPRIVREDNA ZADRUGA ČAĐAVICA, Čađavica, OIB 48090194966, Kolodvorska bb,33523 Čađavica</item>
      <item>Županijsko državno odvjetništvo u Bjelovaru, Šet. dr. Ivše Lebovića 40,43000 Bjelovar</item>
      <item>RH Ministarstvo financija, Porezna uprava, Područni ured Virovitica, 33000 Virovitica</item>
      <item>Franjo Otročak, OIB 42279189814, Lukač 24,33406 Lukač</item>
      <item>SLAVONKA d.o.o., Kolodvorska bb,33523 Čađavica</item>
      <item>PRVČA POLJOPRIVREDNA ZADRUGA, Nova Gradiška, OIB 84838910109, Baruna Trenka 28,35400 Nova Gradiška</item>
      <item>Odvjetnik Željko Damjanac, Sv. Florijana 9,34000 Požega</item>
      <item>Porezna uprava Ispostava Slatina, Ul. Braće Radić 7,33520 Slatina</item>
      <item>Stalna služba u Slatini, z-k odjel, Trg Sv. Josipa 12,33520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48090194966</item>
      <item>, OIB null</item>
      <item>, OIB null</item>
      <item>, OIB 42279189814</item>
      <item>, OIB null</item>
      <item>, OIB 84838910109</item>
      <item>, OIB null</item>
      <item>, OIB null</item>
      <item>, OIB null</item>
    </izvorni_sadrzaj>
    <derivirana_varijabla naziv="DomainObject.Predmet.SudioniciListNazivOIB_1">
      <item>, OIB 48090194966</item>
      <item>, OIB null</item>
      <item>, OIB null</item>
      <item>, OIB 42279189814</item>
      <item>, OIB null</item>
      <item>, OIB 84838910109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C2650-BF78-4E99-9E18-4E0871B03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886</properties:Characters>
  <properties:Lines>36</properties:Lines>
  <properties:Paragraphs>11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2015-09-23T07:27:00Z</dcterms:created>
  <dc:creator>Romana Tremski</dc:creator>
  <cp:lastModifiedBy>Romana Tremski</cp:lastModifiedBy>
  <dcterms:modified xmlns:xsi="http://www.w3.org/2001/XMLSchema-instance" xsi:type="dcterms:W3CDTF">2015-09-23T07:34:00Z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