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48ac" w14:paraId="e2e48ac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2C387C">
        <w:rPr>
          <w:rFonts w:cstheme="majorBidi" w:hAnsiTheme="majorBidi" w:asciiTheme="majorBidi"/>
          <w:szCs w:val="24"/>
          <w:lang w:val="hr-HR"/>
        </w:rPr>
        <w:t>6839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C387C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2C387C" w:rsidRPr="002C387C">
        <w:t xml:space="preserve"> </w:t>
      </w:r>
      <w:r w:rsidR="002C387C" w:rsidRPr="002C387C">
        <w:rPr>
          <w:rFonts w:hAnsi="Times New Roman" w:ascii="Times New Roman"/>
          <w:szCs w:val="24"/>
          <w:lang w:val="hr-HR"/>
        </w:rPr>
        <w:t>MARDAR GRADNJA j.d.o.o.</w:t>
      </w:r>
      <w:r w:rsidR="002C387C">
        <w:rPr>
          <w:rFonts w:hAnsi="Times New Roman" w:ascii="Times New Roman"/>
          <w:szCs w:val="24"/>
          <w:lang w:val="hr-HR"/>
        </w:rPr>
        <w:t xml:space="preserve">, Sesvete, </w:t>
      </w:r>
      <w:r w:rsidR="002C387C" w:rsidRPr="002C387C">
        <w:rPr>
          <w:rFonts w:hAnsi="Times New Roman" w:ascii="Times New Roman"/>
          <w:szCs w:val="24"/>
          <w:lang w:val="hr-HR"/>
        </w:rPr>
        <w:t>Zagrebačka 49E</w:t>
      </w:r>
      <w:r w:rsidR="002C387C">
        <w:rPr>
          <w:rFonts w:hAnsi="Times New Roman" w:ascii="Times New Roman"/>
          <w:szCs w:val="24"/>
          <w:lang w:val="hr-HR"/>
        </w:rPr>
        <w:t xml:space="preserve">, </w:t>
      </w:r>
      <w:r w:rsidR="002C387C" w:rsidRPr="002C387C">
        <w:rPr>
          <w:rFonts w:hAnsi="Times New Roman" w:ascii="Times New Roman"/>
          <w:szCs w:val="24"/>
          <w:lang w:val="hr-HR"/>
        </w:rPr>
        <w:t>MBS</w:t>
      </w:r>
      <w:r w:rsidR="002C387C">
        <w:rPr>
          <w:rFonts w:hAnsi="Times New Roman" w:ascii="Times New Roman"/>
          <w:szCs w:val="24"/>
          <w:lang w:val="hr-HR"/>
        </w:rPr>
        <w:t xml:space="preserve">: </w:t>
      </w:r>
      <w:r w:rsidR="002C387C" w:rsidRPr="002C387C">
        <w:rPr>
          <w:rFonts w:hAnsi="Times New Roman" w:ascii="Times New Roman"/>
          <w:szCs w:val="24"/>
          <w:lang w:val="hr-HR"/>
        </w:rPr>
        <w:t>080900722</w:t>
      </w:r>
      <w:r w:rsidR="002C387C">
        <w:rPr>
          <w:rFonts w:hAnsi="Times New Roman" w:ascii="Times New Roman"/>
          <w:szCs w:val="24"/>
          <w:lang w:val="hr-HR"/>
        </w:rPr>
        <w:t xml:space="preserve">, </w:t>
      </w:r>
      <w:r w:rsidR="002C387C" w:rsidRPr="002C387C">
        <w:rPr>
          <w:rFonts w:hAnsi="Times New Roman" w:ascii="Times New Roman"/>
          <w:szCs w:val="24"/>
          <w:lang w:val="hr-HR"/>
        </w:rPr>
        <w:t>OIB</w:t>
      </w:r>
      <w:r w:rsidR="002C387C">
        <w:rPr>
          <w:rFonts w:hAnsi="Times New Roman" w:ascii="Times New Roman"/>
          <w:szCs w:val="24"/>
          <w:lang w:val="hr-HR"/>
        </w:rPr>
        <w:t xml:space="preserve">: </w:t>
      </w:r>
      <w:r w:rsidR="002C387C" w:rsidRPr="002C387C">
        <w:rPr>
          <w:rFonts w:hAnsi="Times New Roman" w:ascii="Times New Roman"/>
          <w:szCs w:val="24"/>
          <w:lang w:val="hr-HR"/>
        </w:rPr>
        <w:t>24292422146</w:t>
      </w:r>
      <w:r w:rsidR="005D224C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0302AE">
        <w:rPr>
          <w:rFonts w:cstheme="majorBidi" w:hAnsiTheme="majorBidi" w:asciiTheme="majorBidi"/>
          <w:szCs w:val="24"/>
          <w:lang w:val="hr-HR"/>
        </w:rPr>
        <w:t>31</w:t>
      </w:r>
      <w:r w:rsidR="00C9473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2C387C" w:rsidRPr="002C387C">
        <w:rPr>
          <w:rFonts w:hAnsi="Times New Roman" w:ascii="Times New Roman"/>
          <w:szCs w:val="24"/>
        </w:rPr>
        <w:t>MARDAR GRADNJA j.d.o.o., Sesvete, Zagrebačka 49E, MBS: 080900722, OIB: 24292422146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0302AE">
        <w:rPr>
          <w:rFonts w:cstheme="majorBidi" w:hAnsiTheme="majorBidi" w:asciiTheme="majorBidi"/>
          <w:szCs w:val="24"/>
        </w:rPr>
        <w:t>31</w:t>
      </w:r>
      <w:r w:rsidR="003738DE" w:rsidRPr="003738DE">
        <w:rPr>
          <w:rFonts w:cstheme="majorBidi" w:hAnsiTheme="majorBidi" w:asciiTheme="majorBidi"/>
          <w:szCs w:val="24"/>
        </w:rPr>
        <w:t xml:space="preserve">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F8D" w:rsidR="00E71AE9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C377E9" w:rsidRPr="00C377E9">
        <w:rPr>
          <w:rFonts w:hAnsi="Times New Roman" w:ascii="Times New Roman"/>
          <w:szCs w:val="24"/>
        </w:rPr>
        <w:t xml:space="preserve">Za stečajnog upravitelja imenuje se Iva </w:t>
      </w:r>
      <w:proofErr w:type="spellStart"/>
      <w:r w:rsidR="00C377E9" w:rsidRPr="00C377E9">
        <w:rPr>
          <w:rFonts w:hAnsi="Times New Roman" w:ascii="Times New Roman"/>
          <w:szCs w:val="24"/>
        </w:rPr>
        <w:t>Pinjuh</w:t>
      </w:r>
      <w:proofErr w:type="spellEnd"/>
      <w:r w:rsidR="00C377E9" w:rsidRPr="00C377E9">
        <w:rPr>
          <w:rFonts w:hAnsi="Times New Roman" w:ascii="Times New Roman"/>
          <w:szCs w:val="24"/>
        </w:rPr>
        <w:t xml:space="preserve"> </w:t>
      </w:r>
      <w:proofErr w:type="spellStart"/>
      <w:r w:rsidR="00C377E9" w:rsidRPr="00C377E9">
        <w:rPr>
          <w:rFonts w:hAnsi="Times New Roman" w:ascii="Times New Roman"/>
          <w:szCs w:val="24"/>
        </w:rPr>
        <w:t>Stjepović</w:t>
      </w:r>
      <w:proofErr w:type="spellEnd"/>
      <w:r w:rsidR="00C377E9" w:rsidRPr="00C377E9">
        <w:rPr>
          <w:rFonts w:hAnsi="Times New Roman" w:ascii="Times New Roman"/>
          <w:szCs w:val="24"/>
        </w:rPr>
        <w:t xml:space="preserve">, </w:t>
      </w:r>
      <w:proofErr w:type="spellStart"/>
      <w:r w:rsidR="00C377E9" w:rsidRPr="00C377E9">
        <w:rPr>
          <w:rFonts w:hAnsi="Times New Roman" w:ascii="Times New Roman"/>
          <w:szCs w:val="24"/>
        </w:rPr>
        <w:t>Draškovićeva</w:t>
      </w:r>
      <w:proofErr w:type="spellEnd"/>
      <w:r w:rsidR="00C377E9" w:rsidRPr="00C377E9">
        <w:rPr>
          <w:rFonts w:hAnsi="Times New Roman" w:ascii="Times New Roman"/>
          <w:szCs w:val="24"/>
        </w:rPr>
        <w:t xml:space="preserve"> </w:t>
      </w:r>
      <w:proofErr w:type="spellStart"/>
      <w:r w:rsidR="00C377E9" w:rsidRPr="00C377E9">
        <w:rPr>
          <w:rFonts w:hAnsi="Times New Roman" w:ascii="Times New Roman"/>
          <w:szCs w:val="24"/>
        </w:rPr>
        <w:t>4a</w:t>
      </w:r>
      <w:proofErr w:type="spellEnd"/>
      <w:r w:rsidR="00C377E9" w:rsidRPr="00C377E9">
        <w:rPr>
          <w:rFonts w:hAnsi="Times New Roman" w:ascii="Times New Roman"/>
          <w:szCs w:val="24"/>
        </w:rPr>
        <w:t xml:space="preserve">, </w:t>
      </w:r>
      <w:proofErr w:type="spellStart"/>
      <w:r w:rsidR="00C377E9" w:rsidRPr="00C377E9">
        <w:rPr>
          <w:rFonts w:hAnsi="Times New Roman" w:ascii="Times New Roman"/>
          <w:szCs w:val="24"/>
        </w:rPr>
        <w:t>pp</w:t>
      </w:r>
      <w:proofErr w:type="spellEnd"/>
      <w:r w:rsidR="00C377E9" w:rsidRPr="00C377E9">
        <w:rPr>
          <w:rFonts w:hAnsi="Times New Roman" w:ascii="Times New Roman"/>
          <w:szCs w:val="24"/>
        </w:rPr>
        <w:t xml:space="preserve"> </w:t>
      </w:r>
      <w:proofErr w:type="spellStart"/>
      <w:r w:rsidR="00C377E9" w:rsidRPr="00C377E9">
        <w:rPr>
          <w:rFonts w:hAnsi="Times New Roman" w:ascii="Times New Roman"/>
          <w:szCs w:val="24"/>
        </w:rPr>
        <w:t>544</w:t>
      </w:r>
      <w:proofErr w:type="spellEnd"/>
      <w:r w:rsidR="00C377E9" w:rsidRPr="00C377E9">
        <w:rPr>
          <w:rFonts w:hAnsi="Times New Roman" w:ascii="Times New Roman"/>
          <w:szCs w:val="24"/>
        </w:rPr>
        <w:t xml:space="preserve">, Zagreb, </w:t>
      </w:r>
      <w:proofErr w:type="spellStart"/>
      <w:r w:rsidR="00C377E9" w:rsidRPr="00C377E9">
        <w:rPr>
          <w:rFonts w:hAnsi="Times New Roman" w:ascii="Times New Roman"/>
          <w:szCs w:val="24"/>
        </w:rPr>
        <w:t>OIB</w:t>
      </w:r>
      <w:proofErr w:type="spellEnd"/>
      <w:r w:rsidR="00C377E9" w:rsidRPr="00C377E9">
        <w:rPr>
          <w:rFonts w:hAnsi="Times New Roman" w:ascii="Times New Roman"/>
          <w:szCs w:val="24"/>
        </w:rPr>
        <w:t>: 60842552274.</w:t>
      </w:r>
    </w:p>
    <w:p w:rsidRDefault="005D224C" w:rsidP="00D11F8D" w:rsidR="005D224C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2C387C" w:rsidRPr="002C387C">
        <w:rPr>
          <w:rFonts w:hAnsi="Times New Roman" w:ascii="Times New Roman"/>
          <w:szCs w:val="24"/>
          <w:lang w:val="hr-HR"/>
        </w:rPr>
        <w:t>MARDAR GRADNJA j.d.o.o., Sesvete, Zagrebačka 49E, MBS: 080900722, OIB: 24292422146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0302AE">
        <w:rPr>
          <w:rFonts w:hAnsi="Times New Roman" w:ascii="Times New Roman"/>
          <w:szCs w:val="24"/>
          <w:lang w:val="hr-HR"/>
        </w:rPr>
        <w:t>31</w:t>
      </w:r>
      <w:r w:rsidR="00C9473E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D30981" w:rsidP="00D30981" w:rsidR="004946B8" w:rsidRPr="004946B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</w:t>
      </w:r>
      <w:r w:rsidR="004946B8"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D30981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="00D30981">
        <w:rPr>
          <w:rFonts w:hAnsi="Times New Roman" w:ascii="Times New Roman"/>
          <w:szCs w:val="24"/>
          <w:lang w:val="hr-HR"/>
        </w:rPr>
        <w:t xml:space="preserve">Tea </w:t>
      </w:r>
      <w:proofErr w:type="spellStart"/>
      <w:r w:rsidR="00D30981">
        <w:rPr>
          <w:rFonts w:hAnsi="Times New Roman" w:ascii="Times New Roman"/>
          <w:szCs w:val="24"/>
          <w:lang w:val="hr-HR"/>
        </w:rPr>
        <w:t>Antolčić</w:t>
      </w:r>
      <w:proofErr w:type="spellEnd"/>
      <w:r w:rsidR="00D30981">
        <w:rPr>
          <w:rFonts w:hAnsi="Times New Roman" w:ascii="Times New Roman"/>
          <w:szCs w:val="24"/>
          <w:lang w:val="hr-HR"/>
        </w:rPr>
        <w:t>,v.r.</w:t>
      </w:r>
    </w:p>
    <w:p w:rsidRDefault="00D30981" w:rsidP="004946B8" w:rsidR="00D3098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otprvka</w:t>
      </w:r>
      <w:proofErr w:type="spellEnd"/>
      <w:r>
        <w:rPr>
          <w:rFonts w:hAnsi="Times New Roman" w:ascii="Times New Roman"/>
          <w:szCs w:val="24"/>
          <w:lang w:val="hr-HR"/>
        </w:rPr>
        <w:t>:</w:t>
      </w:r>
    </w:p>
    <w:p w:rsidRDefault="00D30981" w:rsidP="004946B8" w:rsidR="00D3098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 w:rsidR="00D30981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30981">
        <w:rPr>
          <w:rFonts w:hAnsi="Times New Roman" w:ascii="Times New Roman"/>
          <w:szCs w:val="24"/>
          <w:lang w:val="hr-HR"/>
        </w:rPr>
        <w:t xml:space="preserve">  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B5E" w:rsidP="00DB4528" w:rsidR="000E7B5E">
      <w:r>
        <w:separator/>
      </w:r>
    </w:p>
  </w:endnote>
  <w:endnote w:id="0" w:type="continuationSeparator">
    <w:p w:rsidRDefault="000E7B5E" w:rsidP="00DB4528" w:rsidR="000E7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B5E" w:rsidP="00DB4528" w:rsidR="000E7B5E">
      <w:r>
        <w:separator/>
      </w:r>
    </w:p>
  </w:footnote>
  <w:footnote w:id="0" w:type="continuationSeparator">
    <w:p w:rsidRDefault="000E7B5E" w:rsidP="00DB4528" w:rsidR="000E7B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2C387C">
      <w:rPr>
        <w:rFonts w:cstheme="majorBidi" w:hAnsiTheme="majorBidi" w:asciiTheme="majorBidi"/>
        <w:szCs w:val="24"/>
        <w:lang w:val="hr-HR"/>
      </w:rPr>
      <w:t>6839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02AE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6629"/>
    <w:rsid w:val="000E7B5E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C387C"/>
    <w:rsid w:val="002E1551"/>
    <w:rsid w:val="002F4C1C"/>
    <w:rsid w:val="0030681D"/>
    <w:rsid w:val="00317BEE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56763"/>
    <w:rsid w:val="00562AD0"/>
    <w:rsid w:val="005819CD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C66DA"/>
    <w:rsid w:val="00BE194E"/>
    <w:rsid w:val="00BE20D2"/>
    <w:rsid w:val="00C05D15"/>
    <w:rsid w:val="00C105EB"/>
    <w:rsid w:val="00C17143"/>
    <w:rsid w:val="00C23038"/>
    <w:rsid w:val="00C33511"/>
    <w:rsid w:val="00C36258"/>
    <w:rsid w:val="00C3758E"/>
    <w:rsid w:val="00C377E9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5371"/>
    <w:rsid w:val="00CB54ED"/>
    <w:rsid w:val="00CD5608"/>
    <w:rsid w:val="00CE73F7"/>
    <w:rsid w:val="00CF2939"/>
    <w:rsid w:val="00CF688B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0981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02FBA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St-6839/2016-5</izvorni_sadrzaj>
    <derivirana_varijabla naziv="DomainObject.Oznaka_1">St-6839/2016-5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6839</izvorni_sadrzaj>
    <derivirana_varijabla naziv="DomainObject.Predmet.Broj_1">6839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St-6839/2016</izvorni_sadrzaj>
    <derivirana_varijabla naziv="DomainObject.Predmet.OznakaBroj_1">St-6839/2016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MARDAR GRADNJA j.d.o.o. za trgovinu i usluge</izvorni_sadrzaj>
    <derivirana_varijabla naziv="DomainObject.Predmet.ProtustrankaFormated_1">  MARDAR GRADNJA j.d.o.o. za trgovinu i usluge</derivirana_varijabla>
  </DomainObject.Predmet.ProtustrankaFormated>
  <DomainObject.Predmet.ProtustrankaFormatedOIB>
    <izvorni_sadrzaj>  MARDAR GRADNJA j.d.o.o. za trgovinu i usluge, OIB 24292422146</izvorni_sadrzaj>
    <derivirana_varijabla naziv="DomainObject.Predmet.ProtustrankaFormatedOIB_1">  MARDAR GRADNJA j.d.o.o. za trgovinu i usluge, OIB 24292422146</derivirana_varijabla>
  </DomainObject.Predmet.ProtustrankaFormatedOIB>
  <DomainObject.Predmet.ProtustrankaFormatedWithAdress>
    <izvorni_sadrzaj> MARDAR GRADNJA j.d.o.o. za trgovinu i usluge, Zagrebačka/49E, 10360 Sesvete</izvorni_sadrzaj>
    <derivirana_varijabla naziv="DomainObject.Predmet.ProtustrankaFormatedWithAdress_1"> MARDAR GRADNJA j.d.o.o. za trgovinu i usluge, Zagrebačka/49E, 10360 Sesvete</derivirana_varijabla>
  </DomainObject.Predmet.ProtustrankaFormatedWithAdress>
  <DomainObject.Predmet.ProtustrankaFormatedWithAdressOIB>
    <izvorni_sadrzaj> MARDAR GRADNJA j.d.o.o. za trgovinu i usluge, OIB 24292422146, Zagrebačka/49E, 10360 Sesvete</izvorni_sadrzaj>
    <derivirana_varijabla naziv="DomainObject.Predmet.ProtustrankaFormatedWithAdressOIB_1"> MARDAR GRADNJA j.d.o.o. za trgovinu i usluge, OIB 24292422146, Zagrebačka/49E, 10360 Sesvete</derivirana_varijabla>
  </DomainObject.Predmet.ProtustrankaFormatedWithAdressOIB>
  <DomainObject.Predmet.ProtustrankaWithAdress>
    <izvorni_sadrzaj>MARDAR GRADNJA j.d.o.o. za trgovinu i usluge Zagrebačka/49E, 10360 Sesvete</izvorni_sadrzaj>
    <derivirana_varijabla naziv="DomainObject.Predmet.ProtustrankaWithAdress_1">MARDAR GRADNJA j.d.o.o. za trgovinu i usluge Zagrebačka/49E, 10360 Sesvete</derivirana_varijabla>
  </DomainObject.Predmet.ProtustrankaWithAdress>
  <DomainObject.Predmet.ProtustrankaWithAdressOIB>
    <izvorni_sadrzaj>MARDAR GRADNJA j.d.o.o. za trgovinu i usluge, OIB 24292422146, Zagrebačka/49E, 10360 Sesvete</izvorni_sadrzaj>
    <derivirana_varijabla naziv="DomainObject.Predmet.ProtustrankaWithAdressOIB_1">MARDAR GRADNJA j.d.o.o. za trgovinu i usluge, OIB 24292422146, Zagrebačka/49E, 10360 Sesvete</derivirana_varijabla>
  </DomainObject.Predmet.ProtustrankaWithAdressOIB>
  <DomainObject.Predmet.ProtustrankaNazivFormated>
    <izvorni_sadrzaj>MARDAR GRADNJA j.d.o.o. za trgovinu i usluge</izvorni_sadrzaj>
    <derivirana_varijabla naziv="DomainObject.Predmet.ProtustrankaNazivFormated_1">MARDAR GRADNJA j.d.o.o. za trgovinu i usluge</derivirana_varijabla>
  </DomainObject.Predmet.ProtustrankaNazivFormated>
  <DomainObject.Predmet.ProtustrankaNazivFormatedOIB>
    <izvorni_sadrzaj>MARDAR GRADNJA j.d.o.o. za trgovinu i usluge, OIB 24292422146</izvorni_sadrzaj>
    <derivirana_varijabla naziv="DomainObject.Predmet.ProtustrankaNazivFormatedOIB_1">MARDAR GRADNJA j.d.o.o. za trgovinu i usluge, OIB 24292422146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MARDAR GRADNJA j.d.o.o. za trgovinu i usluge</item>
    </izvorni_sadrzaj>
    <derivirana_varijabla naziv="DomainObject.Predmet.ProtuStrankaListFormated_1">
      <item>MARDAR GRADNJA j.d.o.o. za trgovinu i usluge</item>
    </derivirana_varijabla>
  </DomainObject.Predmet.ProtuStrankaListFormated>
  <DomainObject.Predmet.ProtuStrankaListFormatedOIB>
    <izvorni_sadrzaj>
      <item>MARDAR GRADNJA j.d.o.o. za trgovinu i usluge, OIB 24292422146</item>
    </izvorni_sadrzaj>
    <derivirana_varijabla naziv="DomainObject.Predmet.ProtuStrankaListFormatedOIB_1">
      <item>MARDAR GRADNJA j.d.o.o. za trgovinu i usluge, OIB 24292422146</item>
    </derivirana_varijabla>
  </DomainObject.Predmet.ProtuStrankaListFormatedOIB>
  <DomainObject.Predmet.ProtuStrankaListFormatedWithAdress>
    <izvorni_sadrzaj>
      <item>MARDAR GRADNJA j.d.o.o. za trgovinu i usluge, Zagrebačka/49E, 10360 Sesvete</item>
    </izvorni_sadrzaj>
    <derivirana_varijabla naziv="DomainObject.Predmet.ProtuStrankaListFormatedWithAdress_1">
      <item>MARDAR GRADNJA j.d.o.o. za trgovinu i usluge, Zagrebačka/49E, 10360 Sesvete</item>
    </derivirana_varijabla>
  </DomainObject.Predmet.ProtuStrankaListFormatedWithAdress>
  <DomainObject.Predmet.ProtuStrankaListFormatedWithAdressOIB>
    <izvorni_sadrzaj>
      <item>MARDAR GRADNJA j.d.o.o. za trgovinu i usluge, OIB 24292422146, Zagrebačka/49E, 10360 Sesvete</item>
    </izvorni_sadrzaj>
    <derivirana_varijabla naziv="DomainObject.Predmet.ProtuStrankaListFormatedWithAdressOIB_1">
      <item>MARDAR GRADNJA j.d.o.o. za trgovinu i usluge, OIB 24292422146, Zagrebačka/49E, 10360 Sesvete</item>
    </derivirana_varijabla>
  </DomainObject.Predmet.ProtuStrankaListFormatedWithAdressOIB>
  <DomainObject.Predmet.ProtuStrankaListNazivFormated>
    <izvorni_sadrzaj>
      <item>MARDAR GRADNJA j.d.o.o. za trgovinu i usluge</item>
    </izvorni_sadrzaj>
    <derivirana_varijabla naziv="DomainObject.Predmet.ProtuStrankaListNazivFormated_1">
      <item>MARDAR GRADNJA j.d.o.o. za trgovinu i usluge</item>
    </derivirana_varijabla>
  </DomainObject.Predmet.ProtuStrankaListNazivFormated>
  <DomainObject.Predmet.ProtuStrankaListNazivFormatedOIB>
    <izvorni_sadrzaj>
      <item>MARDAR GRADNJA j.d.o.o. za trgovinu i usluge, OIB 24292422146</item>
    </izvorni_sadrzaj>
    <derivirana_varijabla naziv="DomainObject.Predmet.ProtuStrankaListNazivFormatedOIB_1">
      <item>MARDAR GRADNJA j.d.o.o. za trgovinu i usluge, OIB 24292422146</item>
    </derivirana_varijabla>
  </DomainObject.Predmet.ProtuStrankaListNazivFormatedOIB>
  <DomainObject.Predmet.OstaliListFormated>
    <izvorni_sadrzaj>
      <item>Alen Pejić</item>
    </izvorni_sadrzaj>
    <derivirana_varijabla naziv="DomainObject.Predmet.OstaliListFormated_1">
      <item>Alen Pejić</item>
    </derivirana_varijabla>
  </DomainObject.Predmet.OstaliListFormated>
  <DomainObject.Predmet.OstaliListFormatedOIB>
    <izvorni_sadrzaj>
      <item>Alen Pejić, OIB 24292422146</item>
    </izvorni_sadrzaj>
    <derivirana_varijabla naziv="DomainObject.Predmet.OstaliListFormatedOIB_1">
      <item>Alen Pejić, OIB 24292422146</item>
    </derivirana_varijabla>
  </DomainObject.Predmet.OstaliListFormatedOIB>
  <DomainObject.Predmet.OstaliListFormatedWithAdress>
    <izvorni_sadrzaj>
      <item>Alen Pejić, Ul. Blage Zadre 12, 10360 Sesvete</item>
    </izvorni_sadrzaj>
    <derivirana_varijabla naziv="DomainObject.Predmet.OstaliListFormatedWithAdress_1">
      <item>Alen Pejić, Ul. Blage Zadre 12, 10360 Sesvete</item>
    </derivirana_varijabla>
  </DomainObject.Predmet.OstaliListFormatedWithAdress>
  <DomainObject.Predmet.OstaliListFormatedWithAdressOIB>
    <izvorni_sadrzaj>
      <item>Alen Pejić, OIB 24292422146, Ul. Blage Zadre 12, 10360 Sesvete</item>
    </izvorni_sadrzaj>
    <derivirana_varijabla naziv="DomainObject.Predmet.OstaliListFormatedWithAdressOIB_1">
      <item>Alen Pejić, OIB 24292422146, Ul. Blage Zadre 12, 10360 Sesvete</item>
    </derivirana_varijabla>
  </DomainObject.Predmet.OstaliListFormatedWithAdressOIB>
  <DomainObject.Predmet.OstaliListNazivFormated>
    <izvorni_sadrzaj>
      <item>Alen Pejić</item>
    </izvorni_sadrzaj>
    <derivirana_varijabla naziv="DomainObject.Predmet.OstaliListNazivFormated_1">
      <item>Alen Pejić</item>
    </derivirana_varijabla>
  </DomainObject.Predmet.OstaliListNazivFormated>
  <DomainObject.Predmet.OstaliListNazivFormatedOIB>
    <izvorni_sadrzaj>
      <item>Alen Pejić, OIB 24292422146</item>
    </izvorni_sadrzaj>
    <derivirana_varijabla naziv="DomainObject.Predmet.OstaliListNazivFormatedOIB_1">
      <item>Alen Pejić, OIB 24292422146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St-6839/2016-5</izvorni_sadrzaj>
    <derivirana_varijabla naziv="DomainObject.PoslovniBrojDokumenta_1">St-6839/2016-5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MARDAR GRADNJA j.d.o.o. za trgovinu i usluge</izvorni_sadrzaj>
    <derivirana_varijabla naziv="DomainObject.Predmet.ProtustrankaIDrugi_1">MARDAR GRADNJA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MARDAR GRADNJA j.d.o.o. za trgovinu i usluge, OIB 24292422146, Zagrebačka/49E, 10360 Sesvete</izvorni_sadrzaj>
    <derivirana_varijabla naziv="DomainObject.Predmet.ProtustrankaIDrugiAdressOIB_1">MARDAR GRADNJA j.d.o.o. za trgovinu i usluge, OIB 24292422146, Zagrebačka/49E,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MARDAR GRADNJA j.d.o.o. za trgovinu i usluge</item>
      <item>Alen Pejić</item>
    </izvorni_sadrzaj>
    <derivirana_varijabla naziv="DomainObject.Predmet.SudioniciListNaziv_1">
      <item>FINA Regionalni centar Zagreb</item>
      <item>MARDAR GRADNJA j.d.o.o. za trgovinu i usluge</item>
      <item>Alen Pejić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MARDAR GRADNJA j.d.o.o. za trgovinu i usluge, OIB 24292422146, Zagrebačka/49E,10360 Sesvete</item>
      <item>Alen Pejić, OIB 24292422146, Ul. Blage Zadre 12,10360 Sesvete</item>
    </izvorni_sadrzaj>
    <derivirana_varijabla naziv="DomainObject.Predmet.SudioniciListAdressOIB_1">
      <item>FINA Regionalni centar Zagreb, OIB 85821130368, Trg svibanjskih žrtava 1995. 1,10000 Zagreb</item>
      <item>MARDAR GRADNJA j.d.o.o. za trgovinu i usluge, OIB 24292422146, Zagrebačka/49E,10360 Sesvete</item>
      <item>Alen Pejić, OIB 24292422146, Ul. Blage Zadre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24292422146</item>
      <item>, OIB 24292422146</item>
    </izvorni_sadrzaj>
    <derivirana_varijabla naziv="DomainObject.Predmet.SudioniciListNazivOIB_1">
      <item>, OIB 85821130368</item>
      <item>, OIB 24292422146</item>
      <item>, OIB 24292422146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3C97F0-5D55-4F5A-B869-05392F4D2A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2190</properties:Characters>
  <properties:Lines>72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2017-05-31T07:55:00Z</dcterms:created>
  <dc:creator>Sudsko vijeæe</dc:creator>
  <cp:lastModifiedBy>Željka Kordić</cp:lastModifiedBy>
  <cp:lastPrinted>2017-05-31T09:19:00Z</cp:lastPrinted>
  <dcterms:modified xmlns:xsi="http://www.w3.org/2001/XMLSchema-instance" xsi:type="dcterms:W3CDTF">2017-05-31T09:19:00Z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St-6839/2016-5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