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3792" w14:paraId="bf7379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656AA1">
        <w:rPr>
          <w:rFonts w:hAnsi="Times New Roman" w:ascii="Times New Roman"/>
          <w:b/>
          <w:bCs/>
          <w:sz w:val="24"/>
          <w:szCs w:val="24"/>
        </w:rPr>
        <w:t>2452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656AA1">
        <w:rPr>
          <w:rFonts w:hAnsi="Times New Roman" w:ascii="Times New Roman"/>
        </w:rPr>
        <w:t>2452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E92349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56AA1" w:rsidRPr="00656AA1">
        <w:rPr>
          <w:rFonts w:hAnsi="Times New Roman" w:ascii="Times New Roman"/>
        </w:rPr>
        <w:t>LASKAJ ANTON j.d.o.o. za trgovinu i usluge</w:t>
      </w:r>
      <w:r w:rsidR="008A4F5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E92349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656AA1" w:rsidRPr="00656AA1">
        <w:rPr>
          <w:rFonts w:hAnsi="Times New Roman" w:ascii="Times New Roman"/>
        </w:rPr>
        <w:t>33102799206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368E7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8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8E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8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8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8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8E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8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8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2452</izvorni_sadrzaj>
    <derivirana_varijabla naziv="DomainObject.Predmet.Broj_1">2452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St-2452/2016</izvorni_sadrzaj>
    <derivirana_varijabla naziv="DomainObject.Predmet.OznakaBroj_1">St-2452/2016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LASKAJ ANTON j.d.o.o. za trgovinu i usluge</izvorni_sadrzaj>
    <derivirana_varijabla naziv="DomainObject.Predmet.ProtustrankaFormated_1">  LASKAJ ANTON j.d.o.o. za trgovinu i usluge</derivirana_varijabla>
  </DomainObject.Predmet.ProtustrankaFormated>
  <DomainObject.Predmet.ProtustrankaFormatedOIB>
    <izvorni_sadrzaj>  LASKAJ ANTON j.d.o.o. za trgovinu i usluge, OIB 33102799206</izvorni_sadrzaj>
    <derivirana_varijabla naziv="DomainObject.Predmet.ProtustrankaFormatedOIB_1">  LASKAJ ANTON j.d.o.o. za trgovinu i usluge, OIB 33102799206</derivirana_varijabla>
  </DomainObject.Predmet.ProtustrankaFormatedOIB>
  <DomainObject.Predmet.ProtustrankaFormatedWithAdress>
    <izvorni_sadrzaj> LASKAJ ANTON j.d.o.o. za trgovinu i usluge, Dubrava 256/I, 10000 Zagreb</izvorni_sadrzaj>
    <derivirana_varijabla naziv="DomainObject.Predmet.ProtustrankaFormatedWithAdress_1"> LASKAJ ANTON j.d.o.o. za trgovinu i usluge, Dubrava 256/I, 10000 Zagreb</derivirana_varijabla>
  </DomainObject.Predmet.ProtustrankaFormatedWithAdress>
  <DomainObject.Predmet.ProtustrankaFormatedWithAdressOIB>
    <izvorni_sadrzaj> LASKAJ ANTON j.d.o.o. za trgovinu i usluge, OIB 33102799206, Dubrava 256/I, 10000 Zagreb</izvorni_sadrzaj>
    <derivirana_varijabla naziv="DomainObject.Predmet.ProtustrankaFormatedWithAdressOIB_1"> LASKAJ ANTON j.d.o.o. za trgovinu i usluge, OIB 33102799206, Dubrava 256/I, 10000 Zagreb</derivirana_varijabla>
  </DomainObject.Predmet.ProtustrankaFormatedWithAdressOIB>
  <DomainObject.Predmet.ProtustrankaWithAdress>
    <izvorni_sadrzaj>LASKAJ ANTON j.d.o.o. za trgovinu i usluge Dubrava 256/I, 10000 Zagreb</izvorni_sadrzaj>
    <derivirana_varijabla naziv="DomainObject.Predmet.ProtustrankaWithAdress_1">LASKAJ ANTON j.d.o.o. za trgovinu i usluge Dubrava 256/I, 10000 Zagreb</derivirana_varijabla>
  </DomainObject.Predmet.ProtustrankaWithAdress>
  <DomainObject.Predmet.ProtustrankaWithAdressOIB>
    <izvorni_sadrzaj>LASKAJ ANTON j.d.o.o. za trgovinu i usluge, OIB 33102799206, Dubrava 256/I, 10000 Zagreb</izvorni_sadrzaj>
    <derivirana_varijabla naziv="DomainObject.Predmet.ProtustrankaWithAdressOIB_1">LASKAJ ANTON j.d.o.o. za trgovinu i usluge, OIB 33102799206, Dubrava 256/I, 10000 Zagreb</derivirana_varijabla>
  </DomainObject.Predmet.ProtustrankaWithAdressOIB>
  <DomainObject.Predmet.ProtustrankaNazivFormated>
    <izvorni_sadrzaj>LASKAJ ANTON j.d.o.o. za trgovinu i usluge</izvorni_sadrzaj>
    <derivirana_varijabla naziv="DomainObject.Predmet.ProtustrankaNazivFormated_1">LASKAJ ANTON j.d.o.o. za trgovinu i usluge</derivirana_varijabla>
  </DomainObject.Predmet.ProtustrankaNazivFormated>
  <DomainObject.Predmet.ProtustrankaNazivFormatedOIB>
    <izvorni_sadrzaj>LASKAJ ANTON j.d.o.o. za trgovinu i usluge, OIB 33102799206</izvorni_sadrzaj>
    <derivirana_varijabla naziv="DomainObject.Predmet.ProtustrankaNazivFormatedOIB_1">LASKAJ ANTON j.d.o.o. za trgovinu i usluge, OIB 33102799206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LASKAJ ANTON j.d.o.o. za trgovinu i usluge</item>
    </izvorni_sadrzaj>
    <derivirana_varijabla naziv="DomainObject.Predmet.ProtuStrankaListFormated_1">
      <item>LASKAJ ANTON j.d.o.o. za trgovinu i usluge</item>
    </derivirana_varijabla>
  </DomainObject.Predmet.ProtuStrankaListFormated>
  <DomainObject.Predmet.ProtuStrankaListFormatedOIB>
    <izvorni_sadrzaj>
      <item>LASKAJ ANTON j.d.o.o. za trgovinu i usluge, OIB 33102799206</item>
    </izvorni_sadrzaj>
    <derivirana_varijabla naziv="DomainObject.Predmet.ProtuStrankaListFormatedOIB_1">
      <item>LASKAJ ANTON j.d.o.o. za trgovinu i usluge, OIB 33102799206</item>
    </derivirana_varijabla>
  </DomainObject.Predmet.ProtuStrankaListFormatedOIB>
  <DomainObject.Predmet.ProtuStrankaListFormatedWithAdress>
    <izvorni_sadrzaj>
      <item>LASKAJ ANTON j.d.o.o. za trgovinu i usluge, Dubrava 256/I, 10000 Zagreb</item>
    </izvorni_sadrzaj>
    <derivirana_varijabla naziv="DomainObject.Predmet.ProtuStrankaListFormatedWithAdress_1">
      <item>LASKAJ ANTON j.d.o.o. za trgovinu i usluge, Dubrava 256/I, 10000 Zagreb</item>
    </derivirana_varijabla>
  </DomainObject.Predmet.ProtuStrankaListFormatedWithAdress>
  <DomainObject.Predmet.ProtuStrankaListFormatedWithAdressOIB>
    <izvorni_sadrzaj>
      <item>LASKAJ ANTON j.d.o.o. za trgovinu i usluge, OIB 33102799206, Dubrava 256/I, 10000 Zagreb</item>
    </izvorni_sadrzaj>
    <derivirana_varijabla naziv="DomainObject.Predmet.ProtuStrankaListFormatedWithAdressOIB_1">
      <item>LASKAJ ANTON j.d.o.o. za trgovinu i usluge, OIB 33102799206, Dubrava 256/I, 10000 Zagreb</item>
    </derivirana_varijabla>
  </DomainObject.Predmet.ProtuStrankaListFormatedWithAdressOIB>
  <DomainObject.Predmet.ProtuStrankaListNazivFormated>
    <izvorni_sadrzaj>
      <item>LASKAJ ANTON j.d.o.o. za trgovinu i usluge</item>
    </izvorni_sadrzaj>
    <derivirana_varijabla naziv="DomainObject.Predmet.ProtuStrankaListNazivFormated_1">
      <item>LASKAJ ANTON j.d.o.o. za trgovinu i usluge</item>
    </derivirana_varijabla>
  </DomainObject.Predmet.ProtuStrankaListNazivFormated>
  <DomainObject.Predmet.ProtuStrankaListNazivFormatedOIB>
    <izvorni_sadrzaj>
      <item>LASKAJ ANTON j.d.o.o. za trgovinu i usluge, OIB 33102799206</item>
    </izvorni_sadrzaj>
    <derivirana_varijabla naziv="DomainObject.Predmet.ProtuStrankaListNazivFormatedOIB_1">
      <item>LASKAJ ANTON j.d.o.o. za trgovinu i usluge, OIB 33102799206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LASKAJ ANTON j.d.o.o. za trgovinu i usluge</izvorni_sadrzaj>
    <derivirana_varijabla naziv="DomainObject.Predmet.ProtustrankaIDrugi_1">LASKAJ ANTON j.d.o.o.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LASKAJ ANTON j.d.o.o. za trgovinu i usluge, OIB 33102799206, Dubrava 256/I, 10000 Zagreb</izvorni_sadrzaj>
    <derivirana_varijabla naziv="DomainObject.Predmet.ProtustrankaIDrugiAdressOIB_1">LASKAJ ANTON j.d.o.o. za trgovinu i usluge, OIB 33102799206, Dubrava 256/I,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LASKAJ ANTON j.d.o.o. za trgovinu i usluge</item>
    </izvorni_sadrzaj>
    <derivirana_varijabla naziv="DomainObject.Predmet.SudioniciListNaziv_1">
      <item>FINA Regionalni centar Zagreb</item>
      <item>LASKAJ ANTON j.d.o.o. za trgovinu i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LASKAJ ANTON j.d.o.o. za trgovinu i usluge, OIB 33102799206, Dubrava 256/I,10000 Zagreb</item>
    </izvorni_sadrzaj>
    <derivirana_varijabla naziv="DomainObject.Predmet.SudioniciListAdressOIB_1">
      <item>FINA Regionalni centar Zagreb, OIB 85821130368, Trg svibanjskih žrtava 1995. br 1,10000 Zagreb</item>
      <item>LASKAJ ANTON j.d.o.o. za trgovinu i usluge, OIB 33102799206, Dubrava 256/I,10000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33102799206</item>
    </izvorni_sadrzaj>
    <derivirana_varijabla naziv="DomainObject.Predmet.SudioniciListNazivOIB_1">
      <item>, OIB 85821130368</item>
      <item>, OIB 33102799206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774</properties:Characters>
  <properties:Lines>47</properties:Lines>
  <properties:Paragraphs>21</properties:Paragraphs>
  <properties:TotalTime>629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2016-06-07T08:21:00Z</dcterms:modified>
  <cp:revision>339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