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8c5a" w14:paraId="8708c5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353E3C" w:rsidR="00720C62" w:rsidRPr="00974EE9">
            <w:pPr>
              <w:pStyle w:val="VSVerzija"/>
              <w:jc w:val="right"/>
            </w:pPr>
            <w:r>
              <w:t>Poslovni broj: 14 St-1</w:t>
            </w:r>
            <w:r w:rsidR="00DC3FC3">
              <w:t>9</w:t>
            </w:r>
            <w:r w:rsidR="00140A5B">
              <w:t>1</w:t>
            </w:r>
            <w:r w:rsidR="00353E3C">
              <w:t>7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353E3C">
        <w:t>GAMATEKSTIL</w:t>
      </w:r>
      <w:r w:rsidR="00DC3FC3">
        <w:t xml:space="preserve"> </w:t>
      </w:r>
      <w:r w:rsidR="00140A5B" w:rsidRPr="00140A5B">
        <w:t xml:space="preserve">d.o.o. za </w:t>
      </w:r>
      <w:r w:rsidR="00353E3C">
        <w:t>trgovinu i usluge, Zagreb, Božidarevićeva 13</w:t>
      </w:r>
      <w:r w:rsidR="00D70554" w:rsidRPr="002236A1">
        <w:t>, MBS 08</w:t>
      </w:r>
      <w:r w:rsidR="00DC3FC3">
        <w:t>1</w:t>
      </w:r>
      <w:r w:rsidR="00353E3C">
        <w:t>021124</w:t>
      </w:r>
      <w:r w:rsidR="00D70554" w:rsidRPr="002236A1">
        <w:t xml:space="preserve">, OIB </w:t>
      </w:r>
      <w:r w:rsidR="00F521FF">
        <w:t>7</w:t>
      </w:r>
      <w:r w:rsidR="00353E3C">
        <w:t>7708281231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3D5B60">
        <w:t>7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6B3EE6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6B3EE6" w:rsidRPr="006B3EE6">
        <w:t>GAMATEKSTIL d.o.o. za trgovinu i usluge, Zagreb, Božidarevićeva 13, MBS 081021124, OIB 77708281231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521FF">
        <w:t xml:space="preserve">Živka Posavac, </w:t>
      </w:r>
      <w:r w:rsidR="00F97E35">
        <w:t>Osijek, Vijenac Paje Kolarića 9</w:t>
      </w:r>
      <w:r w:rsidR="00B6752C" w:rsidRPr="00B6752C">
        <w:t xml:space="preserve">, OIB </w:t>
      </w:r>
      <w:r w:rsidR="00AC2DAE">
        <w:t>99335812289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703903">
        <w:t>6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6B3EE6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6B3EE6" w:rsidRPr="006B3EE6">
        <w:t>GAMATEKSTIL d.o.o. za trgovinu i usluge, Zagreb, Božidarevićeva 13, MBS 081021124, OIB 77708281231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703903" w:rsidP="006410C4" w:rsidR="006410C4">
      <w:pPr>
        <w:ind w:firstLine="720" w:left="2160"/>
      </w:pPr>
      <w:r>
        <w:t>5</w:t>
      </w:r>
      <w:r w:rsidR="006410C4">
        <w:t xml:space="preserve">. </w:t>
      </w:r>
      <w:r>
        <w:t>ožujka</w:t>
      </w:r>
      <w:r w:rsidR="006410C4">
        <w:t xml:space="preserve"> 2019. u </w:t>
      </w:r>
      <w:r w:rsidR="006B3EE6">
        <w:t>10</w:t>
      </w:r>
      <w:r w:rsidR="006410C4">
        <w:t>,</w:t>
      </w:r>
      <w:r w:rsidR="006B3EE6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C2DAE">
        <w:t>12</w:t>
      </w:r>
      <w:r>
        <w:t>.0</w:t>
      </w:r>
      <w:r w:rsidR="00AC2DAE">
        <w:t>7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B3EE6">
        <w:t>296</w:t>
      </w:r>
      <w:r w:rsidR="00AC2DAE">
        <w:t>6</w:t>
      </w:r>
      <w:r w:rsidR="006E52BD">
        <w:t xml:space="preserve"> </w:t>
      </w:r>
      <w:r>
        <w:t xml:space="preserve">od </w:t>
      </w:r>
      <w:r w:rsidR="00AC2DAE">
        <w:t>1</w:t>
      </w:r>
      <w:r w:rsidR="006B3EE6">
        <w:t>0</w:t>
      </w:r>
      <w:r>
        <w:t>.0</w:t>
      </w:r>
      <w:r w:rsidR="00AC2DAE">
        <w:t>7</w:t>
      </w:r>
      <w:r>
        <w:t xml:space="preserve">.2018. godine, za otvaranje stečajnog postupka nad dužnikom </w:t>
      </w:r>
      <w:r w:rsidR="006B3EE6" w:rsidRPr="006B3EE6">
        <w:t>GAMATEKSTIL d.o.o. za trgovinu i usluge, Zagreb, Božidarevićeva 13, MBS 081021124, OIB 77708281231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BC0ECD">
        <w:t>9</w:t>
      </w:r>
      <w:r>
        <w:t>.0</w:t>
      </w:r>
      <w:r w:rsidR="00051847">
        <w:t>7</w:t>
      </w:r>
      <w:r>
        <w:t xml:space="preserve">.2018. dužnik u Očevidniku redoslijeda osnova za plaćanje ima evidentirane neizvršene osnove za plaćanje u neprekinutom razdoblju od </w:t>
      </w:r>
      <w:r w:rsidR="00E66127">
        <w:t>1</w:t>
      </w:r>
      <w:r w:rsidR="00BC0ECD">
        <w:t>20</w:t>
      </w:r>
      <w:r>
        <w:t xml:space="preserve"> dana, u ukupnom iznosu od </w:t>
      </w:r>
      <w:r w:rsidR="00BC0ECD">
        <w:t>2.803.015,08</w:t>
      </w:r>
      <w:r>
        <w:t xml:space="preserve"> kn, u koji iznos je uračunata kamata i naknada FINE za provedbe ovrhe na novčanim sredstvima dužnika. Navodi da dužnik ima </w:t>
      </w:r>
      <w:r w:rsidR="00BC0ECD">
        <w:t>1</w:t>
      </w:r>
      <w:r>
        <w:t xml:space="preserve"> zaposlen</w:t>
      </w:r>
      <w:r w:rsidR="00BC0ECD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BC0ECD">
        <w:t>9</w:t>
      </w:r>
      <w:r w:rsidR="00051847" w:rsidRPr="00051847">
        <w:t>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BC0ECD">
        <w:t>i</w:t>
      </w:r>
      <w:r>
        <w:t xml:space="preserve">ma zaplijenjena novčana sredstva na dan </w:t>
      </w:r>
      <w:r w:rsidR="00BC0ECD">
        <w:t>9</w:t>
      </w:r>
      <w:r w:rsidR="00051847" w:rsidRPr="00051847">
        <w:t>.07</w:t>
      </w:r>
      <w:r w:rsidRPr="00C7459C">
        <w:t>.2018</w:t>
      </w:r>
      <w:r>
        <w:t xml:space="preserve">. </w:t>
      </w:r>
      <w:r w:rsidR="00BC0ECD">
        <w:t>u iznosu od 4.826,48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126767">
        <w:t>7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051847">
        <w:t>Živka Posavac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F82F5E">
        <w:t xml:space="preserve">Slobodan Glumac, </w:t>
      </w:r>
      <w:r w:rsidR="00CF7F97">
        <w:t>Živaja, Živaja 107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7F7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</w:t>
    </w:r>
    <w:r w:rsidR="00DC3FC3" w:rsidRPr="00DC3FC3">
      <w:t>191</w:t>
    </w:r>
    <w:r w:rsidR="00353E3C">
      <w:t>7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3983"/>
    <w:rsid w:val="0003421E"/>
    <w:rsid w:val="00044014"/>
    <w:rsid w:val="00045DFA"/>
    <w:rsid w:val="00051847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3E3C"/>
    <w:rsid w:val="00354972"/>
    <w:rsid w:val="00365C69"/>
    <w:rsid w:val="003743D2"/>
    <w:rsid w:val="003814EB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A7490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3EE6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2DAE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0EC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7F97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C3FC3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521FF"/>
    <w:rsid w:val="00F630EC"/>
    <w:rsid w:val="00F64F48"/>
    <w:rsid w:val="00F76085"/>
    <w:rsid w:val="00F82857"/>
    <w:rsid w:val="00F82F5E"/>
    <w:rsid w:val="00F834B9"/>
    <w:rsid w:val="00F8730A"/>
    <w:rsid w:val="00F90141"/>
    <w:rsid w:val="00F927F2"/>
    <w:rsid w:val="00F97E35"/>
    <w:rsid w:val="00F97F76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St-1917/2018</izvorni_sadrzaj>
    <derivirana_varijabla naziv="DomainObject.Predmet.OznakaBroj_1">St-1917/2018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GAMATEKSTIL d.o.o.</izvorni_sadrzaj>
    <derivirana_varijabla naziv="DomainObject.Predmet.ProtustrankaFormated_1">  GAMATEKSTIL d.o.o.</derivirana_varijabla>
  </DomainObject.Predmet.ProtustrankaFormated>
  <DomainObject.Predmet.ProtustrankaFormatedOIB>
    <izvorni_sadrzaj>  GAMATEKSTIL d.o.o., OIB 77708281231</izvorni_sadrzaj>
    <derivirana_varijabla naziv="DomainObject.Predmet.ProtustrankaFormatedOIB_1">  GAMATEKSTIL d.o.o., OIB 77708281231</derivirana_varijabla>
  </DomainObject.Predmet.ProtustrankaFormatedOIB>
  <DomainObject.Predmet.ProtustrankaFormatedWithAdress>
    <izvorni_sadrzaj> GAMATEKSTIL d.o.o., Božidarevićeva 13, 10000 Zagreb</izvorni_sadrzaj>
    <derivirana_varijabla naziv="DomainObject.Predmet.ProtustrankaFormatedWithAdress_1"> GAMATEKSTIL d.o.o., Božidarevićeva 13, 10000 Zagreb</derivirana_varijabla>
  </DomainObject.Predmet.ProtustrankaFormatedWithAdress>
  <DomainObject.Predmet.ProtustrankaFormatedWithAdressOIB>
    <izvorni_sadrzaj> GAMATEKSTIL d.o.o., OIB 77708281231, Božidarevićeva 13, 10000 Zagreb</izvorni_sadrzaj>
    <derivirana_varijabla naziv="DomainObject.Predmet.ProtustrankaFormatedWithAdressOIB_1"> GAMATEKSTIL d.o.o., OIB 77708281231, Božidarevićeva 13, 10000 Zagreb</derivirana_varijabla>
  </DomainObject.Predmet.ProtustrankaFormatedWithAdressOIB>
  <DomainObject.Predmet.ProtustrankaWithAdress>
    <izvorni_sadrzaj>GAMATEKSTIL d.o.o. Božidarevićeva 13, 10000 Zagreb</izvorni_sadrzaj>
    <derivirana_varijabla naziv="DomainObject.Predmet.ProtustrankaWithAdress_1">GAMATEKSTIL d.o.o. Božidarevićeva 13, 10000 Zagreb</derivirana_varijabla>
  </DomainObject.Predmet.ProtustrankaWithAdress>
  <DomainObject.Predmet.ProtustrankaWithAdressOIB>
    <izvorni_sadrzaj>GAMATEKSTIL d.o.o., OIB 77708281231, Božidarevićeva 13, 10000 Zagreb</izvorni_sadrzaj>
    <derivirana_varijabla naziv="DomainObject.Predmet.ProtustrankaWithAdressOIB_1">GAMATEKSTIL d.o.o., OIB 77708281231, Božidarevićeva 13, 10000 Zagreb</derivirana_varijabla>
  </DomainObject.Predmet.ProtustrankaWithAdressOIB>
  <DomainObject.Predmet.ProtustrankaNazivFormated>
    <izvorni_sadrzaj>GAMATEKSTIL d.o.o.</izvorni_sadrzaj>
    <derivirana_varijabla naziv="DomainObject.Predmet.ProtustrankaNazivFormated_1">GAMATEKSTIL d.o.o.</derivirana_varijabla>
  </DomainObject.Predmet.ProtustrankaNazivFormated>
  <DomainObject.Predmet.ProtustrankaNazivFormatedOIB>
    <izvorni_sadrzaj>GAMATEKSTIL d.o.o., OIB 77708281231</izvorni_sadrzaj>
    <derivirana_varijabla naziv="DomainObject.Predmet.ProtustrankaNazivFormatedOIB_1">GAMATEKSTIL d.o.o., OIB 77708281231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GAMATEKSTIL d.o.o.</item>
    </izvorni_sadrzaj>
    <derivirana_varijabla naziv="DomainObject.Predmet.ProtuStrankaListFormated_1">
      <item>GAMATEKSTIL d.o.o.</item>
    </derivirana_varijabla>
  </DomainObject.Predmet.ProtuStrankaListFormated>
  <DomainObject.Predmet.ProtuStrankaListFormatedOIB>
    <izvorni_sadrzaj>
      <item>GAMATEKSTIL d.o.o., OIB 77708281231</item>
    </izvorni_sadrzaj>
    <derivirana_varijabla naziv="DomainObject.Predmet.ProtuStrankaListFormatedOIB_1">
      <item>GAMATEKSTIL d.o.o., OIB 77708281231</item>
    </derivirana_varijabla>
  </DomainObject.Predmet.ProtuStrankaListFormatedOIB>
  <DomainObject.Predmet.ProtuStrankaListFormatedWithAdress>
    <izvorni_sadrzaj>
      <item>GAMATEKSTIL d.o.o., Božidarevićeva 13, 10000 Zagreb</item>
    </izvorni_sadrzaj>
    <derivirana_varijabla naziv="DomainObject.Predmet.ProtuStrankaListFormatedWithAdress_1">
      <item>GAMATEKSTIL d.o.o., Božidarevićeva 13, 10000 Zagreb</item>
    </derivirana_varijabla>
  </DomainObject.Predmet.ProtuStrankaListFormatedWithAdress>
  <DomainObject.Predmet.ProtuStrankaListFormatedWithAdressOIB>
    <izvorni_sadrzaj>
      <item>GAMATEKSTIL d.o.o., OIB 77708281231, Božidarevićeva 13, 10000 Zagreb</item>
    </izvorni_sadrzaj>
    <derivirana_varijabla naziv="DomainObject.Predmet.ProtuStrankaListFormatedWithAdressOIB_1">
      <item>GAMATEKSTIL d.o.o., OIB 77708281231, Božidarevićeva 13, 10000 Zagreb</item>
    </derivirana_varijabla>
  </DomainObject.Predmet.ProtuStrankaListFormatedWithAdressOIB>
  <DomainObject.Predmet.ProtuStrankaListNazivFormated>
    <izvorni_sadrzaj>
      <item>GAMATEKSTIL d.o.o.</item>
    </izvorni_sadrzaj>
    <derivirana_varijabla naziv="DomainObject.Predmet.ProtuStrankaListNazivFormated_1">
      <item>GAMATEKSTIL d.o.o.</item>
    </derivirana_varijabla>
  </DomainObject.Predmet.ProtuStrankaListNazivFormated>
  <DomainObject.Predmet.ProtuStrankaListNazivFormatedOIB>
    <izvorni_sadrzaj>
      <item>GAMATEKSTIL d.o.o., OIB 77708281231</item>
    </izvorni_sadrzaj>
    <derivirana_varijabla naziv="DomainObject.Predmet.ProtuStrankaListNazivFormatedOIB_1">
      <item>GAMATEKSTIL d.o.o., OIB 77708281231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GAMATEKSTIL d.o.o.</izvorni_sadrzaj>
    <derivirana_varijabla naziv="DomainObject.Predmet.ProtustrankaIDrugi_1">GAMATEKSTIL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GAMATEKSTIL d.o.o., OIB 77708281231, Božidarevićeva 13, 10000 Zagreb</izvorni_sadrzaj>
    <derivirana_varijabla naziv="DomainObject.Predmet.ProtustrankaIDrugiAdressOIB_1">GAMATEKSTIL d.o.o., OIB 77708281231,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GAMATEKSTIL d.o.o.</item>
      <item>FINA Regionalni centar Zagreb</item>
    </izvorni_sadrzaj>
    <derivirana_varijabla naziv="DomainObject.Predmet.SudioniciListNaziv_1">
      <item>GAMATEKSTIL d.o.o.</item>
      <item>FINA Regionalni centar Zagreb</item>
    </derivirana_varijabla>
  </DomainObject.Predmet.SudioniciListNaziv>
  <DomainObject.Predmet.SudioniciListAdressOIB>
    <izvorni_sadrzaj>
      <item>GAMATEKSTIL d.o.o., OIB 77708281231, Božidarevićeva 13,10000 Zagreb</item>
      <item>FINA Regionalni centar Zagreb, OIB 85821130368, Trg svibanjskih žrtava 1995.1,10000 Zagreb</item>
    </izvorni_sadrzaj>
    <derivirana_varijabla naziv="DomainObject.Predmet.SudioniciListAdressOIB_1">
      <item>GAMATEKSTIL d.o.o., OIB 77708281231, Božidarevićeva 13,10000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77708281231</item>
      <item>, OIB 85821130368</item>
    </izvorni_sadrzaj>
    <derivirana_varijabla naziv="DomainObject.Predmet.SudioniciListNazivOIB_1">
      <item>, OIB 77708281231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D221C-61A9-46DF-8338-7D9F8FD59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3828</properties:Characters>
  <properties:Lines>122</properties:Lines>
  <properties:Paragraphs>39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2019-01-17T10:51:00Z</dcterms:modified>
  <cp:revision>83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