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09f0" w14:paraId="14109f0" w:rsidRDefault="00C94AE5" w:rsidP="00766180" w:rsidR="00766180">
      <w:pPr>
        <w:jc w:val="right"/>
        <w15:collapsed w:val="false"/>
      </w:pPr>
      <w:bookmarkStart w:name="_GoBack" w:id="0"/>
      <w:bookmarkEnd w:id="0"/>
      <w:r>
        <w:t>13 St-948/16-86</w:t>
      </w:r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6180" w:rsidP="00766180" w:rsidR="00766180"/>
    <w:p w:rsidRDefault="00766180" w:rsidP="00766180" w:rsidR="00766180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C94AE5" w:rsidP="00407D92" w:rsidR="00766180">
      <w:pPr>
        <w:pStyle w:val="Tijeloteksta"/>
        <w:ind w:firstLine="720"/>
      </w:pPr>
      <w:r>
        <w:t xml:space="preserve">Trgovački sud u Osijeku, po stečajnom sucu Jadranki Herman, u stečajnom postupku nad stečajnom masom  dužnika iza </w:t>
      </w:r>
      <w:r w:rsidRPr="006A53BE">
        <w:t xml:space="preserve">IMPART za usluge i trgovinu d.o.o.  u stečaju, </w:t>
      </w:r>
      <w:r w:rsidR="00BD61F0">
        <w:t>Ivankovo, Josipa Runjanina 115</w:t>
      </w:r>
      <w:r w:rsidRPr="006A53BE">
        <w:t>,</w:t>
      </w:r>
      <w:r>
        <w:t xml:space="preserve">  dana 27. </w:t>
      </w:r>
      <w:r w:rsidR="009D2FC5">
        <w:t xml:space="preserve">veljače 2017. </w:t>
      </w:r>
      <w:r w:rsidR="00766180">
        <w:t xml:space="preserve">                 </w:t>
      </w:r>
    </w:p>
    <w:p w:rsidRDefault="00766180" w:rsidP="00766180" w:rsidR="00766180">
      <w:pPr>
        <w:ind w:left="360"/>
        <w:jc w:val="both"/>
      </w:pPr>
    </w:p>
    <w:p w:rsidRDefault="002C6E48" w:rsidP="00766180" w:rsidR="002C6E48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</w:t>
      </w:r>
      <w:r w:rsidR="0076006D">
        <w:rPr>
          <w:bCs/>
        </w:rPr>
        <w:t xml:space="preserve">ekretnina koje čine stečajnu masu </w:t>
      </w:r>
      <w:r w:rsidR="00BD61F0">
        <w:t xml:space="preserve">dužnika iza </w:t>
      </w:r>
      <w:r w:rsidR="00BD61F0" w:rsidRPr="006A53BE">
        <w:t xml:space="preserve">IMPART za usluge i trgovinu d.o.o.  u stečaju, </w:t>
      </w:r>
      <w:r w:rsidR="00BD61F0">
        <w:t>Ivankovo, Josipa Runjanina 115</w:t>
      </w:r>
      <w:r w:rsidR="00C62FF4">
        <w:rPr>
          <w:bCs/>
        </w:rPr>
        <w:t>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AE4A1F">
      <w:pPr>
        <w:numPr>
          <w:ilvl w:val="0"/>
          <w:numId w:val="22"/>
        </w:numPr>
        <w:jc w:val="both"/>
      </w:pPr>
      <w:r>
        <w:t>Z</w:t>
      </w:r>
      <w:r w:rsidR="00C62FF4">
        <w:t xml:space="preserve">k. ul. </w:t>
      </w:r>
      <w:r w:rsidR="0076006D">
        <w:t>2706</w:t>
      </w:r>
      <w:r w:rsidR="00AE4A1F">
        <w:t xml:space="preserve"> k.o. </w:t>
      </w:r>
      <w:r w:rsidR="0047066C">
        <w:t xml:space="preserve">Ivankovo </w:t>
      </w:r>
      <w:r w:rsidR="00AE4A1F">
        <w:t>i</w:t>
      </w:r>
      <w:r w:rsidR="00C62FF4">
        <w:t xml:space="preserve"> to kč.br. </w:t>
      </w:r>
      <w:r w:rsidR="0047066C">
        <w:t>2986</w:t>
      </w:r>
      <w:r w:rsidR="00AE4A1F">
        <w:t xml:space="preserve"> </w:t>
      </w:r>
      <w:r w:rsidR="009D2FC5">
        <w:t xml:space="preserve"> u naravi </w:t>
      </w:r>
      <w:r w:rsidR="0047066C">
        <w:t>kuća broj 205, pomoćna zgrada i dvorište u Ulici Bošnjaci, površine 601 m2.</w:t>
      </w:r>
    </w:p>
    <w:p w:rsidRDefault="00992D4A" w:rsidP="00E07872" w:rsidR="00992D4A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</w:t>
      </w:r>
      <w:r w:rsidR="00C43AC0">
        <w:rPr>
          <w:color w:val="000000"/>
        </w:rPr>
        <w:t>azlučno pravo u korist razlučnih v</w:t>
      </w:r>
      <w:r>
        <w:rPr>
          <w:color w:val="000000"/>
        </w:rPr>
        <w:t>jerovnika:  RH Ministarstvo financija Pore</w:t>
      </w:r>
      <w:r w:rsidR="0047066C">
        <w:rPr>
          <w:color w:val="000000"/>
        </w:rPr>
        <w:t>zna uprava Područni ured Vukova</w:t>
      </w:r>
      <w:r w:rsidR="00E327F1">
        <w:rPr>
          <w:color w:val="000000"/>
        </w:rPr>
        <w:t>r, Mandić Zdenko v</w:t>
      </w:r>
      <w:r w:rsidR="00C43AC0">
        <w:rPr>
          <w:color w:val="000000"/>
        </w:rPr>
        <w:t>lasnik obrta Elektrotim Belišće</w:t>
      </w:r>
      <w:r w:rsidR="007B1BAD">
        <w:rPr>
          <w:color w:val="000000"/>
        </w:rPr>
        <w:t>.</w:t>
      </w:r>
    </w:p>
    <w:p w:rsidRDefault="002C6E48" w:rsidP="002C6E48" w:rsidR="002C6E48">
      <w:pPr>
        <w:jc w:val="both"/>
        <w:rPr>
          <w:color w:val="000000"/>
        </w:rPr>
      </w:pPr>
    </w:p>
    <w:p w:rsidRDefault="00C43AC0" w:rsidP="00C43AC0" w:rsidR="00C43AC0" w:rsidRPr="00C43AC0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 xml:space="preserve">Zk. ul. </w:t>
      </w:r>
      <w:r w:rsidR="00CF6998">
        <w:rPr>
          <w:color w:val="000000"/>
        </w:rPr>
        <w:t>2234 k.o. Ivankovo i to kč.br. 2987 u naravi oranica Mokro Polje</w:t>
      </w:r>
      <w:r w:rsidR="007B1BAD">
        <w:rPr>
          <w:color w:val="000000"/>
        </w:rPr>
        <w:t xml:space="preserve">, </w:t>
      </w:r>
      <w:r w:rsidR="00CF6998">
        <w:rPr>
          <w:color w:val="000000"/>
        </w:rPr>
        <w:t xml:space="preserve"> površine 3130 m2</w:t>
      </w:r>
      <w:r w:rsidR="007B1BAD">
        <w:rPr>
          <w:color w:val="000000"/>
        </w:rPr>
        <w:t>.</w:t>
      </w:r>
    </w:p>
    <w:p w:rsidRDefault="00C43AC0" w:rsidP="007B1BAD" w:rsidR="007B1BAD" w:rsidRPr="007B1BAD">
      <w:pPr>
        <w:pStyle w:val="Odlomakpopisa"/>
        <w:ind w:left="1128"/>
        <w:jc w:val="both"/>
        <w:rPr>
          <w:color w:val="000000"/>
        </w:rPr>
      </w:pPr>
      <w:r w:rsidRPr="00C43AC0">
        <w:rPr>
          <w:color w:val="000000"/>
        </w:rPr>
        <w:t>Na navedenoj nekretnini upisano je razlučno pravo u korist razlučnih vjerovnika:  RH Ministarstvo financija Porezna uprava Područni ured Vukovar, Mandić Željko vlasnik obrta Elektrotim Belišće</w:t>
      </w:r>
      <w:r w:rsidR="007B1BAD">
        <w:rPr>
          <w:color w:val="000000"/>
        </w:rPr>
        <w:t>.</w:t>
      </w: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2C6E48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992D4A">
        <w:rPr>
          <w:bCs/>
        </w:rPr>
        <w:t>.</w:t>
      </w:r>
      <w:r w:rsidR="00E07872">
        <w:rPr>
          <w:bCs/>
        </w:rPr>
        <w:t xml:space="preserve"> </w:t>
      </w:r>
    </w:p>
    <w:p w:rsidRDefault="002C6E48" w:rsidP="002C6E48" w:rsidR="002C6E48">
      <w:pPr>
        <w:pStyle w:val="Tijeloteksta"/>
        <w:ind w:left="705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7B1BAD" w:rsidP="002C6E48" w:rsidR="00187695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St-948/16-83 od  21. prosinca 2016. godine određen je nastavak stečanog postupka nad stečajnom masom dužnika </w:t>
      </w:r>
      <w:r>
        <w:t xml:space="preserve">stečajnom masom  dužnika iza </w:t>
      </w:r>
      <w:r w:rsidRPr="006A53BE">
        <w:t xml:space="preserve">IMPART za usluge i trgovinu d.o.o.  u stečaju, </w:t>
      </w:r>
      <w:r>
        <w:t>Ivankovo, Josipa Runjanina 115.</w:t>
      </w:r>
      <w:r w:rsidR="007E388C">
        <w:t>,</w:t>
      </w:r>
      <w:r w:rsidR="002177A4">
        <w:t xml:space="preserve"> </w:t>
      </w:r>
      <w:r w:rsidR="00187695">
        <w:rPr>
          <w:bCs/>
        </w:rPr>
        <w:t>a stečajnu masu čine i nekretnine koje su predmet ove prodaje.</w:t>
      </w:r>
    </w:p>
    <w:p w:rsidRDefault="002C6E48" w:rsidP="002C6E48" w:rsidR="002C6E48">
      <w:pPr>
        <w:pStyle w:val="Tijeloteksta"/>
        <w:ind w:firstLine="705"/>
        <w:rPr>
          <w:bCs/>
        </w:rPr>
      </w:pPr>
    </w:p>
    <w:p w:rsidRDefault="002C6E48" w:rsidP="002C6E48" w:rsidR="002C6E48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2C6E48" w:rsidP="002C6E48" w:rsidR="002C6E48">
      <w:pPr>
        <w:jc w:val="right"/>
      </w:pPr>
      <w:r>
        <w:t>13 St-948/16-86</w:t>
      </w:r>
    </w:p>
    <w:p w:rsidRDefault="002C6E48" w:rsidP="002C6E48" w:rsidR="002C6E48">
      <w:pPr>
        <w:pStyle w:val="Tijeloteksta"/>
        <w:ind w:firstLine="705"/>
        <w:jc w:val="center"/>
        <w:rPr>
          <w:bCs/>
        </w:rPr>
      </w:pPr>
    </w:p>
    <w:p w:rsidRDefault="002C6E48" w:rsidP="002C6E48" w:rsidR="002C6E48">
      <w:pPr>
        <w:pStyle w:val="Tijeloteksta"/>
        <w:ind w:firstLine="705"/>
        <w:jc w:val="center"/>
        <w:rPr>
          <w:bCs/>
        </w:rPr>
      </w:pPr>
    </w:p>
    <w:p w:rsidRDefault="002C6E48" w:rsidP="002C6E48" w:rsidR="002C6E48">
      <w:pPr>
        <w:pStyle w:val="Tijeloteksta"/>
        <w:ind w:firstLine="705"/>
        <w:jc w:val="center"/>
        <w:rPr>
          <w:bCs/>
        </w:rPr>
      </w:pPr>
    </w:p>
    <w:p w:rsidRDefault="002C6E48" w:rsidP="002C6E48" w:rsidR="002C6E48">
      <w:pPr>
        <w:pStyle w:val="Tijeloteksta"/>
        <w:ind w:firstLine="705"/>
        <w:jc w:val="center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7B1BAD">
        <w:rPr>
          <w:bCs/>
        </w:rPr>
        <w:t>a</w:t>
      </w:r>
      <w:r w:rsidR="00187695">
        <w:rPr>
          <w:bCs/>
        </w:rPr>
        <w:t xml:space="preserve"> upravitelj</w:t>
      </w:r>
      <w:r w:rsidR="007B1BAD">
        <w:rPr>
          <w:bCs/>
        </w:rPr>
        <w:t>ica podnijela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A770E7">
        <w:rPr>
          <w:bCs/>
        </w:rPr>
        <w:t xml:space="preserve">, </w:t>
      </w:r>
      <w:r w:rsidR="00187695">
        <w:rPr>
          <w:bCs/>
        </w:rPr>
        <w:t>uz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407D92" w:rsidP="002C6E48" w:rsidR="00407D92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2C6E48">
        <w:t xml:space="preserve">27. </w:t>
      </w:r>
      <w:r w:rsidR="007E388C">
        <w:t xml:space="preserve">veljače 2017.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7E388C">
        <w:t xml:space="preserve"> stečajni upravitelj </w:t>
      </w:r>
      <w:r w:rsidR="002C6E48">
        <w:t>Kata Rašić</w:t>
      </w:r>
    </w:p>
    <w:p w:rsidRDefault="00187396" w:rsidP="002A62A4" w:rsidR="002A03A5">
      <w:pPr>
        <w:pStyle w:val="Tijeloteksta"/>
      </w:pPr>
      <w:r>
        <w:t xml:space="preserve">2. </w:t>
      </w:r>
      <w:r w:rsidR="00D637B0">
        <w:t xml:space="preserve"> raz</w:t>
      </w:r>
      <w:r w:rsidR="002177A4">
        <w:t xml:space="preserve">lučni vjerovnik </w:t>
      </w:r>
      <w:r w:rsidR="002A03A5">
        <w:t xml:space="preserve">RH MF po ŽDO </w:t>
      </w:r>
      <w:r w:rsidR="002C6E48">
        <w:t xml:space="preserve"> Vukovar</w:t>
      </w:r>
    </w:p>
    <w:p w:rsidRDefault="00E327F1" w:rsidP="002A62A4" w:rsidR="00E327F1">
      <w:pPr>
        <w:pStyle w:val="Tijeloteksta"/>
      </w:pPr>
      <w:r>
        <w:rPr>
          <w:color w:val="000000"/>
        </w:rPr>
        <w:t>3. Mandić Zdenko vlasnik obrta Elektrotim Belišće, J. Kozarca 38</w:t>
      </w:r>
    </w:p>
    <w:p w:rsidRDefault="00E327F1" w:rsidP="00187396" w:rsidR="00286046">
      <w:pPr>
        <w:pStyle w:val="Tijeloteksta"/>
        <w:jc w:val="left"/>
        <w:rPr>
          <w:bCs/>
        </w:rPr>
      </w:pPr>
      <w:r>
        <w:t>4</w:t>
      </w:r>
      <w:r w:rsidR="00407D92">
        <w:t xml:space="preserve">. </w:t>
      </w:r>
      <w:r w:rsidR="00D637B0">
        <w:rPr>
          <w:bCs/>
        </w:rPr>
        <w:t xml:space="preserve">Općinski sud u </w:t>
      </w:r>
      <w:r>
        <w:rPr>
          <w:bCs/>
        </w:rPr>
        <w:t>Vukovaru</w:t>
      </w:r>
      <w:r w:rsidR="00D637B0">
        <w:rPr>
          <w:bCs/>
        </w:rPr>
        <w:t xml:space="preserve"> Zemljišno- knjižni odjel</w:t>
      </w:r>
      <w:r w:rsidR="00407D92">
        <w:rPr>
          <w:bCs/>
        </w:rPr>
        <w:t xml:space="preserve"> V</w:t>
      </w:r>
      <w:r>
        <w:rPr>
          <w:bCs/>
        </w:rPr>
        <w:t>inkovci</w:t>
      </w:r>
    </w:p>
    <w:p w:rsidRDefault="00E327F1" w:rsidP="00187396" w:rsidR="00E14B4C">
      <w:pPr>
        <w:pStyle w:val="Tijeloteksta"/>
        <w:jc w:val="left"/>
      </w:pPr>
      <w:r>
        <w:t>5</w:t>
      </w:r>
      <w:r w:rsidR="00407D92">
        <w:t xml:space="preserve">. </w:t>
      </w:r>
      <w:r>
        <w:t>Porezna uprava Vinkovci</w:t>
      </w:r>
    </w:p>
    <w:p w:rsidRDefault="00E327F1" w:rsidP="00187396" w:rsidR="00E14B4C">
      <w:pPr>
        <w:pStyle w:val="Tijeloteksta"/>
        <w:jc w:val="left"/>
      </w:pPr>
      <w:r>
        <w:t>6</w:t>
      </w:r>
      <w:r w:rsidR="00407D92">
        <w:t xml:space="preserve">. </w:t>
      </w:r>
      <w:r w:rsidR="00E14B4C">
        <w:t xml:space="preserve">e-oglasna ploča </w:t>
      </w:r>
    </w:p>
    <w:p w:rsidRDefault="002A03A5" w:rsidP="00D637B0" w:rsidR="000C20F1">
      <w:pPr>
        <w:pStyle w:val="Tijeloteksta"/>
        <w:jc w:val="left"/>
      </w:pPr>
      <w:r>
        <w:t>7</w:t>
      </w:r>
      <w:r w:rsidR="00E14B4C">
        <w:t xml:space="preserve">. </w:t>
      </w:r>
      <w:r>
        <w:t xml:space="preserve">kal. </w:t>
      </w:r>
      <w:r w:rsidR="008D3142">
        <w:t>2</w:t>
      </w:r>
      <w:r w:rsidR="00407D92">
        <w:t>6/3</w:t>
      </w: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7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"/>
  </w:num>
  <w:num w:numId="11">
    <w:abstractNumId w:val="15"/>
  </w:num>
  <w:num w:numId="12">
    <w:abstractNumId w:val="11"/>
  </w:num>
  <w:num w:numId="13">
    <w:abstractNumId w:val="20"/>
  </w:num>
  <w:num w:numId="14">
    <w:abstractNumId w:val="6"/>
  </w:num>
  <w:num w:numId="15">
    <w:abstractNumId w:val="13"/>
  </w:num>
  <w:num w:numId="16">
    <w:abstractNumId w:val="14"/>
  </w:num>
  <w:num w:numId="17">
    <w:abstractNumId w:val="18"/>
  </w:num>
  <w:num w:numId="18">
    <w:abstractNumId w:val="5"/>
  </w:num>
  <w:num w:numId="19">
    <w:abstractNumId w:val="19"/>
  </w:num>
  <w:num w:numId="20">
    <w:abstractNumId w:val="16"/>
  </w:num>
  <w:num w:numId="21">
    <w:abstractNumId w:val="9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11495"/>
    <w:rsid w:val="0015506B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62A4"/>
    <w:rsid w:val="002C6E48"/>
    <w:rsid w:val="002D56BB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7066C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2859"/>
    <w:rsid w:val="006A56C2"/>
    <w:rsid w:val="00725641"/>
    <w:rsid w:val="0074711B"/>
    <w:rsid w:val="0076006D"/>
    <w:rsid w:val="00766180"/>
    <w:rsid w:val="0079602E"/>
    <w:rsid w:val="007A09FC"/>
    <w:rsid w:val="007A22A0"/>
    <w:rsid w:val="007B1BAD"/>
    <w:rsid w:val="007C1241"/>
    <w:rsid w:val="007C3370"/>
    <w:rsid w:val="007C6F1A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B7D05"/>
    <w:rsid w:val="008C40A5"/>
    <w:rsid w:val="008D3142"/>
    <w:rsid w:val="008D6DA3"/>
    <w:rsid w:val="008F36EA"/>
    <w:rsid w:val="009001D6"/>
    <w:rsid w:val="00933356"/>
    <w:rsid w:val="00936DF1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402F9"/>
    <w:rsid w:val="00A770E7"/>
    <w:rsid w:val="00AA023C"/>
    <w:rsid w:val="00AB56F9"/>
    <w:rsid w:val="00AE227B"/>
    <w:rsid w:val="00AE4A1F"/>
    <w:rsid w:val="00AF3718"/>
    <w:rsid w:val="00BC33DE"/>
    <w:rsid w:val="00BD61F0"/>
    <w:rsid w:val="00BD65F3"/>
    <w:rsid w:val="00BF22CB"/>
    <w:rsid w:val="00C1381A"/>
    <w:rsid w:val="00C15361"/>
    <w:rsid w:val="00C20BAE"/>
    <w:rsid w:val="00C43AC0"/>
    <w:rsid w:val="00C441C9"/>
    <w:rsid w:val="00C62FF4"/>
    <w:rsid w:val="00C70086"/>
    <w:rsid w:val="00C9197B"/>
    <w:rsid w:val="00C94AE5"/>
    <w:rsid w:val="00CA5EA9"/>
    <w:rsid w:val="00CD43C6"/>
    <w:rsid w:val="00CF4431"/>
    <w:rsid w:val="00CF6998"/>
    <w:rsid w:val="00CF71B8"/>
    <w:rsid w:val="00D0163E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27F1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76EF7"/>
    <w:rsid w:val="00F80660"/>
    <w:rsid w:val="00F84C31"/>
    <w:rsid w:val="00F8686C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0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0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0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0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0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0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0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0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St-948/2016-86</izvorni_sadrzaj>
    <derivirana_varijabla naziv="DomainObject.Oznaka_1">St-948/2016-86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IMPART d.o.o. za usluge i trgovinu u stečaju</izvorni_sadrzaj>
    <derivirana_varijabla naziv="DomainObject.Predmet.ProtustrankaFormated_1">  IMPART d.o.o. za usluge i trgovinu u stečaju</derivirana_varijabla>
  </DomainObject.Predmet.ProtustrankaFormated>
  <DomainObject.Predmet.ProtustrankaFormatedOIB>
    <izvorni_sadrzaj>  IMPART d.o.o. za usluge i trgovinu u stečaju, OIB 73930701627</izvorni_sadrzaj>
    <derivirana_varijabla naziv="DomainObject.Predmet.ProtustrankaFormatedOIB_1">  IMPART d.o.o. za usluge i trgovinu u stečaju, OIB 73930701627</derivirana_varijabla>
  </DomainObject.Predmet.ProtustrankaFormatedOIB>
  <DomainObject.Predmet.ProtustrankaFormatedWithAdress>
    <izvorni_sadrzaj> IMPART d.o.o. za usluge i trgovinu u stečaju, Josipa Runjanina 115, 32281 Ivankovo</izvorni_sadrzaj>
    <derivirana_varijabla naziv="DomainObject.Predmet.ProtustrankaFormatedWithAdress_1"> IMPART d.o.o. za usluge i trgovinu u stečaju, Josipa Runjanina 115, 32281 Ivankovo</derivirana_varijabla>
  </DomainObject.Predmet.ProtustrankaFormatedWithAdress>
  <DomainObject.Predmet.ProtustrankaFormatedWithAdressOIB>
    <izvorni_sadrzaj> IMPART d.o.o. za usluge i trgovinu u stečaju, OIB 73930701627, Josipa Runjanina 115, 32281 Ivankovo</izvorni_sadrzaj>
    <derivirana_varijabla naziv="DomainObject.Predmet.ProtustrankaFormatedWithAdressOIB_1"> IMPART d.o.o. za usluge i trgovinu u stečaju, OIB 73930701627, Josipa Runjanina 115, 32281 Ivankovo</derivirana_varijabla>
  </DomainObject.Predmet.ProtustrankaFormatedWithAdressOIB>
  <DomainObject.Predmet.ProtustrankaWithAdress>
    <izvorni_sadrzaj>IMPART d.o.o. za usluge i trgovinu u stečaju Josipa Runjanina 115, 32281 Ivankovo</izvorni_sadrzaj>
    <derivirana_varijabla naziv="DomainObject.Predmet.ProtustrankaWithAdress_1">IMPART d.o.o. za usluge i trgovinu u stečaju Josipa Runjanina 115, 32281 Ivankovo</derivirana_varijabla>
  </DomainObject.Predmet.ProtustrankaWithAdress>
  <DomainObject.Predmet.ProtustrankaWithAdressOIB>
    <izvorni_sadrzaj>IMPART d.o.o. za usluge i trgovinu u stečaju, OIB 73930701627, Josipa Runjanina 115, 32281 Ivankovo</izvorni_sadrzaj>
    <derivirana_varijabla naziv="DomainObject.Predmet.ProtustrankaWithAdressOIB_1">IMPART d.o.o. za usluge i trgovinu u stečaju, OIB 73930701627, Josipa Runjanina 115, 32281 Ivankovo</derivirana_varijabla>
  </DomainObject.Predmet.ProtustrankaWithAdressOIB>
  <DomainObject.Predmet.ProtustrankaNazivFormated>
    <izvorni_sadrzaj>IMPART d.o.o. za usluge i trgovinu u stečaju</izvorni_sadrzaj>
    <derivirana_varijabla naziv="DomainObject.Predmet.ProtustrankaNazivFormated_1">IMPART d.o.o. za usluge i trgovinu u stečaju</derivirana_varijabla>
  </DomainObject.Predmet.ProtustrankaNazivFormated>
  <DomainObject.Predmet.ProtustrankaNazivFormatedOIB>
    <izvorni_sadrzaj>IMPART d.o.o. za usluge i trgovinu u stečaju, OIB 73930701627</izvorni_sadrzaj>
    <derivirana_varijabla naziv="DomainObject.Predmet.ProtustrankaNazivFormatedOIB_1">IMPART d.o.o. za usluge i trgovinu u stečaju, OIB 73930701627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Rašić</izvorni_sadrzaj>
    <derivirana_varijabla naziv="DomainObject.Predmet.StrankaFormated_1">  Kata Rašić</derivirana_varijabla>
  </DomainObject.Predmet.StrankaFormated>
  <DomainObject.Predmet.StrankaFormatedOIB>
    <izvorni_sadrzaj>  Kata Rašić, OIB 84450283675</izvorni_sadrzaj>
    <derivirana_varijabla naziv="DomainObject.Predmet.StrankaFormatedOIB_1">  Kata Rašić, OIB 84450283675</derivirana_varijabla>
  </DomainObject.Predmet.StrankaFormatedOIB>
  <DomainObject.Predmet.StrankaFormatedWithAdress>
    <izvorni_sadrzaj> Kata Rašić, Silvija Strahimira Kranjčevića 31, 32100 Vinkovci</izvorni_sadrzaj>
    <derivirana_varijabla naziv="DomainObject.Predmet.StrankaFormatedWithAdress_1"> Kata Rašić, Silvija Strahimira Kranjčevića 31, 32100 Vinkovci</derivirana_varijabla>
  </DomainObject.Predmet.StrankaFormatedWithAdress>
  <DomainObject.Predmet.StrankaFormatedWithAdressOIB>
    <izvorni_sadrzaj> Kata Rašić, OIB 84450283675, Silvija Strahimira Kranjčevića 31, 32100 Vinkovci</izvorni_sadrzaj>
    <derivirana_varijabla naziv="DomainObject.Predmet.StrankaFormatedWithAdressOIB_1"> Kata Rašić, OIB 84450283675, Silvija Strahimira Kranjčevića 31, 32100 Vinkovci</derivirana_varijabla>
  </DomainObject.Predmet.StrankaFormatedWithAdressOIB>
  <DomainObject.Predmet.StrankaWithAdress>
    <izvorni_sadrzaj>Kata Rašić Silvija Strahimira Kranjčevića 31,32100 Vinkovci</izvorni_sadrzaj>
    <derivirana_varijabla naziv="DomainObject.Predmet.StrankaWithAdress_1">Kata Rašić Silvija Strahimira Kranjčevića 31,32100 Vinkovci</derivirana_varijabla>
  </DomainObject.Predmet.StrankaWithAdress>
  <DomainObject.Predmet.StrankaWithAdressOIB>
    <izvorni_sadrzaj>Kata Rašić, OIB 84450283675, Silvija Strahimira Kranjčevića 31,32100 Vinkovci</izvorni_sadrzaj>
    <derivirana_varijabla naziv="DomainObject.Predmet.StrankaWithAdressOIB_1">Kata Rašić, OIB 84450283675, Silvija Strahimira Kranjčevića 31,32100 Vinkovci</derivirana_varijabla>
  </DomainObject.Predmet.StrankaWithAdressOIB>
  <DomainObject.Predmet.StrankaNazivFormated>
    <izvorni_sadrzaj>Kata Rašić</izvorni_sadrzaj>
    <derivirana_varijabla naziv="DomainObject.Predmet.StrankaNazivFormated_1">Kata Rašić</derivirana_varijabla>
  </DomainObject.Predmet.StrankaNazivFormated>
  <DomainObject.Predmet.StrankaNazivFormatedOIB>
    <izvorni_sadrzaj>Kata Rašić, OIB 84450283675</izvorni_sadrzaj>
    <derivirana_varijabla naziv="DomainObject.Predmet.StrankaNazivFormatedOIB_1">Kata Rašić, OIB 84450283675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Kata Rašić</item>
    </izvorni_sadrzaj>
    <derivirana_varijabla naziv="DomainObject.Predmet.StrankaListFormated_1">
      <item>Kata Rašić</item>
    </derivirana_varijabla>
  </DomainObject.Predmet.StrankaListFormated>
  <DomainObject.Predmet.StrankaListFormatedOIB>
    <izvorni_sadrzaj>
      <item>Kata Rašić, OIB 84450283675</item>
    </izvorni_sadrzaj>
    <derivirana_varijabla naziv="DomainObject.Predmet.StrankaListFormatedOIB_1">
      <item>Kata Rašić, OIB 84450283675</item>
    </derivirana_varijabla>
  </DomainObject.Predmet.StrankaListFormatedOIB>
  <DomainObject.Predmet.StrankaListFormatedWithAdress>
    <izvorni_sadrzaj>
      <item>Kata Rašić, Silvija Strahimira Kranjčevića 31, 32100 Vinkovci</item>
    </izvorni_sadrzaj>
    <derivirana_varijabla naziv="DomainObject.Predmet.StrankaListFormatedWithAdress_1">
      <item>Kata Rašić, Silvija Strahimira Kranjčevića 31, 32100 Vinkovci</item>
    </derivirana_varijabla>
  </DomainObject.Predmet.StrankaListFormatedWithAdress>
  <DomainObject.Predmet.StrankaListFormatedWithAdressOIB>
    <izvorni_sadrzaj>
      <item>Kata Rašić, OIB 84450283675, Silvija Strahimira Kranjčevića 31, 32100 Vinkovci</item>
    </izvorni_sadrzaj>
    <derivirana_varijabla naziv="DomainObject.Predmet.StrankaListFormatedWithAdressOIB_1">
      <item>Kata Rašić, OIB 84450283675, Silvija Strahimira Kranjčevića 31, 32100 Vinkovci</item>
    </derivirana_varijabla>
  </DomainObject.Predmet.StrankaListFormatedWithAdressOIB>
  <DomainObject.Predmet.StrankaListNazivFormated>
    <izvorni_sadrzaj>
      <item>Kata Rašić</item>
    </izvorni_sadrzaj>
    <derivirana_varijabla naziv="DomainObject.Predmet.StrankaListNazivFormated_1">
      <item>Kata Rašić</item>
    </derivirana_varijabla>
  </DomainObject.Predmet.StrankaListNazivFormated>
  <DomainObject.Predmet.StrankaListNazivFormatedOIB>
    <izvorni_sadrzaj>
      <item>Kata Rašić, OIB 84450283675</item>
    </izvorni_sadrzaj>
    <derivirana_varijabla naziv="DomainObject.Predmet.StrankaListNazivFormatedOIB_1">
      <item>Kata Rašić, OIB 84450283675</item>
    </derivirana_varijabla>
  </DomainObject.Predmet.StrankaListNazivFormatedOIB>
  <DomainObject.Predmet.ProtuStrankaListFormated>
    <izvorni_sadrzaj>
      <item>IMPART d.o.o. za usluge i trgovinu u stečaju</item>
    </izvorni_sadrzaj>
    <derivirana_varijabla naziv="DomainObject.Predmet.ProtuStrankaListFormated_1">
      <item>IMPART d.o.o. za usluge i trgovinu u stečaju</item>
    </derivirana_varijabla>
  </DomainObject.Predmet.ProtuStrankaListFormated>
  <DomainObject.Predmet.ProtuStrankaListFormatedOIB>
    <izvorni_sadrzaj>
      <item>IMPART d.o.o. za usluge i trgovinu u stečaju, OIB 73930701627</item>
    </izvorni_sadrzaj>
    <derivirana_varijabla naziv="DomainObject.Predmet.ProtuStrankaListFormatedOIB_1">
      <item>IMPART d.o.o. za usluge i trgovinu u stečaju, OIB 73930701627</item>
    </derivirana_varijabla>
  </DomainObject.Predmet.ProtuStrankaListFormatedOIB>
  <DomainObject.Predmet.ProtuStrankaListFormatedWithAdress>
    <izvorni_sadrzaj>
      <item>IMPART d.o.o. za usluge i trgovinu u stečaju, Josipa Runjanina 115, 32281 Ivankovo</item>
    </izvorni_sadrzaj>
    <derivirana_varijabla naziv="DomainObject.Predmet.ProtuStrankaListFormatedWithAdress_1">
      <item>IMPART d.o.o. za usluge i trgovinu u stečaju, Josipa Runjanina 115, 32281 Ivankovo</item>
    </derivirana_varijabla>
  </DomainObject.Predmet.ProtuStrankaListFormatedWithAdress>
  <DomainObject.Predmet.ProtuStrankaListFormatedWithAdressOIB>
    <izvorni_sadrzaj>
      <item>IMPART d.o.o. za usluge i trgovinu u stečaju, OIB 73930701627, Josipa Runjanina 115, 32281 Ivankovo</item>
    </izvorni_sadrzaj>
    <derivirana_varijabla naziv="DomainObject.Predmet.ProtuStrankaListFormatedWithAdressOIB_1">
      <item>IMPART d.o.o. za usluge i trgovinu u stečaju, OIB 73930701627, Josipa Runjanina 115, 32281 Ivankovo</item>
    </derivirana_varijabla>
  </DomainObject.Predmet.ProtuStrankaListFormatedWithAdressOIB>
  <DomainObject.Predmet.ProtuStrankaListNazivFormated>
    <izvorni_sadrzaj>
      <item>IMPART d.o.o. za usluge i trgovinu u stečaju</item>
    </izvorni_sadrzaj>
    <derivirana_varijabla naziv="DomainObject.Predmet.ProtuStrankaListNazivFormated_1">
      <item>IMPART d.o.o. za usluge i trgovinu u stečaju</item>
    </derivirana_varijabla>
  </DomainObject.Predmet.ProtuStrankaListNazivFormated>
  <DomainObject.Predmet.ProtuStrankaListNazivFormatedOIB>
    <izvorni_sadrzaj>
      <item>IMPART d.o.o. za usluge i trgovinu u stečaju, OIB 73930701627</item>
    </izvorni_sadrzaj>
    <derivirana_varijabla naziv="DomainObject.Predmet.ProtuStrankaListNazivFormatedOIB_1">
      <item>IMPART d.o.o. za usluge i trgovinu u stečaju, OIB 73930701627</item>
    </derivirana_varijabla>
  </DomainObject.Predmet.ProtuStrankaListNazivFormatedOIB>
  <DomainObject.Predmet.OstaliListFormated>
    <izvorni_sadrzaj>
      <item>MIJO MAČAŠ, ODVJETNIK</item>
      <item>OD Mirko Batarelo za Overseas trade Co Ltd d.o.o.</item>
    </izvorni_sadrzaj>
    <derivirana_varijabla naziv="DomainObject.Predmet.OstaliListFormated_1">
      <item>MIJO MAČAŠ, ODVJETNIK</item>
      <item>OD Mirko Batarelo za Overseas trade Co Ltd d.o.o.</item>
    </derivirana_varijabla>
  </DomainObject.Predmet.OstaliListFormated>
  <DomainObject.Predmet.OstaliListFormatedOIB>
    <izvorni_sadrzaj>
      <item>MIJO MAČAŠ, ODVJETNIK</item>
      <item>OD Mirko Batarelo za Overseas trade Co Ltd d.o.o.</item>
    </izvorni_sadrzaj>
    <derivirana_varijabla naziv="DomainObject.Predmet.OstaliListFormatedOIB_1">
      <item>MIJO MAČAŠ, ODVJETNIK</item>
      <item>OD Mirko Batarelo za Overseas trade Co Ltd d.o.o.</item>
    </derivirana_varijabla>
  </DomainObject.Predmet.OstaliListFormatedOIB>
  <DomainObject.Predmet.OstaliListFormatedWithAdress>
    <izvorni_sadrzaj>
      <item>MIJO MAČAŠ, ODVJETNIK, V .NAZORA 23, 32000 VINKIOVCI</item>
      <item>OD Mirko Batarelo za Overseas trade Co Ltd d.o.o., Lj.Gaja 57, 10000 Zagreb</item>
    </izvorni_sadrzaj>
    <derivirana_varijabla naziv="DomainObject.Predmet.OstaliListFormatedWithAdress_1">
      <item>MIJO MAČAŠ, ODVJETNIK, V .NAZORA 23, 32000 VINKIOVCI</item>
      <item>OD Mirko Batarelo za Overseas trade Co Ltd d.o.o., Lj.Gaja 57, 10000 Zagreb</item>
    </derivirana_varijabla>
  </DomainObject.Predmet.OstaliListFormatedWithAdress>
  <DomainObject.Predmet.OstaliListFormatedWithAdressOIB>
    <izvorni_sadrzaj>
      <item>MIJO MAČAŠ, ODVJETNIK, V .NAZORA 23, 32000 VINKIOVCI</item>
      <item>OD Mirko Batarelo za Overseas trade Co Ltd d.o.o., Lj.Gaja 57, 10000 Zagreb</item>
    </izvorni_sadrzaj>
    <derivirana_varijabla naziv="DomainObject.Predmet.OstaliListFormatedWithAdressOIB_1">
      <item>MIJO MAČAŠ, ODVJETNIK, V .NAZORA 23, 32000 VINKIOVCI</item>
      <item>OD Mirko Batarelo za Overseas trade Co Ltd d.o.o., Lj.Gaja 57, 10000 Zagreb</item>
    </derivirana_varijabla>
  </DomainObject.Predmet.OstaliListFormatedWithAdressOIB>
  <DomainObject.Predmet.OstaliListNazivFormated>
    <izvorni_sadrzaj>
      <item>MIJO MAČAŠ, ODVJETNIK</item>
      <item>OD Mirko Batarelo za Overseas trade Co Ltd d.o.o.</item>
    </izvorni_sadrzaj>
    <derivirana_varijabla naziv="DomainObject.Predmet.OstaliListNazivFormated_1">
      <item>MIJO MAČAŠ, ODVJETNIK</item>
      <item>OD Mirko Batarelo za Overseas trade Co Ltd d.o.o.</item>
    </derivirana_varijabla>
  </DomainObject.Predmet.OstaliListNazivFormated>
  <DomainObject.Predmet.OstaliListNazivFormatedOIB>
    <izvorni_sadrzaj>
      <item>MIJO MAČAŠ, ODVJETNIK</item>
      <item>OD Mirko Batarelo za Overseas trade Co Ltd d.o.o.</item>
    </izvorni_sadrzaj>
    <derivirana_varijabla naziv="DomainObject.Predmet.OstaliListNazivFormatedOIB_1">
      <item>MIJO MAČAŠ, ODVJETNIK</item>
      <item>OD Mirko Batarelo za Overseas trade Co Ltd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St-948/2016-86</izvorni_sadrzaj>
    <derivirana_varijabla naziv="DomainObject.PoslovniBrojDokumenta_1">St-948/2016-86</derivirana_varijabla>
  </DomainObject.PoslovniBrojDokumenta>
  <DomainObject.Predmet.StrankaIDrugi>
    <izvorni_sadrzaj>Kata Rašić</izvorni_sadrzaj>
    <derivirana_varijabla naziv="DomainObject.Predmet.StrankaIDrugi_1">Kata Rašić</derivirana_varijabla>
  </DomainObject.Predmet.StrankaIDrugi>
  <DomainObject.Predmet.ProtustrankaIDrugi>
    <izvorni_sadrzaj>IMPART d.o.o. za usluge i trgovinu u stečaju</izvorni_sadrzaj>
    <derivirana_varijabla naziv="DomainObject.Predmet.ProtustrankaIDrugi_1">IMPART d.o.o. za usluge i trgovinu u stečaju</derivirana_varijabla>
  </DomainObject.Predmet.ProtustrankaIDrugi>
  <DomainObject.Predmet.StrankaIDrugiAdressOIB>
    <izvorni_sadrzaj>Kata Rašić, OIB 84450283675, Silvija Strahimira Kranjčevića 31, 32100 Vinkovci</izvorni_sadrzaj>
    <derivirana_varijabla naziv="DomainObject.Predmet.StrankaIDrugiAdressOIB_1">Kata Rašić, OIB 84450283675, Silvija Strahimira Kranjčevića 31, 32100 Vinkovci</derivirana_varijabla>
  </DomainObject.Predmet.StrankaIDrugiAdressOIB>
  <DomainObject.Predmet.ProtustrankaIDrugiAdressOIB>
    <izvorni_sadrzaj>IMPART d.o.o. za usluge i trgovinu u stečaju, OIB 73930701627, Josipa Runjanina 115, 32281 Ivankovo</izvorni_sadrzaj>
    <derivirana_varijabla naziv="DomainObject.Predmet.ProtustrankaIDrugiAdressOIB_1">IMPART d.o.o. za usluge i trgovinu u stečaju, OIB 73930701627, Josipa Runjanina 115,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MAČAŠ, ODVJETNIK</item>
      <item>OD Mirko Batarelo za Overseas trade Co Ltd d.o.o.</item>
      <item>Kata Rašić</item>
      <item>IMPART d.o.o. za usluge i trgovinu u stečaju</item>
    </izvorni_sadrzaj>
    <derivirana_varijabla naziv="DomainObject.Predmet.SudioniciListNaziv_1">
      <item>MIJO MAČAŠ, ODVJETNIK</item>
      <item>OD Mirko Batarelo za Overseas trade Co Ltd d.o.o.</item>
      <item>Kata Rašić</item>
      <item>IMPART d.o.o. za usluge i trgovinu u stečaju</item>
    </derivirana_varijabla>
  </DomainObject.Predmet.SudioniciListNaziv>
  <DomainObject.Predmet.SudioniciListAdressOIB>
    <izvorni_sadrzaj>
      <item>MIJO MAČAŠ, ODVJETNIK, V .NAZORA 23,32000 VINKIOVCI</item>
      <item>OD Mirko Batarelo za Overseas trade Co Ltd d.o.o., Lj.Gaja 57,10000 Zagreb</item>
      <item>Kata Rašić, OIB 84450283675, Silvija Strahimira Kranjčevića 31,32100 Vinkovci</item>
      <item>IMPART d.o.o. za usluge i trgovinu u stečaju, OIB 73930701627, Josipa Runjanina 115,32281 Ivankovo</item>
    </izvorni_sadrzaj>
    <derivirana_varijabla naziv="DomainObject.Predmet.SudioniciListAdressOIB_1">
      <item>MIJO MAČAŠ, ODVJETNIK, V .NAZORA 23,32000 VINKIOVCI</item>
      <item>OD Mirko Batarelo za Overseas trade Co Ltd d.o.o., Lj.Gaja 57,10000 Zagreb</item>
      <item>Kata Rašić, OIB 84450283675, Silvija Strahimira Kranjčevića 31,32100 Vinkovci</item>
      <item>IMPART d.o.o. za usluge i trgovinu u stečaju, OIB 73930701627, Josipa Runjanina 115,32281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84450283675</item>
      <item>, OIB 73930701627</item>
    </izvorni_sadrzaj>
    <derivirana_varijabla naziv="DomainObject.Predmet.SudioniciListNazivOIB_1">
      <item>, OIB null</item>
      <item>, OIB null</item>
      <item>, OIB 84450283675</item>
      <item>, OIB 73930701627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453F1-FF83-40A0-B300-8D1F50EEB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2463</properties:Characters>
  <properties:Lines>92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2017-02-27T12:20:00Z</dcterms:created>
  <dc:creator>hermanj</dc:creator>
  <cp:lastModifiedBy>Maja Kocijan</cp:lastModifiedBy>
  <cp:lastPrinted>2017-02-27T12:38:00Z</cp:lastPrinted>
  <dcterms:modified xmlns:xsi="http://www.w3.org/2001/XMLSchema-instance" xsi:type="dcterms:W3CDTF">2017-02-27T12:44:00Z</dcterms:modified>
  <cp:revision>5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St-948/2016-86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