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4501" w14:paraId="92b4501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7016E">
        <w:rPr>
          <w:sz w:val="24"/>
          <w:szCs w:val="24"/>
        </w:rPr>
        <w:t>636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FA6E01">
        <w:rPr>
          <w:sz w:val="24"/>
          <w:szCs w:val="24"/>
        </w:rPr>
        <w:t>2</w:t>
      </w:r>
    </w:p>
    <w:p w:rsidRDefault="00C07D4D" w:rsidP="00335AF5" w:rsidR="00C07D4D">
      <w:pPr>
        <w:rPr>
          <w:sz w:val="24"/>
          <w:szCs w:val="24"/>
        </w:rPr>
      </w:pPr>
    </w:p>
    <w:p w:rsidRDefault="004E64F4" w:rsidP="00335AF5" w:rsidR="004E64F4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4E64F4" w:rsidP="000A28F2" w:rsidR="004E64F4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7016E" w:rsidRPr="00F7016E">
        <w:rPr>
          <w:sz w:val="24"/>
          <w:szCs w:val="24"/>
        </w:rPr>
        <w:t>VECTOR DESIGN d.o.o. u stečaju, Sveta Nedelja, Ulica dr. Franje Tuđmana 18d, MBS:080015755, OIB:23420802623</w:t>
      </w:r>
      <w:r w:rsidRPr="00A626FA">
        <w:rPr>
          <w:sz w:val="24"/>
          <w:szCs w:val="24"/>
        </w:rPr>
        <w:t xml:space="preserve">, </w:t>
      </w:r>
      <w:r w:rsidR="00175770">
        <w:rPr>
          <w:sz w:val="24"/>
          <w:szCs w:val="24"/>
        </w:rPr>
        <w:t>1</w:t>
      </w:r>
      <w:r w:rsidRPr="00A626FA">
        <w:rPr>
          <w:sz w:val="24"/>
          <w:szCs w:val="24"/>
        </w:rPr>
        <w:t xml:space="preserve">. </w:t>
      </w:r>
      <w:r w:rsidR="00175770">
        <w:rPr>
          <w:sz w:val="24"/>
          <w:szCs w:val="24"/>
        </w:rPr>
        <w:t>prosinca</w:t>
      </w:r>
      <w:r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4E64F4" w:rsidP="000A28F2" w:rsidR="004E64F4" w:rsidRPr="00A626FA">
      <w:pPr>
        <w:jc w:val="both"/>
        <w:rPr>
          <w:sz w:val="24"/>
          <w:szCs w:val="24"/>
        </w:rPr>
      </w:pP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>
      <w:pPr>
        <w:rPr>
          <w:sz w:val="24"/>
          <w:szCs w:val="24"/>
        </w:rPr>
      </w:pPr>
    </w:p>
    <w:p w:rsidRDefault="004E64F4" w:rsidR="004E64F4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9E4733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F7016E" w:rsidP="00F7016E" w:rsidR="00F7016E">
      <w:pPr>
        <w:jc w:val="both"/>
        <w:rPr>
          <w:sz w:val="24"/>
          <w:szCs w:val="24"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55"/>
        <w:gridCol w:w="66"/>
        <w:gridCol w:w="6667"/>
        <w:gridCol w:w="66"/>
        <w:gridCol w:w="66"/>
        <w:gridCol w:w="66"/>
        <w:gridCol w:w="66"/>
        <w:gridCol w:w="1116"/>
        <w:gridCol w:w="66"/>
        <w:gridCol w:w="66"/>
      </w:tblGrid>
      <w:tr w:rsidTr="00EC6213" w:rsidR="00F7016E" w:rsidRPr="00F7016E">
        <w:trPr>
          <w:trHeight w:val="982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NAZIV VJEROVNIKA, ADRESA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UKUPNO</w:t>
            </w:r>
          </w:p>
          <w:p w:rsidRDefault="00F7016E" w:rsidP="00F7016E" w:rsid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 xml:space="preserve">PRIZNATO </w:t>
            </w:r>
          </w:p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EC6213" w:rsidR="00F7016E" w:rsidRPr="00F7016E">
        <w:trPr>
          <w:trHeight w:val="276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0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2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F7016E" w:rsidR="00F7016E" w:rsidRPr="00F7016E">
        <w:trPr>
          <w:trHeight w:val="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F7016E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F7016E">
              <w:rPr>
                <w:color w:val="000000"/>
              </w:rPr>
              <w:t>HRVATSKA RADIOTELEVIZIJA, javna ustanova, Prisavlje 3, Zagreb, OIB: 68419124305, zastupano po odvjetničkom društvu Hanžeković i partneri d.o.o. iz Zagreba, radnička c. 22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F7016E">
              <w:rPr>
                <w:color w:val="000000"/>
              </w:rPr>
              <w:t>10.822,87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F7016E" w:rsidR="00F7016E" w:rsidRPr="00F7016E">
        <w:trPr>
          <w:trHeight w:val="415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UKUPNO II ISPLATNI RED</w:t>
            </w:r>
          </w:p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F7016E">
              <w:rPr>
                <w:b/>
                <w:bCs/>
                <w:color w:val="000000"/>
              </w:rPr>
              <w:t>10.822,87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double"/>
            </w:tcBorders>
            <w:shd w:fill="auto" w:color="FFFF00" w:val="solid"/>
          </w:tcPr>
          <w:p w:rsidRDefault="00F7016E" w:rsidP="00F7016E" w:rsidR="00F7016E" w:rsidRPr="00F7016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</w:tbl>
    <w:p w:rsidRDefault="00F7016E" w:rsidP="009E4733" w:rsidR="00F7016E">
      <w:pPr>
        <w:jc w:val="center"/>
        <w:rPr>
          <w:sz w:val="24"/>
          <w:szCs w:val="24"/>
        </w:rPr>
      </w:pPr>
    </w:p>
    <w:p w:rsidRDefault="003A065A" w:rsidP="009E4733" w:rsidR="003A065A">
      <w:pPr>
        <w:jc w:val="center"/>
        <w:rPr>
          <w:sz w:val="24"/>
          <w:szCs w:val="24"/>
        </w:rPr>
      </w:pPr>
    </w:p>
    <w:p w:rsidRDefault="003D1C90" w:rsidP="009E4733" w:rsidR="003D1C90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>
      <w:pPr>
        <w:ind w:left="360"/>
        <w:jc w:val="center"/>
        <w:rPr>
          <w:sz w:val="24"/>
          <w:szCs w:val="24"/>
        </w:rPr>
      </w:pPr>
    </w:p>
    <w:p w:rsidRDefault="003A065A" w:rsidP="00D43A96" w:rsidR="003A065A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9E4733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9E4733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FF1910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FF1910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9E4733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9E4733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175770">
        <w:rPr>
          <w:sz w:val="24"/>
          <w:szCs w:val="24"/>
        </w:rPr>
        <w:t>1</w:t>
      </w:r>
      <w:r w:rsidR="002B5C8B" w:rsidRPr="00A626FA">
        <w:rPr>
          <w:sz w:val="24"/>
          <w:szCs w:val="24"/>
        </w:rPr>
        <w:t xml:space="preserve">. </w:t>
      </w:r>
      <w:r w:rsidR="00175770">
        <w:rPr>
          <w:sz w:val="24"/>
          <w:szCs w:val="24"/>
        </w:rPr>
        <w:t>prosinca</w:t>
      </w:r>
      <w:r w:rsidR="002B5C8B"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3F5E8B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>
      <w:pPr>
        <w:rPr>
          <w:sz w:val="24"/>
          <w:szCs w:val="24"/>
        </w:rPr>
      </w:pPr>
    </w:p>
    <w:p w:rsidRDefault="00D91AA7" w:rsidR="00D91AA7"/>
    <w:p w:rsidRDefault="003F5E8B" w:rsidR="003F5E8B"/>
    <w:p w:rsidRDefault="003F5E8B" w:rsidP="003F5E8B" w:rsidR="003F5E8B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3F5E8B" w:rsidP="003F5E8B" w:rsidR="003F5E8B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3F5E8B" w:rsidP="003F5E8B" w:rsidR="003F5E8B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3F5E8B" w:rsidP="003F5E8B" w:rsidR="003F5E8B">
      <w:pPr>
        <w:rPr>
          <w:sz w:val="24"/>
          <w:szCs w:val="24"/>
        </w:rPr>
      </w:pPr>
    </w:p>
    <w:p w:rsidRDefault="003F5E8B" w:rsidR="003F5E8B" w:rsidRPr="00A626FA">
      <w:pPr>
        <w:rPr>
          <w:sz w:val="24"/>
          <w:szCs w:val="24"/>
        </w:rPr>
      </w:pPr>
    </w:p>
    <w:sectPr w:rsidSect="00F90F8B" w:rsidR="003F5E8B" w:rsidRPr="00A626FA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7016E">
      <w:t>636</w:t>
    </w:r>
    <w:r>
      <w:t>/1</w:t>
    </w:r>
    <w:r w:rsidR="00FA6E0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75770"/>
    <w:rsid w:val="00187783"/>
    <w:rsid w:val="001A1774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065A"/>
    <w:rsid w:val="003A1E63"/>
    <w:rsid w:val="003B59C7"/>
    <w:rsid w:val="003D1C90"/>
    <w:rsid w:val="003F5E8B"/>
    <w:rsid w:val="0043002F"/>
    <w:rsid w:val="0048769A"/>
    <w:rsid w:val="004B7F3F"/>
    <w:rsid w:val="004E5469"/>
    <w:rsid w:val="004E64F4"/>
    <w:rsid w:val="004F022B"/>
    <w:rsid w:val="004F4A1E"/>
    <w:rsid w:val="005071FA"/>
    <w:rsid w:val="00512C28"/>
    <w:rsid w:val="00530AFE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92D8F"/>
    <w:rsid w:val="007A2326"/>
    <w:rsid w:val="007A6843"/>
    <w:rsid w:val="007B3F07"/>
    <w:rsid w:val="007B79C0"/>
    <w:rsid w:val="00812B0D"/>
    <w:rsid w:val="00856387"/>
    <w:rsid w:val="00856D15"/>
    <w:rsid w:val="008659F3"/>
    <w:rsid w:val="008B05F8"/>
    <w:rsid w:val="008D76E4"/>
    <w:rsid w:val="008F011C"/>
    <w:rsid w:val="009074C8"/>
    <w:rsid w:val="0095233C"/>
    <w:rsid w:val="0098168E"/>
    <w:rsid w:val="009C40D2"/>
    <w:rsid w:val="009D1393"/>
    <w:rsid w:val="009E473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7262"/>
    <w:rsid w:val="00D43A96"/>
    <w:rsid w:val="00D54206"/>
    <w:rsid w:val="00D678BE"/>
    <w:rsid w:val="00D75FCC"/>
    <w:rsid w:val="00D831AA"/>
    <w:rsid w:val="00D91AA7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7016E"/>
    <w:rsid w:val="00F90F8B"/>
    <w:rsid w:val="00F96FF0"/>
    <w:rsid w:val="00FA6E01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08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St-636/2012-52</izvorni_sadrzaj>
    <derivirana_varijabla naziv="DomainObject.Oznaka_1">St-636/2012-52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St-636/2012</izvorni_sadrzaj>
    <derivirana_varijabla naziv="DomainObject.Predmet.OznakaBroj_1">St-636/2012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53.St-640/2012
20. St-670/12
53. St-679/12</izvorni_sadrzaj>
    <derivirana_varijabla naziv="DomainObject.Predmet.PrimjedbaSuca_1">53.St-640/2012
20. St-670/12
53. St-679/12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VECTOR DESIGN d.o.o.</izvorni_sadrzaj>
    <derivirana_varijabla naziv="DomainObject.Predmet.ProtustrankaFormated_1">  VECTOR DESIGN d.o.o.</derivirana_varijabla>
  </DomainObject.Predmet.ProtustrankaFormated>
  <DomainObject.Predmet.ProtustrankaFormatedOIB>
    <izvorni_sadrzaj>  VECTOR DESIGN d.o.o., OIB 23420802623</izvorni_sadrzaj>
    <derivirana_varijabla naziv="DomainObject.Predmet.ProtustrankaFormatedOIB_1">  VECTOR DESIGN d.o.o., OIB 23420802623</derivirana_varijabla>
  </DomainObject.Predmet.ProtustrankaFormatedOIB>
  <DomainObject.Predmet.ProtustrankaFormatedWithAdress>
    <izvorni_sadrzaj> VECTOR DESIGN d.o.o., Obrtnička 14, Sveta Nedelja</izvorni_sadrzaj>
    <derivirana_varijabla naziv="DomainObject.Predmet.ProtustrankaFormatedWithAdress_1"> VECTOR DESIGN d.o.o., Obrtnička 14, Sveta Nedelja</derivirana_varijabla>
  </DomainObject.Predmet.ProtustrankaFormatedWithAdress>
  <DomainObject.Predmet.ProtustrankaFormatedWithAdressOIB>
    <izvorni_sadrzaj> VECTOR DESIGN d.o.o., OIB 23420802623, Obrtnička 14, Sveta Nedelja</izvorni_sadrzaj>
    <derivirana_varijabla naziv="DomainObject.Predmet.ProtustrankaFormatedWithAdressOIB_1"> VECTOR DESIGN d.o.o., OIB 23420802623, Obrtnička 14, Sveta Nedelja</derivirana_varijabla>
  </DomainObject.Predmet.ProtustrankaFormatedWithAdressOIB>
  <DomainObject.Predmet.ProtustrankaWithAdress>
    <izvorni_sadrzaj>VECTOR DESIGN d.o.o. Obrtnička 14, Sveta Nedelja</izvorni_sadrzaj>
    <derivirana_varijabla naziv="DomainObject.Predmet.ProtustrankaWithAdress_1">VECTOR DESIGN d.o.o. Obrtnička 14, Sveta Nedelja</derivirana_varijabla>
  </DomainObject.Predmet.ProtustrankaWithAdress>
  <DomainObject.Predmet.ProtustrankaWithAdressOIB>
    <izvorni_sadrzaj>VECTOR DESIGN d.o.o., OIB 23420802623, Obrtnička 14, Sveta Nedelja</izvorni_sadrzaj>
    <derivirana_varijabla naziv="DomainObject.Predmet.ProtustrankaWithAdressOIB_1">VECTOR DESIGN d.o.o., OIB 23420802623, Obrtnička 14, Sveta Nedelja</derivirana_varijabla>
  </DomainObject.Predmet.ProtustrankaWithAdressOIB>
  <DomainObject.Predmet.ProtustrankaNazivFormated>
    <izvorni_sadrzaj>VECTOR DESIGN d.o.o.</izvorni_sadrzaj>
    <derivirana_varijabla naziv="DomainObject.Predmet.ProtustrankaNazivFormated_1">VECTOR DESIGN d.o.o.</derivirana_varijabla>
  </DomainObject.Predmet.ProtustrankaNazivFormated>
  <DomainObject.Predmet.ProtustrankaNazivFormatedOIB>
    <izvorni_sadrzaj>VECTOR DESIGN d.o.o., OIB 23420802623</izvorni_sadrzaj>
    <derivirana_varijabla naziv="DomainObject.Predmet.ProtustrankaNazivFormatedOIB_1">VECTOR DESIGN d.o.o., OIB 23420802623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MIKAC</izvorni_sadrzaj>
    <derivirana_varijabla naziv="DomainObject.Predmet.StrankaFormated_1">  KATARINA MIKAC</derivirana_varijabla>
  </DomainObject.Predmet.StrankaFormated>
  <DomainObject.Predmet.StrankaFormatedOIB>
    <izvorni_sadrzaj>  KATARINA MIKAC</izvorni_sadrzaj>
    <derivirana_varijabla naziv="DomainObject.Predmet.StrankaFormatedOIB_1">  KATARINA MIKAC</derivirana_varijabla>
  </DomainObject.Predmet.StrankaFormatedOIB>
  <DomainObject.Predmet.StrankaFormatedWithAdress>
    <izvorni_sadrzaj> KATARINA MIKAC, RAFAELA LEVAKOVIĆA 5, 10373 Ivanja Reka</izvorni_sadrzaj>
    <derivirana_varijabla naziv="DomainObject.Predmet.StrankaFormatedWithAdress_1"> KATARINA MIKAC, RAFAELA LEVAKOVIĆA 5, 10373 Ivanja Reka</derivirana_varijabla>
  </DomainObject.Predmet.StrankaFormatedWithAdress>
  <DomainObject.Predmet.StrankaFormatedWithAdressOIB>
    <izvorni_sadrzaj> KATARINA MIKAC, RAFAELA LEVAKOVIĆA 5, 10373 Ivanja Reka</izvorni_sadrzaj>
    <derivirana_varijabla naziv="DomainObject.Predmet.StrankaFormatedWithAdressOIB_1"> KATARINA MIKAC, RAFAELA LEVAKOVIĆA 5, 10373 Ivanja Reka</derivirana_varijabla>
  </DomainObject.Predmet.StrankaFormatedWithAdressOIB>
  <DomainObject.Predmet.StrankaWithAdress>
    <izvorni_sadrzaj>KATARINA MIKAC RAFAELA LEVAKOVIĆA 5,10373 Ivanja Reka</izvorni_sadrzaj>
    <derivirana_varijabla naziv="DomainObject.Predmet.StrankaWithAdress_1">KATARINA MIKAC RAFAELA LEVAKOVIĆA 5,10373 Ivanja Reka</derivirana_varijabla>
  </DomainObject.Predmet.StrankaWithAdress>
  <DomainObject.Predmet.StrankaWithAdressOIB>
    <izvorni_sadrzaj>KATARINA MIKAC, RAFAELA LEVAKOVIĆA 5,10373 Ivanja Reka</izvorni_sadrzaj>
    <derivirana_varijabla naziv="DomainObject.Predmet.StrankaWithAdressOIB_1">KATARINA MIKAC, RAFAELA LEVAKOVIĆA 5,10373 Ivanja Reka</derivirana_varijabla>
  </DomainObject.Predmet.StrankaWithAdressOIB>
  <DomainObject.Predmet.StrankaNazivFormated>
    <izvorni_sadrzaj>KATARINA MIKAC</izvorni_sadrzaj>
    <derivirana_varijabla naziv="DomainObject.Predmet.StrankaNazivFormated_1">KATARINA MIKAC</derivirana_varijabla>
  </DomainObject.Predmet.StrankaNazivFormated>
  <DomainObject.Predmet.StrankaNazivFormatedOIB>
    <izvorni_sadrzaj>KATARINA MIKAC</izvorni_sadrzaj>
    <derivirana_varijabla naziv="DomainObject.Predmet.StrankaNazivFormatedOIB_1">KATARINA MIKAC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KATARINA MIKAC</item>
    </izvorni_sadrzaj>
    <derivirana_varijabla naziv="DomainObject.Predmet.StrankaListFormated_1">
      <item>KATARINA MIKAC</item>
    </derivirana_varijabla>
  </DomainObject.Predmet.StrankaListFormated>
  <DomainObject.Predmet.StrankaListFormatedOIB>
    <izvorni_sadrzaj>
      <item>KATARINA MIKAC</item>
    </izvorni_sadrzaj>
    <derivirana_varijabla naziv="DomainObject.Predmet.StrankaListFormatedOIB_1">
      <item>KATARINA MIKAC</item>
    </derivirana_varijabla>
  </DomainObject.Predmet.StrankaListFormatedOIB>
  <DomainObject.Predmet.StrankaListFormatedWithAdress>
    <izvorni_sadrzaj>
      <item>KATARINA MIKAC, RAFAELA LEVAKOVIĆA 5, 10373 Ivanja Reka</item>
    </izvorni_sadrzaj>
    <derivirana_varijabla naziv="DomainObject.Predmet.StrankaListFormatedWithAdress_1">
      <item>KATARINA MIKAC, RAFAELA LEVAKOVIĆA 5, 10373 Ivanja Reka</item>
    </derivirana_varijabla>
  </DomainObject.Predmet.StrankaListFormatedWithAdress>
  <DomainObject.Predmet.StrankaListFormatedWithAdressOIB>
    <izvorni_sadrzaj>
      <item>KATARINA MIKAC, RAFAELA LEVAKOVIĆA 5, 10373 Ivanja Reka</item>
    </izvorni_sadrzaj>
    <derivirana_varijabla naziv="DomainObject.Predmet.StrankaListFormatedWithAdressOIB_1">
      <item>KATARINA MIKAC, RAFAELA LEVAKOVIĆA 5, 10373 Ivanja Reka</item>
    </derivirana_varijabla>
  </DomainObject.Predmet.StrankaListFormatedWithAdressOIB>
  <DomainObject.Predmet.StrankaListNazivFormated>
    <izvorni_sadrzaj>
      <item>KATARINA MIKAC</item>
    </izvorni_sadrzaj>
    <derivirana_varijabla naziv="DomainObject.Predmet.StrankaListNazivFormated_1">
      <item>KATARINA MIKAC</item>
    </derivirana_varijabla>
  </DomainObject.Predmet.StrankaListNazivFormated>
  <DomainObject.Predmet.StrankaListNazivFormatedOIB>
    <izvorni_sadrzaj>
      <item>KATARINA MIKAC</item>
    </izvorni_sadrzaj>
    <derivirana_varijabla naziv="DomainObject.Predmet.StrankaListNazivFormatedOIB_1">
      <item>KATARINA MIKAC</item>
    </derivirana_varijabla>
  </DomainObject.Predmet.StrankaListNazivFormatedOIB>
  <DomainObject.Predmet.ProtuStrankaListFormated>
    <izvorni_sadrzaj>
      <item>VECTOR DESIGN d.o.o.</item>
    </izvorni_sadrzaj>
    <derivirana_varijabla naziv="DomainObject.Predmet.ProtuStrankaListFormated_1">
      <item>VECTOR DESIGN d.o.o.</item>
    </derivirana_varijabla>
  </DomainObject.Predmet.ProtuStrankaListFormated>
  <DomainObject.Predmet.ProtuStrankaListFormatedOIB>
    <izvorni_sadrzaj>
      <item>VECTOR DESIGN d.o.o., OIB 23420802623</item>
    </izvorni_sadrzaj>
    <derivirana_varijabla naziv="DomainObject.Predmet.ProtuStrankaListFormatedOIB_1">
      <item>VECTOR DESIGN d.o.o., OIB 23420802623</item>
    </derivirana_varijabla>
  </DomainObject.Predmet.ProtuStrankaListFormatedOIB>
  <DomainObject.Predmet.ProtuStrankaListFormatedWithAdress>
    <izvorni_sadrzaj>
      <item>VECTOR DESIGN d.o.o., Obrtnička 14, Sveta Nedelja</item>
    </izvorni_sadrzaj>
    <derivirana_varijabla naziv="DomainObject.Predmet.ProtuStrankaListFormatedWithAdress_1">
      <item>VECTOR DESIGN d.o.o., Obrtnička 14, Sveta Nedelja</item>
    </derivirana_varijabla>
  </DomainObject.Predmet.ProtuStrankaListFormatedWithAdress>
  <DomainObject.Predmet.ProtuStrankaListFormatedWithAdressOIB>
    <izvorni_sadrzaj>
      <item>VECTOR DESIGN d.o.o., OIB 23420802623, Obrtnička 14, Sveta Nedelja</item>
    </izvorni_sadrzaj>
    <derivirana_varijabla naziv="DomainObject.Predmet.ProtuStrankaListFormatedWithAdressOIB_1">
      <item>VECTOR DESIGN d.o.o., OIB 23420802623, Obrtnička 14, Sveta Nedelja</item>
    </derivirana_varijabla>
  </DomainObject.Predmet.ProtuStrankaListFormatedWithAdressOIB>
  <DomainObject.Predmet.ProtuStrankaListNazivFormated>
    <izvorni_sadrzaj>
      <item>VECTOR DESIGN d.o.o.</item>
    </izvorni_sadrzaj>
    <derivirana_varijabla naziv="DomainObject.Predmet.ProtuStrankaListNazivFormated_1">
      <item>VECTOR DESIGN d.o.o.</item>
    </derivirana_varijabla>
  </DomainObject.Predmet.ProtuStrankaListNazivFormated>
  <DomainObject.Predmet.ProtuStrankaListNazivFormatedOIB>
    <izvorni_sadrzaj>
      <item>VECTOR DESIGN d.o.o., OIB 23420802623</item>
    </izvorni_sadrzaj>
    <derivirana_varijabla naziv="DomainObject.Predmet.ProtuStrankaListNazivFormatedOIB_1">
      <item>VECTOR DESIGN d.o.o., OIB 23420802623</item>
    </derivirana_varijabla>
  </DomainObject.Predmet.ProtuStrankaListNazivFormatedOIB>
  <DomainObject.Predmet.OstaliListFormated>
    <izvorni_sadrzaj>
      <item>Nikola Miletić</item>
      <item>MF Porezna uprava Zagreb</item>
      <item>Anamaria Ivanković</item>
    </izvorni_sadrzaj>
    <derivirana_varijabla naziv="DomainObject.Predmet.OstaliListFormated_1">
      <item>Nikola Miletić</item>
      <item>MF Porezna uprava Zagreb</item>
      <item>Anamaria Ivanković</item>
    </derivirana_varijabla>
  </DomainObject.Predmet.OstaliListFormated>
  <DomainObject.Predmet.OstaliListFormatedOIB>
    <izvorni_sadrzaj>
      <item>Nikola Miletić</item>
      <item>MF Porezna uprava Zagreb</item>
      <item>Anamaria Ivanković, OIB 26902318451</item>
    </izvorni_sadrzaj>
    <derivirana_varijabla naziv="DomainObject.Predmet.OstaliListFormatedOIB_1">
      <item>Nikola Miletić</item>
      <item>MF Porezna uprava Zagreb</item>
      <item>Anamaria Ivanković, OIB 26902318451</item>
    </derivirana_varijabla>
  </DomainObject.Predmet.OstaliListFormatedOIB>
  <DomainObject.Predmet.OstaliListFormatedWithAdress>
    <izvorni_sadrzaj>
      <item>Nikola Miletić, Sindikalni stanovi 009, Niš</item>
      <item>MF Porezna uprava Zagreb, Albrechtova 42, 10000 Zagreb</item>
      <item>Anamaria Ivanković, Britanski Trg 10, 10000 Zagreb</item>
    </izvorni_sadrzaj>
    <derivirana_varijabla naziv="DomainObject.Predmet.OstaliListFormatedWithAdress_1">
      <item>Nikola Miletić, Sindikalni stanovi 009, Niš</item>
      <item>MF Porezna uprava Zagreb, Albrechtova 42, 10000 Zagreb</item>
      <item>Anamaria Ivanković, Britanski Trg 10, 10000 Zagreb</item>
    </derivirana_varijabla>
  </DomainObject.Predmet.OstaliListFormatedWithAdress>
  <DomainObject.Predmet.OstaliListFormatedWithAdressOIB>
    <izvorni_sadrzaj>
      <item>Nikola Miletić, Sindikalni stanovi 009, Niš</item>
      <item>MF Porezna uprava Zagreb, Albrechtova 42, 10000 Zagreb</item>
      <item>Anamaria Ivanković, OIB 26902318451, Britanski Trg 10, 10000 Zagreb</item>
    </izvorni_sadrzaj>
    <derivirana_varijabla naziv="DomainObject.Predmet.OstaliListFormatedWithAdressOIB_1">
      <item>Nikola Miletić, Sindikalni stanovi 009, Niš</item>
      <item>MF Porezna uprava Zagreb, Albrechtova 42, 10000 Zagreb</item>
      <item>Anamaria Ivanković, OIB 26902318451, Britanski Trg 10, 10000 Zagreb</item>
    </derivirana_varijabla>
  </DomainObject.Predmet.OstaliListFormatedWithAdressOIB>
  <DomainObject.Predmet.OstaliListNazivFormated>
    <izvorni_sadrzaj>
      <item>Nikola Miletić</item>
      <item>MF Porezna uprava Zagreb</item>
      <item>Anamaria Ivanković</item>
    </izvorni_sadrzaj>
    <derivirana_varijabla naziv="DomainObject.Predmet.OstaliListNazivFormated_1">
      <item>Nikola Miletić</item>
      <item>MF Porezna uprava Zagreb</item>
      <item>Anamaria Ivanković</item>
    </derivirana_varijabla>
  </DomainObject.Predmet.OstaliListNazivFormated>
  <DomainObject.Predmet.OstaliListNazivFormatedOIB>
    <izvorni_sadrzaj>
      <item>Nikola Miletić</item>
      <item>MF Porezna uprava Zagreb</item>
      <item>Anamaria Ivanković, OIB 26902318451</item>
    </izvorni_sadrzaj>
    <derivirana_varijabla naziv="DomainObject.Predmet.OstaliListNazivFormatedOIB_1">
      <item>Nikola Miletić</item>
      <item>MF Porezna uprava Zagreb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St-636/2012-52</izvorni_sadrzaj>
    <derivirana_varijabla naziv="DomainObject.PoslovniBrojDokumenta_1">St-636/2012-52</derivirana_varijabla>
  </DomainObject.PoslovniBrojDokumenta>
  <DomainObject.Predmet.StrankaIDrugi>
    <izvorni_sadrzaj>KATARINA MIKAC</izvorni_sadrzaj>
    <derivirana_varijabla naziv="DomainObject.Predmet.StrankaIDrugi_1">KATARINA MIKAC</derivirana_varijabla>
  </DomainObject.Predmet.StrankaIDrugi>
  <DomainObject.Predmet.ProtustrankaIDrugi>
    <izvorni_sadrzaj>VECTOR DESIGN d.o.o.</izvorni_sadrzaj>
    <derivirana_varijabla naziv="DomainObject.Predmet.ProtustrankaIDrugi_1">VECTOR DESIGN d.o.o.</derivirana_varijabla>
  </DomainObject.Predmet.ProtustrankaIDrugi>
  <DomainObject.Predmet.StrankaIDrugiAdressOIB>
    <izvorni_sadrzaj>KATARINA MIKAC, RAFAELA LEVAKOVIĆA 5, 10373 Ivanja Reka</izvorni_sadrzaj>
    <derivirana_varijabla naziv="DomainObject.Predmet.StrankaIDrugiAdressOIB_1">KATARINA MIKAC, RAFAELA LEVAKOVIĆA 5, 10373 Ivanja Reka</derivirana_varijabla>
  </DomainObject.Predmet.StrankaIDrugiAdressOIB>
  <DomainObject.Predmet.ProtustrankaIDrugiAdressOIB>
    <izvorni_sadrzaj>VECTOR DESIGN d.o.o., OIB 23420802623, Obrtnička 14, Sveta Nedelja</izvorni_sadrzaj>
    <derivirana_varijabla naziv="DomainObject.Predmet.ProtustrankaIDrugiAdressOIB_1">VECTOR DESIGN d.o.o., OIB 23420802623, Obrtnička 14,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DESIGN d.o.o.</item>
      <item>KATARINA MIKAC</item>
      <item>Nikola Miletić</item>
      <item>MF Porezna uprava Zagreb</item>
      <item>Anamaria Ivanković</item>
    </izvorni_sadrzaj>
    <derivirana_varijabla naziv="DomainObject.Predmet.SudioniciListNaziv_1">
      <item>VECTOR DESIGN d.o.o.</item>
      <item>KATARINA MIKAC</item>
      <item>Nikola Miletić</item>
      <item>MF Porezna uprava Zagreb</item>
      <item>Anamaria Ivanković</item>
    </derivirana_varijabla>
  </DomainObject.Predmet.SudioniciListNaziv>
  <DomainObject.Predmet.SudioniciListAdressOIB>
    <izvorni_sadrzaj>
      <item>VECTOR DESIGN d.o.o., OIB 23420802623, Obrtnička 14,Sveta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izvorni_sadrzaj>
    <derivirana_varijabla naziv="DomainObject.Predmet.SudioniciListAdressOIB_1">
      <item>VECTOR DESIGN d.o.o., OIB 23420802623, Obrtnička 14,Sveta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23420802623</item>
      <item>, OIB null</item>
      <item>, OIB null</item>
      <item>, OIB null</item>
      <item>, OIB 26902318451</item>
    </izvorni_sadrzaj>
    <derivirana_varijabla naziv="DomainObject.Predmet.SudioniciListNazivOIB_1">
      <item>, OIB 23420802623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1760</properties:Characters>
  <properties:Lines>103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2015-11-24T09:46:00Z</dcterms:created>
  <dc:creator>nmarkovic</dc:creator>
  <cp:lastModifiedBy>Ivana Stampf</cp:lastModifiedBy>
  <cp:lastPrinted>2013-05-16T12:33:00Z</cp:lastPrinted>
  <dcterms:modified xmlns:xsi="http://www.w3.org/2001/XMLSchema-instance" xsi:type="dcterms:W3CDTF">2015-12-01T13:19:00Z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St-636/2012-52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