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62b2" w14:paraId="2b362b2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6024FA" w:rsidP="000E261F" w:rsidR="000E261F" w:rsidRPr="00180EFA">
      <w:pPr>
        <w:jc w:val="right"/>
      </w:pPr>
      <w:r w:rsidRPr="006024FA">
        <w:t xml:space="preserve">   87. St-926/2019</w:t>
      </w:r>
      <w:r w:rsidR="000E261F" w:rsidRPr="00180EFA">
        <w:t xml:space="preserve">  </w:t>
      </w:r>
    </w:p>
    <w:p w:rsidRDefault="000E261F" w:rsidP="000E261F" w:rsidR="000E261F">
      <w:pPr>
        <w:jc w:val="center"/>
      </w:pPr>
    </w:p>
    <w:p w:rsidRDefault="000A14CD" w:rsidP="000E261F" w:rsidR="000A14CD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>
      <w:pPr>
        <w:jc w:val="center"/>
      </w:pPr>
      <w:r w:rsidRPr="00180EFA">
        <w:t>R J E Š E N J E</w:t>
      </w:r>
    </w:p>
    <w:p w:rsidRDefault="000A14CD" w:rsidP="000E261F" w:rsidR="000A14CD" w:rsidRPr="00180EFA">
      <w:pPr>
        <w:jc w:val="center"/>
      </w:pP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081AFD" w:rsidRPr="00081AFD">
        <w:t xml:space="preserve">FINANCIJSKE AGENCIJE, OIB 85821130368, Zagreb, Ulica grada Vukovara 70, za otvaranje stečajnog postupka nad dužnikom </w:t>
      </w:r>
      <w:r w:rsidR="006024FA">
        <w:t>BAGER SERVIS j.d.o.o. OIB</w:t>
      </w:r>
      <w:r w:rsidR="006024FA" w:rsidRPr="006024FA">
        <w:t xml:space="preserve"> 56418908002, Zagreb</w:t>
      </w:r>
      <w:r w:rsidR="006024FA">
        <w:t xml:space="preserve">, </w:t>
      </w:r>
      <w:r w:rsidR="006024FA" w:rsidRPr="006024FA">
        <w:t xml:space="preserve">Šišićeva 8, </w:t>
      </w:r>
      <w:r w:rsidR="00081AFD">
        <w:t>31. svibnja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6024FA" w:rsidRPr="006024FA">
        <w:rPr>
          <w:lang w:val="pt-BR"/>
        </w:rPr>
        <w:t>BAGER SERVIS j.d.o.o. OIB 56418908002, Zagreb, Šišićeva 8,</w:t>
      </w:r>
      <w:r w:rsidR="00241401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081AFD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024FA">
        <w:t>926-19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83754D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BB5417">
        <w:t>5. travnja 2019</w:t>
      </w:r>
      <w:r w:rsidR="00103798" w:rsidRPr="00103798">
        <w:t xml:space="preserve">. u Očevidniku redoslijeda osnova za plaćanje ima evidentirane </w:t>
      </w:r>
      <w:r w:rsidR="00103798" w:rsidRPr="0083754D">
        <w:t xml:space="preserve">neizvršene osnove za plaćanje u neprekinutom razdoblju od 120 dana, u ukupnom iznosu od </w:t>
      </w:r>
      <w:r w:rsidR="00BB5417">
        <w:t>27.118,45</w:t>
      </w:r>
      <w:r w:rsidR="0083754D" w:rsidRPr="0083754D">
        <w:t xml:space="preserve"> </w:t>
      </w:r>
      <w:r w:rsidR="00103798" w:rsidRPr="0083754D">
        <w:t xml:space="preserve">kn, kao i da dužnik ima </w:t>
      </w:r>
      <w:r w:rsidR="00BE39D6" w:rsidRPr="0083754D">
        <w:t>1</w:t>
      </w:r>
      <w:r w:rsidR="00103798" w:rsidRPr="0083754D">
        <w:t xml:space="preserve"> zaposlen</w:t>
      </w:r>
      <w:r w:rsidR="00BE39D6" w:rsidRPr="0083754D">
        <w:t>og</w:t>
      </w:r>
      <w:r w:rsidR="005C6B01" w:rsidRPr="0083754D">
        <w:t xml:space="preserve">. </w:t>
      </w:r>
      <w:r w:rsidR="00103798" w:rsidRPr="0083754D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</w:t>
      </w:r>
      <w:r w:rsidRPr="008C5EDB">
        <w:lastRenderedPageBreak/>
        <w:t xml:space="preserve">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7B39BC">
        <w:t>31. svibnja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7B39BC">
        <w:t xml:space="preserve"> za plaćanje s kamatom iznosi </w:t>
      </w:r>
      <w:r w:rsidR="00BB5417">
        <w:t>27.169,33</w:t>
      </w:r>
      <w:r w:rsidR="000847FD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C4648B" w:rsidP="00C4648B" w:rsidR="00C4648B" w:rsidRPr="007B39BC">
      <w:pPr>
        <w:pStyle w:val="Tijeloteksta"/>
        <w:ind w:firstLine="708"/>
      </w:pPr>
      <w:r w:rsidRPr="007B39BC">
        <w:t>Dužnikov zastupnik po zakonu nije dostavio pisano izvješće o financijsko-gospodarskom stanju dužnika, niti je pristupio na ročište radi očitovanja o prijedlogu za otvaranje stečajnog postupka, koje je sukladno odredbi čl. 128. st. 5. SZ-a spojeno s ročištem radi rasprave o pretpostavkama za otvaranje stečajnog postupka.</w:t>
      </w:r>
    </w:p>
    <w:p w:rsidRDefault="00D06323" w:rsidP="00C4648B" w:rsidR="00D06323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7B39BC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7B39BC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7B39BC">
        <w:t xml:space="preserve">Pri tome se napominje da iz prijedloga za otvaranje stečajnog postupka, kao i iz Očevidnika neizvršenih osnova za plaćanje na dan </w:t>
      </w:r>
      <w:r w:rsidR="007B39BC" w:rsidRPr="007B39BC">
        <w:t>31. svibnja</w:t>
      </w:r>
      <w:r w:rsidR="000D2ADB" w:rsidRPr="007B39BC">
        <w:t xml:space="preserve"> 2019., proizlazi da Financijska agencija nije zaplijenila novčana sredstva na ime predujma za namirenje troškova stečajnog postupka u skladu s odredbom čl. 112. st. 5. SZ-a.</w:t>
      </w:r>
    </w:p>
    <w:p w:rsidRDefault="000D2ADB" w:rsidP="000D2ADB" w:rsidR="000D2ADB" w:rsidRPr="007B39BC">
      <w:pPr>
        <w:jc w:val="both"/>
      </w:pPr>
    </w:p>
    <w:p w:rsidRDefault="000D2ADB" w:rsidP="000D2ADB" w:rsidR="000D2AD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A14CD" w:rsidP="000D2ADB" w:rsidR="000A14CD" w:rsidRPr="00B9015B">
      <w:pPr>
        <w:jc w:val="both"/>
      </w:pPr>
    </w:p>
    <w:p w:rsidRDefault="00065B42" w:rsidP="000D2ADB" w:rsidR="00065B42" w:rsidRPr="00B9015B">
      <w:pPr>
        <w:jc w:val="both"/>
      </w:pPr>
      <w:r w:rsidRPr="00B9015B">
        <w:t xml:space="preserve">        </w:t>
      </w:r>
    </w:p>
    <w:p w:rsidRDefault="007B39BC" w:rsidP="00852270" w:rsidR="00852270" w:rsidRPr="00180EFA">
      <w:pPr>
        <w:pStyle w:val="Tijeloteksta"/>
        <w:jc w:val="center"/>
      </w:pPr>
      <w:r>
        <w:t>Zagreb, 31. svibnja</w:t>
      </w:r>
      <w:r w:rsidR="00852270"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1B67B9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0A14CD" w:rsidP="00852270" w:rsidR="000A14CD" w:rsidRPr="00180EFA">
      <w:pPr>
        <w:jc w:val="both"/>
      </w:pP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A14CD" w:rsidP="00852270" w:rsidR="000A14CD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E35B74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6024FA" w:rsidRPr="006024FA">
      <w:t xml:space="preserve">   87. St-926/2019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495E"/>
    <w:rsid w:val="000256DD"/>
    <w:rsid w:val="00036961"/>
    <w:rsid w:val="00044787"/>
    <w:rsid w:val="0005307D"/>
    <w:rsid w:val="00065B42"/>
    <w:rsid w:val="00081AFD"/>
    <w:rsid w:val="000847FD"/>
    <w:rsid w:val="000A14C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E376F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24FA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B39BC"/>
    <w:rsid w:val="007D4CA6"/>
    <w:rsid w:val="007E6A6F"/>
    <w:rsid w:val="007F7963"/>
    <w:rsid w:val="00816E52"/>
    <w:rsid w:val="008342EE"/>
    <w:rsid w:val="00836A69"/>
    <w:rsid w:val="0083754D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B5417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D06323"/>
    <w:rsid w:val="00D24310"/>
    <w:rsid w:val="00D56CB4"/>
    <w:rsid w:val="00D677F7"/>
    <w:rsid w:val="00D76B4A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5B74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76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B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B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B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B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76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B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B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B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B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St-926/2019-12</izvorni_sadrzaj>
    <derivirana_varijabla naziv="DomainObject.Oznaka_1">St-926/2019-12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St-926/2019</izvorni_sadrzaj>
    <derivirana_varijabla naziv="DomainObject.Predmet.OznakaBroj_1">St-926/2019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BAGER SERVIS j.d.o.o. za održavanje i popravak motornih vozila i strojeva zastupanog po punomoćniku Drago Petrušić</izvorni_sadrzaj>
    <derivirana_varijabla naziv="DomainObject.Predmet.ProtustrankaFormated_1">  BAGER SERVIS j.d.o.o. za održavanje i popravak motornih vozila i strojeva zastupanog po punomoćniku Drago Petrušić</derivirana_varijabla>
  </DomainObject.Predmet.ProtustrankaFormated>
  <DomainObject.Predmet.ProtustrankaFormatedOIB>
    <izvorni_sadrzaj>  BAGER SERVIS j.d.o.o. za održavanje i popravak motornih vozila i strojeva, OIB 56418908002 zastupanog po punomoćniku Drago Petrušić</izvorni_sadrzaj>
    <derivirana_varijabla naziv="DomainObject.Predmet.ProtustrankaFormatedOIB_1">  BAGER SERVIS j.d.o.o. za održavanje i popravak motornih vozila i strojeva, OIB 56418908002 zastupanog po punomoćniku Drago Petrušić</derivirana_varijabla>
  </DomainObject.Predmet.ProtustrankaFormatedOIB>
  <DomainObject.Predmet.ProtustrankaFormatedWithAdress>
    <izvorni_sadrzaj> BAGER SERVIS j.d.o.o. za održavanje i popravak motornih vozila i strojeva, Šišićeva 8, 10000 Zagreb zastupanog po punomoćniku Drago Petrušić</izvorni_sadrzaj>
    <derivirana_varijabla naziv="DomainObject.Predmet.ProtustrankaFormatedWithAdress_1"> BAGER SERVIS j.d.o.o. za održavanje i popravak motornih vozila i strojeva, Šišićeva 8, 10000 Zagreb zastupanog po punomoćniku Drago Petrušić</derivirana_varijabla>
  </DomainObject.Predmet.ProtustrankaFormatedWithAdress>
  <DomainObject.Predmet.ProtustrankaFormatedWithAdressOIB>
    <izvorni_sadrzaj> BAGER SERVIS j.d.o.o. za održavanje i popravak motornih vozila i strojeva, OIB 56418908002, Šišićeva 8, 10000 Zagreb zastupanog po punomoćniku Drago Petrušić</izvorni_sadrzaj>
    <derivirana_varijabla naziv="DomainObject.Predmet.ProtustrankaFormatedWithAdressOIB_1"> BAGER SERVIS j.d.o.o. za održavanje i popravak motornih vozila i strojeva, OIB 56418908002, Šišićeva 8, 10000 Zagreb zastupanog po punomoćniku Drago Petrušić</derivirana_varijabla>
  </DomainObject.Predmet.ProtustrankaFormatedWithAdressOIB>
  <DomainObject.Predmet.ProtustrankaWithAdress>
    <izvorni_sadrzaj>BAGER SERVIS j.d.o.o. za održavanje i popravak motornih vozila i strojeva Šišićeva 8, 10000 Zagreb</izvorni_sadrzaj>
    <derivirana_varijabla naziv="DomainObject.Predmet.ProtustrankaWithAdress_1">BAGER SERVIS j.d.o.o. za održavanje i popravak motornih vozila i strojeva Šišićeva 8, 10000 Zagreb</derivirana_varijabla>
  </DomainObject.Predmet.ProtustrankaWithAdress>
  <DomainObject.Predmet.ProtustrankaWithAdressOIB>
    <izvorni_sadrzaj>BAGER SERVIS j.d.o.o. za održavanje i popravak motornih vozila i strojeva, OIB 56418908002, Šišićeva 8, 10000 Zagreb</izvorni_sadrzaj>
    <derivirana_varijabla naziv="DomainObject.Predmet.ProtustrankaWithAdressOIB_1">BAGER SERVIS j.d.o.o. za održavanje i popravak motornih vozila i strojeva, OIB 56418908002, Šišićeva 8, 10000 Zagreb</derivirana_varijabla>
  </DomainObject.Predmet.ProtustrankaWithAdressOIB>
  <DomainObject.Predmet.ProtustrankaNazivFormated>
    <izvorni_sadrzaj>BAGER SERVIS j.d.o.o. za održavanje i popravak motornih vozila i strojeva</izvorni_sadrzaj>
    <derivirana_varijabla naziv="DomainObject.Predmet.ProtustrankaNazivFormated_1">BAGER SERVIS j.d.o.o. za održavanje i popravak motornih vozila i strojeva</derivirana_varijabla>
  </DomainObject.Predmet.ProtustrankaNazivFormated>
  <DomainObject.Predmet.ProtustrankaNazivFormatedOIB>
    <izvorni_sadrzaj>BAGER SERVIS j.d.o.o. za održavanje i popravak motornih vozila i strojeva, OIB 56418908002</izvorni_sadrzaj>
    <derivirana_varijabla naziv="DomainObject.Predmet.ProtustrankaNazivFormatedOIB_1">BAGER SERVIS j.d.o.o. za održavanje i popravak motornih vozila i strojeva, OIB 56418908002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BAGER SERVIS j.d.o.o. za održavanje i popravak motornih vozila i strojeva zastupanog po punomoćniku Drago Petrušić</item>
    </izvorni_sadrzaj>
    <derivirana_varijabla naziv="DomainObject.Predmet.ProtuStrankaListFormated_1">
      <item>BAGER SERVIS j.d.o.o. za održavanje i popravak motornih vozila i strojeva zastupanog po punomoćniku Drago Petrušić</item>
    </derivirana_varijabla>
  </DomainObject.Predmet.ProtuStrankaListFormated>
  <DomainObject.Predmet.ProtuStrankaListFormatedOIB>
    <izvorni_sadrzaj>
      <item>BAGER SERVIS j.d.o.o. za održavanje i popravak motornih vozila i strojeva, OIB 56418908002 zastupanog po punomoćniku Drago Petrušić</item>
    </izvorni_sadrzaj>
    <derivirana_varijabla naziv="DomainObject.Predmet.ProtuStrankaListFormatedOIB_1">
      <item>BAGER SERVIS j.d.o.o. za održavanje i popravak motornih vozila i strojeva, OIB 56418908002 zastupanog po punomoćniku Drago Petrušić</item>
    </derivirana_varijabla>
  </DomainObject.Predmet.ProtuStrankaListFormatedOIB>
  <DomainObject.Predmet.ProtuStrankaListFormatedWithAdress>
    <izvorni_sadrzaj>
      <item>BAGER SERVIS j.d.o.o. za održavanje i popravak motornih vozila i strojeva, Šišićeva 8, 10000 Zagreb zastupanog po punomoćniku Drago Petrušić</item>
    </izvorni_sadrzaj>
    <derivirana_varijabla naziv="DomainObject.Predmet.ProtuStrankaListFormatedWithAdress_1">
      <item>BAGER SERVIS j.d.o.o. za održavanje i popravak motornih vozila i strojeva, Šišićeva 8, 10000 Zagreb zastupanog po punomoćniku Drago Petrušić</item>
    </derivirana_varijabla>
  </DomainObject.Predmet.ProtuStrankaListFormatedWithAdress>
  <DomainObject.Predmet.ProtuStrankaListFormatedWithAdressOIB>
    <izvorni_sadrzaj>
      <item>BAGER SERVIS j.d.o.o. za održavanje i popravak motornih vozila i strojeva, OIB 56418908002, Šišićeva 8, 10000 Zagreb zastupanog po punomoćniku Drago Petrušić</item>
    </izvorni_sadrzaj>
    <derivirana_varijabla naziv="DomainObject.Predmet.ProtuStrankaListFormatedWithAdressOIB_1">
      <item>BAGER SERVIS j.d.o.o. za održavanje i popravak motornih vozila i strojeva, OIB 56418908002, Šišićeva 8, 10000 Zagreb zastupanog po punomoćniku Drago Petrušić</item>
    </derivirana_varijabla>
  </DomainObject.Predmet.ProtuStrankaListFormatedWithAdressOIB>
  <DomainObject.Predmet.ProtuStrankaListNazivFormated>
    <izvorni_sadrzaj>
      <item>BAGER SERVIS j.d.o.o. za održavanje i popravak motornih vozila i strojeva</item>
    </izvorni_sadrzaj>
    <derivirana_varijabla naziv="DomainObject.Predmet.ProtuStrankaListNazivFormated_1">
      <item>BAGER SERVIS j.d.o.o. za održavanje i popravak motornih vozila i strojeva</item>
    </derivirana_varijabla>
  </DomainObject.Predmet.ProtuStrankaListNazivFormated>
  <DomainObject.Predmet.ProtuStrankaListNazivFormatedOIB>
    <izvorni_sadrzaj>
      <item>BAGER SERVIS j.d.o.o. za održavanje i popravak motornih vozila i strojeva, OIB 56418908002</item>
    </izvorni_sadrzaj>
    <derivirana_varijabla naziv="DomainObject.Predmet.ProtuStrankaListNazivFormatedOIB_1">
      <item>BAGER SERVIS j.d.o.o. za održavanje i popravak motornih vozila i strojeva, OIB 56418908002</item>
    </derivirana_varijabla>
  </DomainObject.Predmet.ProtuStrankaListNazivFormatedOIB>
  <DomainObject.Predmet.OstaliListFormated>
    <izvorni_sadrzaj>
      <item>Drago Petrušić punomoćnik sudionika u postupku BAGER SERVIS j.d.o.o. za održavanje i popravak motornih vozila i strojeva</item>
      <item>OTP banka Hrvatska dioničko društvo</item>
    </izvorni_sadrzaj>
    <derivirana_varijabla naziv="DomainObject.Predmet.OstaliListFormated_1">
      <item>Drago Petrušić punomoćnik sudionika u postupku BAGER SERVIS j.d.o.o. za održavanje i popravak motornih vozila i strojeva</item>
      <item>OTP banka Hrvatska dioničko društvo</item>
    </derivirana_varijabla>
  </DomainObject.Predmet.OstaliListFormated>
  <DomainObject.Predmet.OstaliListFormatedOIB>
    <izvorni_sadrzaj>
      <item>Drago Petrušić, OIB 12587503250 punomoćnik sudionika u postupku BAGER SERVIS j.d.o.o. za održavanje i popravak motornih vozila i strojeva</item>
      <item>OTP banka Hrvatska dioničko društvo, OIB 52508873833</item>
    </izvorni_sadrzaj>
    <derivirana_varijabla naziv="DomainObject.Predmet.OstaliListFormatedOIB_1">
      <item>Drago Petrušić, OIB 12587503250 punomoćnik sudionika u postupku BAGER SERVIS j.d.o.o. za održavanje i popravak motornih vozila i strojeva</item>
      <item>OTP banka Hrvatska dioničko društvo, OIB 52508873833</item>
    </derivirana_varijabla>
  </DomainObject.Predmet.OstaliListFormatedOIB>
  <DomainObject.Predmet.OstaliListFormatedWithAdress>
    <izvorni_sadrzaj>
      <item>Drago Petrušić, Šišićeva 8, 10000 Zagreb punomoćnik sudionika u postupku BAGER SERVIS j.d.o.o. za održavanje i popravak motornih vozila i strojeva</item>
      <item>OTP banka Hrvatska dioničko društvo, Domovinskog rata 61, 21000 Split</item>
    </izvorni_sadrzaj>
    <derivirana_varijabla naziv="DomainObject.Predmet.OstaliListFormatedWithAdress_1">
      <item>Drago Petrušić, Šišićeva 8, 10000 Zagreb punomoćnik sudionika u postupku BAGER SERVIS j.d.o.o. za održavanje i popravak motornih vozila i strojeva</item>
      <item>OTP banka Hrvatska dioničko društvo, Domovinskog rata 61, 21000 Split</item>
    </derivirana_varijabla>
  </DomainObject.Predmet.OstaliListFormatedWithAdress>
  <DomainObject.Predmet.OstaliListFormatedWithAdressOIB>
    <izvorni_sadrzaj>
      <item>Drago Petrušić, OIB 12587503250, Šišićeva 8, 10000 Zagreb punomoćnik sudionika u postupku BAGER SERVIS j.d.o.o. za održavanje i popravak motornih vozila i strojeva</item>
      <item>OTP banka Hrvatska dioničko društvo, OIB 52508873833, Domovinskog rata 61, 21000 Split</item>
    </izvorni_sadrzaj>
    <derivirana_varijabla naziv="DomainObject.Predmet.OstaliListFormatedWithAdressOIB_1">
      <item>Drago Petrušić, OIB 12587503250, Šišićeva 8, 10000 Zagreb punomoćnik sudionika u postupku BAGER SERVIS j.d.o.o. za održavanje i popravak motornih vozila i strojeva</item>
      <item>OTP banka Hrvatska dioničko društvo, OIB 52508873833, Domovinskog rata 61, 21000 Split</item>
    </derivirana_varijabla>
  </DomainObject.Predmet.OstaliListFormatedWithAdressOIB>
  <DomainObject.Predmet.OstaliListNazivFormated>
    <izvorni_sadrzaj>
      <item>Drago Petrušić</item>
      <item>OTP banka Hrvatska dioničko društvo</item>
    </izvorni_sadrzaj>
    <derivirana_varijabla naziv="DomainObject.Predmet.OstaliListNazivFormated_1">
      <item>Drago Petrušić</item>
      <item>OTP banka Hrvatska dioničko društvo</item>
    </derivirana_varijabla>
  </DomainObject.Predmet.OstaliListNazivFormated>
  <DomainObject.Predmet.OstaliListNazivFormatedOIB>
    <izvorni_sadrzaj>
      <item>Drago Petrušić, OIB 12587503250</item>
      <item>OTP banka Hrvatska dioničko društvo, OIB 52508873833</item>
    </izvorni_sadrzaj>
    <derivirana_varijabla naziv="DomainObject.Predmet.OstaliListNazivFormatedOIB_1">
      <item>Drago Petrušić, OIB 12587503250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>St-926/2019-12</izvorni_sadrzaj>
    <derivirana_varijabla naziv="DomainObject.PoslovniBrojDokumenta_1">St-926/2019-12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BAGER SERVIS j.d.o.o. za održavanje i popravak motornih vozila i strojeva</izvorni_sadrzaj>
    <derivirana_varijabla naziv="DomainObject.Predmet.ProtustrankaIDrugi_1">BAGER SERVIS j.d.o.o. za održavanje i popravak motornih vozila i strojeva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BAGER SERVIS j.d.o.o. za održavanje i popravak motornih vozila i strojeva, OIB 56418908002, Šišićeva 8, 10000 Zagreb</izvorni_sadrzaj>
    <derivirana_varijabla naziv="DomainObject.Predmet.ProtustrankaIDrugiAdressOIB_1">BAGER SERVIS j.d.o.o. za održavanje i popravak motornih vozila i strojeva, OIB 56418908002, Šišićeva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BAGER SERVIS j.d.o.o. za održavanje i popravak motornih vozila i strojeva</item>
      <item>FINANCIJSKA AGENCIJA, RC Zagreb</item>
      <item>Drago Petrušić</item>
      <item>OTP banka Hrvatska dioničko društvo</item>
    </izvorni_sadrzaj>
    <derivirana_varijabla naziv="DomainObject.Predmet.SudioniciListNaziv_1">
      <item>BAGER SERVIS j.d.o.o. za održavanje i popravak motornih vozila i strojeva</item>
      <item>FINANCIJSKA AGENCIJA, RC Zagreb</item>
      <item>Drago Petrušić</item>
      <item>OTP banka Hrvatska dioničko društvo</item>
    </derivirana_varijabla>
  </DomainObject.Predmet.SudioniciListNaziv>
  <DomainObject.Predmet.SudioniciListAdressOIB>
    <izvorni_sadrzaj>
      <item>BAGER SERVIS j.d.o.o. za održavanje i popravak motornih vozila i strojeva, OIB 56418908002, Šišićeva 8,10000 Zagreb</item>
      <item>FINANCIJSKA AGENCIJA, RC Zagreb, OIB 85821130368, Trg svibanjskih žrtava 1995. 1,10000 Zagreb</item>
      <item>Drago Petrušić, OIB 12587503250, Šišićeva 8,10000 Zagreb</item>
      <item>OTP banka Hrvatska dioničko društvo, OIB 52508873833, Domovinskog rata 61,21000 Split</item>
    </izvorni_sadrzaj>
    <derivirana_varijabla naziv="DomainObject.Predmet.SudioniciListAdressOIB_1">
      <item>BAGER SERVIS j.d.o.o. za održavanje i popravak motornih vozila i strojeva, OIB 56418908002, Šišićeva 8,10000 Zagreb</item>
      <item>FINANCIJSKA AGENCIJA, RC Zagreb, OIB 85821130368, Trg svibanjskih žrtava 1995. 1,10000 Zagreb</item>
      <item>Drago Petrušić, OIB 12587503250, Šišićeva 8,10000 Zagreb</item>
      <item>OTP banka Hrvatska dioničko društvo, OIB 52508873833,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56418908002</item>
      <item>, OIB 85821130368</item>
      <item>, OIB 12587503250</item>
      <item>, OIB 52508873833</item>
    </izvorni_sadrzaj>
    <derivirana_varijabla naziv="DomainObject.Predmet.SudioniciListNazivOIB_1">
      <item>, OIB 56418908002</item>
      <item>, OIB 85821130368</item>
      <item>, OIB 12587503250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svibnja 2019.</izvorni_sadrzaj>
    <derivirana_varijabla naziv="DomainObject.Predmet.DatumZadnjeOdrzaneSudskeRadnje_1">31. svibnja 2019.</derivirana_varijabla>
  </DomainObject.Predmet.DatumZadnjeOdrzaneSudskeRadnje>
  <DomainObject.PredzadnjaOdlukaIzPredmeta.DatumDonosenjaOdluke>
    <izvorni_sadrzaj>24. travnja 2019.</izvorni_sadrzaj>
    <derivirana_varijabla naziv="DomainObject.PredzadnjaOdlukaIzPredmeta.DatumDonosenjaOdluke_1">24. travnja 2019.</derivirana_varijabla>
  </DomainObject.PredzadnjaOdlukaIzPredmeta.DatumDonosenjaOdluke>
  <DomainObject.PredzadnjaOdlukaIzPredmeta.Oznaka>
    <izvorni_sadrzaj>St-926/2019-6</izvorni_sadrzaj>
    <derivirana_varijabla naziv="DomainObject.PredzadnjaOdlukaIzPredmeta.Oznaka_1">St-926/2019-6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5B7153-A045-44E9-8C88-7790C1DAAD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908</properties:Words>
  <properties:Characters>4961</properties:Characters>
  <properties:Lines>114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Tanja Štraubert</cp:lastModifiedBy>
  <cp:lastPrinted>2019-05-31T07:59:00Z</cp:lastPrinted>
  <dcterms:modified xmlns:xsi="http://www.w3.org/2001/XMLSchema-instance" xsi:type="dcterms:W3CDTF">2019-05-31T07:59:00Z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St-926/2019-12 / Odluka - Rješenje (Rj_-_poziv_predujam_po_čl._132._SZ_-_nije_zaplijenjen_predujam._sz_-_nije_zaplijenjen_predujam)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